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D2C1" w14:textId="77777777" w:rsidR="00B02C2A" w:rsidRPr="00497B85" w:rsidRDefault="00000000" w:rsidP="00B02C2A">
      <w:pPr>
        <w:jc w:val="right"/>
        <w:rPr>
          <w:rFonts w:eastAsia="Angsana New"/>
        </w:rPr>
      </w:pPr>
      <w:sdt>
        <w:sdtPr>
          <w:rPr>
            <w:rFonts w:eastAsia="Angsana New"/>
            <w:cs/>
          </w:rPr>
          <w:alias w:val="กรุณาใส่ชื่อย่อหน่วยงานที่จัดทำมาตรฐานฯ"/>
          <w:tag w:val="กรุณาใส่ชื่อย่อหน่วยงานที่จัดทำะมาตรฐานฯ"/>
          <w:id w:val="1616643454"/>
          <w:placeholder>
            <w:docPart w:val="EBB443A9FE004CA5BBA1514E35E6A339"/>
          </w:placeholder>
        </w:sdtPr>
        <w:sdtContent>
          <w:r w:rsidR="00B02C2A" w:rsidRPr="00497B85">
            <w:rPr>
              <w:rFonts w:eastAsia="Angsana New"/>
              <w:cs/>
            </w:rPr>
            <w:t>สพร.</w:t>
          </w:r>
        </w:sdtContent>
      </w:sdt>
      <w:r w:rsidR="00B02C2A" w:rsidRPr="00497B85">
        <w:rPr>
          <w:rFonts w:eastAsia="Angsana New"/>
          <w:cs/>
        </w:rPr>
        <w:t>/</w:t>
      </w:r>
      <w:sdt>
        <w:sdtPr>
          <w:rPr>
            <w:rFonts w:eastAsia="Angsana New"/>
            <w:cs/>
          </w:rPr>
          <w:alias w:val="กรุณาเลือกประเภทร่างเอกสาร"/>
          <w:tag w:val="กรุณาเลือกประเภทร่างเอกสาร"/>
          <w:id w:val="1311135472"/>
          <w:placeholder>
            <w:docPart w:val="CED70831F93B411285FFF9EB0844DB99"/>
          </w:placeholder>
          <w:comboBox>
            <w:listItem w:displayText="CD" w:value="Committee Draft"/>
            <w:listItem w:displayText="CDV" w:value="Committee Draft for Vote"/>
            <w:listItem w:displayText="FDNS" w:value="Final Draft National Standard"/>
          </w:comboBox>
        </w:sdtPr>
        <w:sdtContent>
          <w:r w:rsidR="00B02C2A" w:rsidRPr="00497B85">
            <w:rPr>
              <w:rFonts w:eastAsia="Angsana New"/>
              <w:cs/>
            </w:rPr>
            <w:t>CDV</w:t>
          </w:r>
        </w:sdtContent>
      </w:sdt>
    </w:p>
    <w:bookmarkStart w:id="0" w:name="_Hlk46759419" w:displacedByCustomXml="next"/>
    <w:sdt>
      <w:sdtPr>
        <w:id w:val="-1476527891"/>
        <w:placeholder>
          <w:docPart w:val="4927AD80734F4AAA896F21EA7FEC851F"/>
        </w:placeholder>
      </w:sdtPr>
      <w:sdtContent>
        <w:sdt>
          <w:sdtPr>
            <w:id w:val="-4979141"/>
            <w:placeholder>
              <w:docPart w:val="4927AD80734F4AAA896F21EA7FEC851F"/>
            </w:placeholder>
          </w:sdtPr>
          <w:sdtContent>
            <w:sdt>
              <w:sdtPr>
                <w:id w:val="-1231218471"/>
                <w:placeholder>
                  <w:docPart w:val="4927AD80734F4AAA896F21EA7FEC851F"/>
                </w:placeholder>
              </w:sdtPr>
              <w:sdtContent>
                <w:p w14:paraId="5B130529" w14:textId="77777777" w:rsidR="00B02C2A" w:rsidRPr="00497B85" w:rsidRDefault="00B02C2A" w:rsidP="00B02C2A">
                  <w:pPr>
                    <w:jc w:val="right"/>
                  </w:pPr>
                  <w:r w:rsidRPr="00497B85">
                    <w:rPr>
                      <w:cs/>
                    </w:rPr>
                    <w:t xml:space="preserve">กรกฎาคม </w:t>
                  </w:r>
                  <w:r w:rsidRPr="00497B85">
                    <w:t>256</w:t>
                  </w:r>
                  <w:bookmarkEnd w:id="0"/>
                  <w:r w:rsidRPr="00497B85">
                    <w:t>8</w:t>
                  </w:r>
                </w:p>
              </w:sdtContent>
            </w:sdt>
          </w:sdtContent>
        </w:sdt>
      </w:sdtContent>
    </w:sdt>
    <w:p w14:paraId="03B9E7F0" w14:textId="77777777" w:rsidR="00B02C2A" w:rsidRPr="00497B85" w:rsidRDefault="00B02C2A" w:rsidP="00B02C2A">
      <w:pPr>
        <w:autoSpaceDE w:val="0"/>
        <w:autoSpaceDN w:val="0"/>
        <w:adjustRightInd w:val="0"/>
        <w:jc w:val="center"/>
        <w:rPr>
          <w:rFonts w:eastAsia="TH SarabunPSK"/>
        </w:rPr>
      </w:pPr>
      <w:r w:rsidRPr="00497B85">
        <w:rPr>
          <w:rFonts w:eastAsia="TH SarabunPSK"/>
          <w:cs/>
        </w:rPr>
        <w:t>ห้ามใช้หรือยึดร่างนี้เป็นมาตรฐาน</w:t>
      </w:r>
    </w:p>
    <w:p w14:paraId="0E03A733" w14:textId="77777777" w:rsidR="00B02C2A" w:rsidRPr="00497B85" w:rsidRDefault="00B02C2A" w:rsidP="00B02C2A">
      <w:pPr>
        <w:autoSpaceDE w:val="0"/>
        <w:autoSpaceDN w:val="0"/>
        <w:adjustRightInd w:val="0"/>
        <w:jc w:val="center"/>
        <w:rPr>
          <w:rFonts w:eastAsia="TH SarabunPSK"/>
        </w:rPr>
      </w:pPr>
      <w:r w:rsidRPr="00497B85">
        <w:rPr>
          <w:rFonts w:eastAsia="TH SarabunPSK"/>
          <w:cs/>
        </w:rPr>
        <w:t>มาตรฐานฉบับสมบูรณ์จะมีประกาศในราชกิจจา</w:t>
      </w:r>
      <w:proofErr w:type="spellStart"/>
      <w:r w:rsidRPr="00497B85">
        <w:rPr>
          <w:rFonts w:eastAsia="TH SarabunPSK"/>
          <w:cs/>
        </w:rPr>
        <w:t>นุเ</w:t>
      </w:r>
      <w:proofErr w:type="spellEnd"/>
      <w:r w:rsidRPr="00497B85">
        <w:rPr>
          <w:rFonts w:eastAsia="TH SarabunPSK"/>
          <w:cs/>
        </w:rPr>
        <w:t>บกษา</w:t>
      </w:r>
    </w:p>
    <w:p w14:paraId="3D320E2B" w14:textId="77777777" w:rsidR="00B02C2A" w:rsidRPr="00497B85" w:rsidRDefault="00B02C2A" w:rsidP="00B02C2A">
      <w:pPr>
        <w:spacing w:before="600"/>
        <w:jc w:val="center"/>
      </w:pPr>
    </w:p>
    <w:p w14:paraId="44565BC4" w14:textId="77777777" w:rsidR="00B02C2A" w:rsidRPr="00497B85" w:rsidRDefault="00B02C2A" w:rsidP="00B02C2A">
      <w:pPr>
        <w:spacing w:before="600"/>
        <w:jc w:val="center"/>
        <w:rPr>
          <w:sz w:val="36"/>
          <w:szCs w:val="36"/>
        </w:rPr>
      </w:pPr>
      <w:r w:rsidRPr="00497B85">
        <w:rPr>
          <w:sz w:val="36"/>
          <w:szCs w:val="36"/>
          <w:cs/>
        </w:rPr>
        <w:t>ร่าง</w:t>
      </w:r>
    </w:p>
    <w:p w14:paraId="400B475E" w14:textId="3757F4E0" w:rsidR="00B02C2A" w:rsidRPr="00497B85" w:rsidRDefault="00B02C2A" w:rsidP="00B02C2A">
      <w:pPr>
        <w:widowControl w:val="0"/>
        <w:spacing w:before="600"/>
        <w:jc w:val="center"/>
        <w:rPr>
          <w:rFonts w:eastAsia="TH SarabunPSK"/>
          <w:b/>
          <w:bCs/>
          <w:noProof/>
          <w:sz w:val="44"/>
          <w:szCs w:val="44"/>
        </w:rPr>
      </w:pPr>
      <w:r w:rsidRPr="00497B85">
        <w:rPr>
          <w:rFonts w:eastAsia="TH SarabunPSK"/>
          <w:noProof/>
          <w:sz w:val="36"/>
          <w:szCs w:val="36"/>
          <w:cs/>
        </w:rPr>
        <w:t>มาตรฐานรัฐบาลดิจิทัล</w:t>
      </w:r>
      <w:r w:rsidRPr="00497B85">
        <w:rPr>
          <w:rFonts w:eastAsia="TH SarabunPSK"/>
          <w:noProof/>
          <w:sz w:val="36"/>
          <w:szCs w:val="36"/>
        </w:rPr>
        <w:br/>
      </w:r>
      <w:r w:rsidRPr="00497B85">
        <w:rPr>
          <w:rFonts w:eastAsia="TH SarabunPSK"/>
          <w:b/>
          <w:bCs/>
          <w:noProof/>
          <w:sz w:val="44"/>
          <w:szCs w:val="44"/>
          <w:cs/>
        </w:rPr>
        <w:t>ว่าด้วย</w:t>
      </w:r>
      <w:sdt>
        <w:sdtPr>
          <w:rPr>
            <w:rFonts w:eastAsia="TH SarabunPSK"/>
            <w:b/>
            <w:bCs/>
            <w:noProof/>
            <w:sz w:val="44"/>
            <w:szCs w:val="44"/>
            <w:cs/>
          </w:rPr>
          <w:alias w:val="กรุณาพิมพ์ชื่อมาตรฐานฯ ภาษาไทย"/>
          <w:tag w:val="กรุณาพิมพ์ชื่อมาตรฐานฯ ภาษาไทย"/>
          <w:id w:val="-835072400"/>
          <w:placeholder>
            <w:docPart w:val="9B6CD7C406F249239C764368C1495F67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Pr="00497B85">
            <w:rPr>
              <w:rFonts w:eastAsia="TH SarabunPSK"/>
              <w:b/>
              <w:bCs/>
              <w:noProof/>
              <w:sz w:val="44"/>
              <w:szCs w:val="44"/>
              <w:cs/>
            </w:rPr>
            <w:t>[กรุณาพิมพ์ชื่อมาตรฐานฯ ภาษาไทย]</w:t>
          </w:r>
        </w:sdtContent>
      </w:sdt>
    </w:p>
    <w:p w14:paraId="0BBDC0D6" w14:textId="77777777" w:rsidR="00B02C2A" w:rsidRPr="00497B85" w:rsidRDefault="00B02C2A" w:rsidP="00B02C2A">
      <w:pPr>
        <w:spacing w:before="720"/>
        <w:jc w:val="center"/>
        <w:rPr>
          <w:sz w:val="36"/>
          <w:szCs w:val="36"/>
        </w:rPr>
      </w:pPr>
      <w:r w:rsidRPr="00497B85">
        <w:rPr>
          <w:sz w:val="36"/>
          <w:szCs w:val="36"/>
          <w:cs/>
        </w:rPr>
        <w:t>สำหรับ</w:t>
      </w:r>
      <w:sdt>
        <w:sdtPr>
          <w:rPr>
            <w:sz w:val="36"/>
            <w:szCs w:val="36"/>
            <w:cs/>
          </w:rPr>
          <w:alias w:val="กรุณาเลือกรูปแบบสำหรับการนำเสนอต่อ"/>
          <w:tag w:val="กรุณาเลือกรูปแบบสำหรับการนำเสนอต่อ"/>
          <w:id w:val="-1358734781"/>
          <w:placeholder>
            <w:docPart w:val="B0CAB5732FE34A7C8085ED3D6A4AD3CE"/>
          </w:placeholder>
          <w:comboBox>
            <w:listItem w:displayText="เสนอคณะกรรมการจัดทำร่างมาตรฐาน" w:value="เสนอคณะกรรมการจัดทำร่างมาตรฐาน"/>
            <w:listItem w:displayText="เวียนขอข้อคิดเห็นจากหน่วยงานต่างๆ ที่เกี่ยวข้อง" w:value="เวียนขอข้อคิดเห็นจากหน่วยงานต่างๆ ที่เกี่ยวข้อง"/>
          </w:comboBox>
        </w:sdtPr>
        <w:sdtContent>
          <w:r w:rsidRPr="00497B85">
            <w:rPr>
              <w:sz w:val="36"/>
              <w:szCs w:val="36"/>
              <w:cs/>
            </w:rPr>
            <w:t>เสนอคณะกรรมการจัดทำร่างมาตรฐาน</w:t>
          </w:r>
        </w:sdtContent>
      </w:sdt>
    </w:p>
    <w:p w14:paraId="099B8380" w14:textId="77777777" w:rsidR="00B02C2A" w:rsidRPr="00497B85" w:rsidRDefault="00B02C2A" w:rsidP="00B02C2A">
      <w:pPr>
        <w:autoSpaceDE w:val="0"/>
        <w:autoSpaceDN w:val="0"/>
        <w:adjustRightInd w:val="0"/>
        <w:rPr>
          <w:rFonts w:eastAsia="Calibri"/>
        </w:rPr>
      </w:pPr>
    </w:p>
    <w:p w14:paraId="2E1069FE" w14:textId="77777777" w:rsidR="00B02C2A" w:rsidRPr="00497B85" w:rsidRDefault="00B02C2A" w:rsidP="00B02C2A">
      <w:pPr>
        <w:autoSpaceDE w:val="0"/>
        <w:autoSpaceDN w:val="0"/>
        <w:adjustRightInd w:val="0"/>
        <w:rPr>
          <w:rFonts w:eastAsia="Calibri"/>
        </w:rPr>
      </w:pPr>
    </w:p>
    <w:p w14:paraId="46BEFA5B" w14:textId="77777777" w:rsidR="00B02C2A" w:rsidRPr="00497B85" w:rsidRDefault="00B02C2A" w:rsidP="00B02C2A">
      <w:pPr>
        <w:autoSpaceDE w:val="0"/>
        <w:autoSpaceDN w:val="0"/>
        <w:adjustRightInd w:val="0"/>
        <w:rPr>
          <w:rFonts w:eastAsia="Calibri"/>
        </w:rPr>
      </w:pPr>
    </w:p>
    <w:p w14:paraId="27976108" w14:textId="77777777" w:rsidR="00B02C2A" w:rsidRPr="00497B85" w:rsidRDefault="00B02C2A" w:rsidP="00B02C2A">
      <w:pPr>
        <w:autoSpaceDE w:val="0"/>
        <w:autoSpaceDN w:val="0"/>
        <w:adjustRightInd w:val="0"/>
        <w:rPr>
          <w:rFonts w:eastAsia="Calibri"/>
        </w:rPr>
      </w:pPr>
    </w:p>
    <w:p w14:paraId="75723FED" w14:textId="77777777" w:rsidR="00B02C2A" w:rsidRPr="00497B85" w:rsidRDefault="00B02C2A" w:rsidP="00B02C2A">
      <w:pPr>
        <w:autoSpaceDE w:val="0"/>
        <w:autoSpaceDN w:val="0"/>
        <w:adjustRightInd w:val="0"/>
        <w:rPr>
          <w:rFonts w:eastAsia="Calibri"/>
        </w:rPr>
      </w:pPr>
    </w:p>
    <w:p w14:paraId="3B0B6700" w14:textId="77777777" w:rsidR="00B02C2A" w:rsidRPr="00497B85" w:rsidRDefault="00B02C2A" w:rsidP="00B02C2A">
      <w:pPr>
        <w:autoSpaceDE w:val="0"/>
        <w:autoSpaceDN w:val="0"/>
        <w:adjustRightInd w:val="0"/>
        <w:spacing w:before="360" w:after="1"/>
        <w:jc w:val="center"/>
        <w:rPr>
          <w:rFonts w:eastAsia="Angsana New"/>
          <w:b/>
          <w:bCs/>
          <w:noProof/>
        </w:rPr>
      </w:pPr>
      <w:bookmarkStart w:id="1" w:name="_Hlk41309852"/>
      <w:r w:rsidRPr="00497B85">
        <w:rPr>
          <w:rFonts w:eastAsia="Angsana New"/>
          <w:b/>
          <w:bCs/>
          <w:noProof/>
          <w:cs/>
        </w:rPr>
        <w:t>สำนักงานพัฒนารัฐบาลดิจิทัล (องค์การมหาชน)</w:t>
      </w:r>
    </w:p>
    <w:p w14:paraId="3F7B473D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rFonts w:eastAsia="TH Sarabun New"/>
          <w:spacing w:val="-4"/>
          <w:shd w:val="clear" w:color="auto" w:fill="FFFFFF"/>
        </w:rPr>
      </w:pPr>
      <w:r w:rsidRPr="00497B85">
        <w:rPr>
          <w:rFonts w:eastAsia="TH Sarabun New"/>
          <w:spacing w:val="-4"/>
          <w:shd w:val="clear" w:color="auto" w:fill="FFFFFF"/>
          <w:cs/>
        </w:rPr>
        <w:t>เลขที่ 999 ชั้น 4 สถาบันเพื่อการยุติธรรมแห่งประเทศไทย ถนนแจ้งวัฒนะ แขวงทุ่งสองห้อง เขตหลักสี่ กรุงเทพฯ 10210</w:t>
      </w:r>
    </w:p>
    <w:p w14:paraId="7768B9A3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rFonts w:eastAsia="TH Sarabun New"/>
          <w:spacing w:val="-4"/>
          <w:shd w:val="clear" w:color="auto" w:fill="FFFFFF"/>
        </w:rPr>
        <w:sectPr w:rsidR="00B02C2A" w:rsidRPr="00497B85" w:rsidSect="00B02C2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6" w:h="16838" w:code="9"/>
          <w:pgMar w:top="1560" w:right="1162" w:bottom="1276" w:left="1106" w:header="720" w:footer="720" w:gutter="0"/>
          <w:pgNumType w:start="1"/>
          <w:cols w:space="720"/>
          <w:titlePg/>
          <w:docGrid w:linePitch="299"/>
        </w:sectPr>
      </w:pPr>
      <w:r w:rsidRPr="00497B85">
        <w:rPr>
          <w:rFonts w:eastAsia="TH Sarabun New"/>
          <w:spacing w:val="-4"/>
          <w:shd w:val="clear" w:color="auto" w:fill="FFFFFF"/>
          <w:cs/>
        </w:rPr>
        <w:t>หมายเลขโทรศัพท์: 0 2612 6000 โทรสาร: 0 2612 6011  0 2612 6012</w:t>
      </w:r>
    </w:p>
    <w:bookmarkEnd w:id="1"/>
    <w:p w14:paraId="07A69130" w14:textId="77777777" w:rsidR="00B02C2A" w:rsidRPr="00497B85" w:rsidRDefault="00B02C2A" w:rsidP="00B02C2A">
      <w:pPr>
        <w:autoSpaceDE w:val="0"/>
        <w:autoSpaceDN w:val="0"/>
        <w:adjustRightInd w:val="0"/>
        <w:jc w:val="right"/>
        <w:rPr>
          <w:b/>
          <w:bCs/>
          <w:sz w:val="56"/>
          <w:szCs w:val="56"/>
        </w:rPr>
      </w:pPr>
      <w:r w:rsidRPr="00497B85">
        <w:rPr>
          <w:b/>
          <w:bCs/>
          <w:noProof/>
          <w:lang w:val="th-TH"/>
        </w:rPr>
        <w:lastRenderedPageBreak/>
        <w:drawing>
          <wp:anchor distT="0" distB="0" distL="114300" distR="114300" simplePos="0" relativeHeight="251658240" behindDoc="0" locked="0" layoutInCell="1" allowOverlap="1" wp14:anchorId="1CC6AEBB" wp14:editId="0D29EFF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40000" cy="1440000"/>
            <wp:effectExtent l="0" t="0" r="8255" b="8255"/>
            <wp:wrapNone/>
            <wp:docPr id="1618051509" name="Picture 1618051509" descr="A logo with orange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orange and blue letter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B85">
        <w:rPr>
          <w:b/>
          <w:bCs/>
          <w:cs/>
        </w:rPr>
        <w:t xml:space="preserve"> </w:t>
      </w:r>
      <w:r w:rsidRPr="00497B85">
        <w:rPr>
          <w:b/>
          <w:bCs/>
          <w:sz w:val="56"/>
          <w:szCs w:val="56"/>
          <w:cs/>
        </w:rPr>
        <w:t>มาตรฐานรัฐบาลดิจิทัล</w:t>
      </w:r>
    </w:p>
    <w:p w14:paraId="1C1C925E" w14:textId="77777777" w:rsidR="00B02C2A" w:rsidRPr="00497B85" w:rsidRDefault="00B02C2A" w:rsidP="00B02C2A">
      <w:pPr>
        <w:autoSpaceDE w:val="0"/>
        <w:autoSpaceDN w:val="0"/>
        <w:adjustRightInd w:val="0"/>
        <w:jc w:val="right"/>
        <w:rPr>
          <w:sz w:val="48"/>
          <w:szCs w:val="48"/>
        </w:rPr>
      </w:pPr>
      <w:r w:rsidRPr="00497B85">
        <w:rPr>
          <w:sz w:val="48"/>
          <w:szCs w:val="48"/>
        </w:rPr>
        <w:t xml:space="preserve">Digital Government Standard </w:t>
      </w:r>
    </w:p>
    <w:p w14:paraId="0F27CEE8" w14:textId="77777777" w:rsidR="00B02C2A" w:rsidRPr="00497B85" w:rsidRDefault="00B02C2A" w:rsidP="00B02C2A">
      <w:pPr>
        <w:tabs>
          <w:tab w:val="left" w:pos="7371"/>
          <w:tab w:val="left" w:pos="7513"/>
          <w:tab w:val="left" w:pos="8222"/>
          <w:tab w:val="left" w:pos="8505"/>
          <w:tab w:val="left" w:pos="8789"/>
        </w:tabs>
        <w:autoSpaceDE w:val="0"/>
        <w:autoSpaceDN w:val="0"/>
        <w:adjustRightInd w:val="0"/>
        <w:jc w:val="right"/>
        <w:rPr>
          <w:b/>
          <w:bCs/>
          <w:sz w:val="48"/>
          <w:szCs w:val="48"/>
        </w:rPr>
      </w:pPr>
      <w:r w:rsidRPr="00497B85">
        <w:rPr>
          <w:b/>
          <w:bCs/>
          <w:sz w:val="48"/>
          <w:szCs w:val="48"/>
          <w:cs/>
        </w:rPr>
        <w:t>มรด.</w:t>
      </w:r>
      <w:r w:rsidRPr="00497B85">
        <w:rPr>
          <w:sz w:val="48"/>
          <w:szCs w:val="48"/>
        </w:rPr>
        <w:t xml:space="preserve"> </w:t>
      </w:r>
      <w:r w:rsidRPr="00497B85">
        <w:rPr>
          <w:b/>
          <w:bCs/>
          <w:sz w:val="48"/>
          <w:szCs w:val="48"/>
        </w:rPr>
        <w:t>9-2 : 2568</w:t>
      </w:r>
    </w:p>
    <w:p w14:paraId="05395AF3" w14:textId="77777777" w:rsidR="00B02C2A" w:rsidRPr="00497B85" w:rsidRDefault="00B02C2A" w:rsidP="00B02C2A">
      <w:pPr>
        <w:tabs>
          <w:tab w:val="left" w:pos="6946"/>
          <w:tab w:val="left" w:pos="7938"/>
          <w:tab w:val="left" w:pos="8080"/>
        </w:tabs>
        <w:autoSpaceDE w:val="0"/>
        <w:autoSpaceDN w:val="0"/>
        <w:adjustRightInd w:val="0"/>
        <w:rPr>
          <w:b/>
          <w:bCs/>
          <w:spacing w:val="-8"/>
        </w:rPr>
      </w:pPr>
      <w:r w:rsidRPr="00497B85">
        <w:rPr>
          <w:b/>
          <w:bCs/>
          <w:spacing w:val="-8"/>
          <w:sz w:val="48"/>
          <w:szCs w:val="48"/>
        </w:rPr>
        <w:tab/>
        <w:t>DGS</w:t>
      </w:r>
      <w:r w:rsidRPr="00497B85">
        <w:rPr>
          <w:sz w:val="48"/>
          <w:szCs w:val="48"/>
        </w:rPr>
        <w:t xml:space="preserve"> </w:t>
      </w:r>
      <w:r w:rsidRPr="00497B85">
        <w:rPr>
          <w:b/>
          <w:bCs/>
          <w:sz w:val="48"/>
          <w:szCs w:val="48"/>
        </w:rPr>
        <w:t>9-2 : 2568</w:t>
      </w:r>
      <w:r w:rsidRPr="00497B85">
        <w:t xml:space="preserve"> </w:t>
      </w:r>
      <w:r w:rsidRPr="00497B85">
        <w:rPr>
          <w:b/>
          <w:bCs/>
          <w:spacing w:val="-8"/>
        </w:rPr>
        <w:t xml:space="preserve"> </w:t>
      </w:r>
    </w:p>
    <w:p w14:paraId="0462C664" w14:textId="77777777" w:rsidR="00B02C2A" w:rsidRPr="00497B85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5C61A0F3" w14:textId="77777777" w:rsidR="00B02C2A" w:rsidRPr="00497B85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28687414" w14:textId="77777777" w:rsidR="00B02C2A" w:rsidRPr="00497B85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4A39E906" w14:textId="77777777" w:rsidR="00B02C2A" w:rsidRPr="00497B85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2AAD6924" w14:textId="77777777" w:rsidR="00B02C2A" w:rsidRPr="00497B85" w:rsidRDefault="00B02C2A" w:rsidP="00B02C2A">
      <w:pPr>
        <w:autoSpaceDE w:val="0"/>
        <w:autoSpaceDN w:val="0"/>
        <w:adjustRightInd w:val="0"/>
        <w:rPr>
          <w:b/>
          <w:bCs/>
          <w:cs/>
        </w:rPr>
      </w:pPr>
    </w:p>
    <w:p w14:paraId="59A75B60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firstLine="0"/>
        <w:rPr>
          <w:b/>
          <w:bCs/>
          <w:spacing w:val="-16"/>
          <w:sz w:val="54"/>
          <w:szCs w:val="56"/>
        </w:rPr>
      </w:pPr>
      <w:r w:rsidRPr="00497B85">
        <w:rPr>
          <w:b/>
          <w:bCs/>
          <w:spacing w:val="-16"/>
          <w:sz w:val="54"/>
          <w:szCs w:val="56"/>
          <w:cs/>
        </w:rPr>
        <w:t>ว่าด้วยแนวทางการใช้คลาว</w:t>
      </w:r>
      <w:proofErr w:type="spellStart"/>
      <w:r w:rsidRPr="00497B85">
        <w:rPr>
          <w:b/>
          <w:bCs/>
          <w:spacing w:val="-16"/>
          <w:sz w:val="54"/>
          <w:szCs w:val="56"/>
          <w:cs/>
        </w:rPr>
        <w:t>ด์</w:t>
      </w:r>
      <w:proofErr w:type="spellEnd"/>
      <w:r w:rsidRPr="00497B85">
        <w:rPr>
          <w:b/>
          <w:bCs/>
          <w:spacing w:val="-16"/>
          <w:sz w:val="54"/>
          <w:szCs w:val="56"/>
          <w:cs/>
        </w:rPr>
        <w:t>ตามนโยบายการใช้คลาว</w:t>
      </w:r>
      <w:proofErr w:type="spellStart"/>
      <w:r w:rsidRPr="00497B85">
        <w:rPr>
          <w:b/>
          <w:bCs/>
          <w:spacing w:val="-16"/>
          <w:sz w:val="54"/>
          <w:szCs w:val="56"/>
          <w:cs/>
        </w:rPr>
        <w:t>ด์</w:t>
      </w:r>
      <w:proofErr w:type="spellEnd"/>
      <w:r w:rsidRPr="00497B85">
        <w:rPr>
          <w:b/>
          <w:bCs/>
          <w:spacing w:val="-16"/>
          <w:sz w:val="54"/>
          <w:szCs w:val="56"/>
          <w:cs/>
        </w:rPr>
        <w:t xml:space="preserve">เป็นหลัก </w:t>
      </w:r>
    </w:p>
    <w:p w14:paraId="04694ECA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firstLine="0"/>
        <w:rPr>
          <w:b/>
          <w:bCs/>
          <w:sz w:val="54"/>
          <w:szCs w:val="56"/>
        </w:rPr>
      </w:pPr>
      <w:r w:rsidRPr="00497B85">
        <w:rPr>
          <w:b/>
          <w:bCs/>
          <w:sz w:val="54"/>
          <w:szCs w:val="56"/>
        </w:rPr>
        <w:t>GOVERNMENT CLOUD USAGE GUIDELINE</w:t>
      </w:r>
    </w:p>
    <w:p w14:paraId="570057D9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firstLine="0"/>
        <w:rPr>
          <w:sz w:val="42"/>
          <w:szCs w:val="42"/>
          <w:cs/>
        </w:rPr>
      </w:pPr>
      <w:r w:rsidRPr="00497B85">
        <w:rPr>
          <w:sz w:val="42"/>
          <w:szCs w:val="42"/>
          <w:cs/>
        </w:rPr>
        <w:t xml:space="preserve">เวอร์ชัน </w:t>
      </w:r>
      <w:r w:rsidRPr="00497B85">
        <w:rPr>
          <w:sz w:val="42"/>
          <w:szCs w:val="42"/>
        </w:rPr>
        <w:t>1</w:t>
      </w:r>
      <w:r w:rsidRPr="00497B85">
        <w:rPr>
          <w:sz w:val="42"/>
          <w:szCs w:val="42"/>
          <w:cs/>
        </w:rPr>
        <w:t>.0</w:t>
      </w:r>
    </w:p>
    <w:p w14:paraId="43371013" w14:textId="77777777" w:rsidR="00B02C2A" w:rsidRPr="00497B85" w:rsidRDefault="00B02C2A" w:rsidP="00B02C2A">
      <w:pPr>
        <w:autoSpaceDE w:val="0"/>
        <w:autoSpaceDN w:val="0"/>
        <w:adjustRightInd w:val="0"/>
        <w:rPr>
          <w:b/>
          <w:bCs/>
        </w:rPr>
      </w:pPr>
    </w:p>
    <w:p w14:paraId="3270867D" w14:textId="2C53531B" w:rsidR="00B02C2A" w:rsidRPr="00497B85" w:rsidRDefault="00B02C2A" w:rsidP="00B02C2A">
      <w:pPr>
        <w:autoSpaceDE w:val="0"/>
        <w:autoSpaceDN w:val="0"/>
        <w:adjustRightInd w:val="0"/>
        <w:spacing w:before="1080" w:after="1"/>
        <w:ind w:firstLine="0"/>
        <w:rPr>
          <w:rFonts w:eastAsia="Angsana New"/>
          <w:b/>
          <w:bCs/>
          <w:noProof/>
          <w:sz w:val="48"/>
          <w:szCs w:val="48"/>
        </w:rPr>
      </w:pPr>
      <w:r w:rsidRPr="00497B85">
        <w:rPr>
          <w:b/>
          <w:bCs/>
          <w:sz w:val="48"/>
          <w:szCs w:val="48"/>
          <w:cs/>
        </w:rPr>
        <w:t>สำนักงานพัฒนารัฐบาลดิจิทัล</w:t>
      </w:r>
      <w:r w:rsidRPr="00497B85">
        <w:rPr>
          <w:sz w:val="48"/>
          <w:szCs w:val="48"/>
        </w:rPr>
        <w:t xml:space="preserve"> </w:t>
      </w:r>
      <w:r w:rsidRPr="00497B85">
        <w:rPr>
          <w:rFonts w:eastAsia="Angsana New"/>
          <w:b/>
          <w:bCs/>
          <w:noProof/>
          <w:sz w:val="48"/>
          <w:szCs w:val="48"/>
          <w:cs/>
        </w:rPr>
        <w:t>(องค์การมหาชน)</w:t>
      </w:r>
    </w:p>
    <w:p w14:paraId="21E43E3B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firstLine="0"/>
        <w:rPr>
          <w:b/>
          <w:bCs/>
          <w:sz w:val="48"/>
          <w:szCs w:val="48"/>
        </w:rPr>
      </w:pPr>
      <w:r w:rsidRPr="00497B85">
        <w:rPr>
          <w:b/>
          <w:bCs/>
          <w:sz w:val="48"/>
          <w:szCs w:val="48"/>
          <w:cs/>
        </w:rPr>
        <w:t>สำนักนายกรัฐมนตรี</w:t>
      </w:r>
    </w:p>
    <w:p w14:paraId="4C342896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jc w:val="center"/>
        <w:rPr>
          <w:b/>
          <w:bCs/>
          <w:spacing w:val="-12"/>
          <w:sz w:val="72"/>
          <w:szCs w:val="72"/>
        </w:rPr>
      </w:pPr>
      <w:r w:rsidRPr="00497B85">
        <w:rPr>
          <w:b/>
          <w:bCs/>
          <w:cs/>
        </w:rPr>
        <w:br w:type="page"/>
      </w:r>
      <w:r w:rsidRPr="00497B85">
        <w:rPr>
          <w:b/>
          <w:bCs/>
          <w:sz w:val="52"/>
          <w:szCs w:val="52"/>
          <w:cs/>
        </w:rPr>
        <w:lastRenderedPageBreak/>
        <w:t>มาตรฐานรัฐบาลดิจิทัล</w:t>
      </w:r>
      <w:r w:rsidRPr="00497B85">
        <w:rPr>
          <w:sz w:val="52"/>
          <w:szCs w:val="52"/>
        </w:rPr>
        <w:br/>
      </w:r>
      <w:r w:rsidRPr="00497B85">
        <w:rPr>
          <w:b/>
          <w:bCs/>
          <w:spacing w:val="-12"/>
          <w:sz w:val="72"/>
          <w:szCs w:val="72"/>
          <w:cs/>
        </w:rPr>
        <w:t>ว่าด้วยแนวทางการใช้คลาว</w:t>
      </w:r>
      <w:proofErr w:type="spellStart"/>
      <w:r w:rsidRPr="00497B85">
        <w:rPr>
          <w:b/>
          <w:bCs/>
          <w:spacing w:val="-12"/>
          <w:sz w:val="72"/>
          <w:szCs w:val="72"/>
          <w:cs/>
        </w:rPr>
        <w:t>ด์</w:t>
      </w:r>
      <w:proofErr w:type="spellEnd"/>
      <w:r w:rsidRPr="00497B85">
        <w:rPr>
          <w:b/>
          <w:bCs/>
          <w:spacing w:val="-12"/>
          <w:sz w:val="72"/>
          <w:szCs w:val="72"/>
          <w:cs/>
        </w:rPr>
        <w:t>ตามนโยบาย</w:t>
      </w:r>
      <w:r w:rsidRPr="00497B85">
        <w:rPr>
          <w:b/>
          <w:bCs/>
          <w:spacing w:val="-12"/>
          <w:sz w:val="72"/>
          <w:szCs w:val="72"/>
          <w:cs/>
        </w:rPr>
        <w:br/>
        <w:t>การใช้คลาว</w:t>
      </w:r>
      <w:proofErr w:type="spellStart"/>
      <w:r w:rsidRPr="00497B85">
        <w:rPr>
          <w:b/>
          <w:bCs/>
          <w:spacing w:val="-12"/>
          <w:sz w:val="72"/>
          <w:szCs w:val="72"/>
          <w:cs/>
        </w:rPr>
        <w:t>ด์</w:t>
      </w:r>
      <w:proofErr w:type="spellEnd"/>
      <w:r w:rsidRPr="00497B85">
        <w:rPr>
          <w:b/>
          <w:bCs/>
          <w:spacing w:val="-12"/>
          <w:sz w:val="72"/>
          <w:szCs w:val="72"/>
          <w:cs/>
        </w:rPr>
        <w:t xml:space="preserve">เป็นหลัก </w:t>
      </w:r>
    </w:p>
    <w:p w14:paraId="0805E374" w14:textId="77777777" w:rsidR="00B02C2A" w:rsidRPr="00497B85" w:rsidRDefault="00B02C2A" w:rsidP="00B02C2A"/>
    <w:p w14:paraId="64F38E43" w14:textId="77777777" w:rsidR="00B02C2A" w:rsidRPr="00497B85" w:rsidRDefault="00B02C2A" w:rsidP="00B02C2A"/>
    <w:p w14:paraId="61CDB485" w14:textId="77777777" w:rsidR="00B02C2A" w:rsidRPr="00497B85" w:rsidRDefault="00B02C2A" w:rsidP="00B02C2A"/>
    <w:p w14:paraId="2B934F39" w14:textId="77777777" w:rsidR="00B02C2A" w:rsidRPr="00497B85" w:rsidRDefault="00B02C2A" w:rsidP="00B02C2A">
      <w:pPr>
        <w:jc w:val="center"/>
        <w:rPr>
          <w:b/>
          <w:bCs/>
          <w:sz w:val="48"/>
          <w:szCs w:val="48"/>
        </w:rPr>
      </w:pPr>
      <w:r w:rsidRPr="00497B85">
        <w:rPr>
          <w:b/>
          <w:bCs/>
          <w:sz w:val="48"/>
          <w:szCs w:val="48"/>
          <w:cs/>
        </w:rPr>
        <w:t>มรด</w:t>
      </w:r>
      <w:r w:rsidRPr="00497B85">
        <w:rPr>
          <w:b/>
          <w:bCs/>
          <w:sz w:val="48"/>
          <w:szCs w:val="48"/>
        </w:rPr>
        <w:t>.</w:t>
      </w:r>
      <w:r w:rsidRPr="00497B85">
        <w:rPr>
          <w:b/>
          <w:bCs/>
          <w:sz w:val="48"/>
          <w:szCs w:val="48"/>
          <w:cs/>
        </w:rPr>
        <w:t xml:space="preserve"> </w:t>
      </w:r>
      <w:r w:rsidRPr="00497B85">
        <w:rPr>
          <w:b/>
          <w:bCs/>
          <w:sz w:val="48"/>
          <w:szCs w:val="48"/>
        </w:rPr>
        <w:t>9-2 : 2568</w:t>
      </w:r>
    </w:p>
    <w:p w14:paraId="4D530FAE" w14:textId="77777777" w:rsidR="00B02C2A" w:rsidRPr="00497B85" w:rsidRDefault="00B02C2A" w:rsidP="00B02C2A"/>
    <w:p w14:paraId="533BEE18" w14:textId="77777777" w:rsidR="00A92DF1" w:rsidRPr="00497B85" w:rsidRDefault="00A92DF1" w:rsidP="00B02C2A">
      <w:pPr>
        <w:autoSpaceDE w:val="0"/>
        <w:autoSpaceDN w:val="0"/>
        <w:adjustRightInd w:val="0"/>
        <w:spacing w:before="1" w:after="120"/>
        <w:jc w:val="center"/>
        <w:rPr>
          <w:b/>
          <w:bCs/>
          <w:sz w:val="48"/>
          <w:szCs w:val="48"/>
        </w:rPr>
      </w:pPr>
    </w:p>
    <w:p w14:paraId="0E804875" w14:textId="77777777" w:rsidR="00A92DF1" w:rsidRPr="00497B85" w:rsidRDefault="00A92DF1" w:rsidP="00B02C2A">
      <w:pPr>
        <w:autoSpaceDE w:val="0"/>
        <w:autoSpaceDN w:val="0"/>
        <w:adjustRightInd w:val="0"/>
        <w:spacing w:before="1" w:after="120"/>
        <w:jc w:val="center"/>
        <w:rPr>
          <w:b/>
          <w:bCs/>
          <w:sz w:val="48"/>
          <w:szCs w:val="48"/>
        </w:rPr>
      </w:pPr>
    </w:p>
    <w:p w14:paraId="068D551D" w14:textId="6A6867CC" w:rsidR="00B02C2A" w:rsidRPr="00497B85" w:rsidRDefault="00B02C2A" w:rsidP="00B02C2A">
      <w:pPr>
        <w:autoSpaceDE w:val="0"/>
        <w:autoSpaceDN w:val="0"/>
        <w:adjustRightInd w:val="0"/>
        <w:spacing w:before="1" w:after="120"/>
        <w:jc w:val="center"/>
        <w:rPr>
          <w:b/>
          <w:bCs/>
          <w:sz w:val="48"/>
          <w:szCs w:val="48"/>
        </w:rPr>
      </w:pPr>
      <w:r w:rsidRPr="00497B85">
        <w:rPr>
          <w:b/>
          <w:bCs/>
          <w:sz w:val="48"/>
          <w:szCs w:val="48"/>
          <w:cs/>
        </w:rPr>
        <w:t>สำนักงานพัฒนารัฐบาลดิจิทัล (องค์การมหาชน)</w:t>
      </w:r>
    </w:p>
    <w:p w14:paraId="7706F746" w14:textId="77777777" w:rsidR="00B02C2A" w:rsidRPr="00497B85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spacing w:val="-8"/>
          <w:sz w:val="36"/>
          <w:szCs w:val="36"/>
        </w:rPr>
      </w:pPr>
      <w:r w:rsidRPr="00497B85">
        <w:rPr>
          <w:spacing w:val="-8"/>
          <w:sz w:val="36"/>
          <w:szCs w:val="36"/>
          <w:cs/>
        </w:rPr>
        <w:t xml:space="preserve">เลขที่ 999 ชั้น 4 สถาบันเพื่อการยุติธรรมแห่งประเทศไทย </w:t>
      </w:r>
    </w:p>
    <w:p w14:paraId="61492C0B" w14:textId="77777777" w:rsidR="00B02C2A" w:rsidRPr="00497B85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spacing w:val="-8"/>
          <w:sz w:val="36"/>
          <w:szCs w:val="36"/>
        </w:rPr>
      </w:pPr>
      <w:r w:rsidRPr="00497B85">
        <w:rPr>
          <w:spacing w:val="-8"/>
          <w:sz w:val="36"/>
          <w:szCs w:val="36"/>
          <w:cs/>
        </w:rPr>
        <w:t>ถนนแจ้งวัฒนะ แขวงทุ่งสองห้อง เขตหลักสี่ กรุงเทพฯ 10210</w:t>
      </w:r>
    </w:p>
    <w:p w14:paraId="4F2B8653" w14:textId="77777777" w:rsidR="00B02C2A" w:rsidRPr="00497B85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b/>
          <w:bCs/>
          <w:sz w:val="36"/>
          <w:szCs w:val="36"/>
        </w:rPr>
      </w:pPr>
      <w:r w:rsidRPr="00497B85">
        <w:rPr>
          <w:spacing w:val="-8"/>
          <w:sz w:val="36"/>
          <w:szCs w:val="36"/>
          <w:cs/>
        </w:rPr>
        <w:t>หมายเลขโทรศัพท์: 0 2612 6000 โทรสาร: 0 2612 6011  0 2612 6012</w:t>
      </w:r>
    </w:p>
    <w:p w14:paraId="53CD004F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b/>
          <w:bCs/>
        </w:rPr>
      </w:pPr>
    </w:p>
    <w:p w14:paraId="7A91AE96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b/>
          <w:bCs/>
        </w:rPr>
      </w:pPr>
    </w:p>
    <w:p w14:paraId="575D4A11" w14:textId="77777777" w:rsidR="00B02C2A" w:rsidRPr="00497B85" w:rsidRDefault="00B02C2A" w:rsidP="00B02C2A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b/>
          <w:bCs/>
        </w:rPr>
      </w:pPr>
      <w:r w:rsidRPr="00497B85">
        <w:rPr>
          <w:b/>
          <w:bCs/>
          <w:cs/>
        </w:rPr>
        <w:t>ประกาศโดย</w:t>
      </w:r>
    </w:p>
    <w:p w14:paraId="30EF5906" w14:textId="77777777" w:rsidR="00B02C2A" w:rsidRPr="00497B85" w:rsidRDefault="00B02C2A" w:rsidP="00B02C2A">
      <w:pPr>
        <w:ind w:firstLine="0"/>
        <w:jc w:val="center"/>
        <w:rPr>
          <w:b/>
          <w:bCs/>
        </w:rPr>
      </w:pPr>
      <w:r w:rsidRPr="00497B85">
        <w:rPr>
          <w:b/>
          <w:bCs/>
          <w:cs/>
        </w:rPr>
        <w:t>คณะกรรมการพัฒนารัฐบาลดิจิทัล</w:t>
      </w:r>
    </w:p>
    <w:p w14:paraId="693715C4" w14:textId="77777777" w:rsidR="00B02C2A" w:rsidRPr="00497B85" w:rsidRDefault="00B02C2A" w:rsidP="00B02C2A">
      <w:pPr>
        <w:autoSpaceDE w:val="0"/>
        <w:autoSpaceDN w:val="0"/>
        <w:adjustRightInd w:val="0"/>
        <w:spacing w:before="1" w:after="1" w:line="400" w:lineRule="atLeast"/>
        <w:ind w:left="1" w:right="1" w:firstLine="1"/>
        <w:jc w:val="center"/>
        <w:rPr>
          <w:b/>
          <w:bCs/>
        </w:rPr>
      </w:pPr>
      <w:r w:rsidRPr="00497B85">
        <w:rPr>
          <w:b/>
          <w:bCs/>
          <w:cs/>
        </w:rPr>
        <w:t xml:space="preserve">วันที่ </w:t>
      </w:r>
      <w:sdt>
        <w:sdtPr>
          <w:rPr>
            <w:b/>
            <w:bCs/>
            <w:cs/>
          </w:rPr>
          <w:alias w:val="กรุณาเลือกวันที่ประกาศ โดยนายทะเบียน"/>
          <w:tag w:val="กรุณาเลือกวันที่ประกาศ โดยนายทะเบียน"/>
          <w:id w:val="-953087547"/>
          <w:placeholder>
            <w:docPart w:val="644B79A9C82C4D9BA17706116E9B623E"/>
          </w:placeholder>
          <w:showingPlcHdr/>
          <w:date w:fullDate="2018-10-22T00:00:00Z">
            <w:dateFormat w:val="        ดดดด 'พ.ศ.' bbbb"/>
            <w:lid w:val="th-TH"/>
            <w:storeMappedDataAs w:val="dateTime"/>
            <w:calendar w:val="thai"/>
          </w:date>
        </w:sdtPr>
        <w:sdtContent>
          <w:r w:rsidRPr="00497B85">
            <w:rPr>
              <w:b/>
              <w:bCs/>
              <w:cs/>
            </w:rPr>
            <w:t>กรุณาเลือกวันที่ประกาศ</w:t>
          </w:r>
        </w:sdtContent>
      </w:sdt>
    </w:p>
    <w:p w14:paraId="014AF133" w14:textId="77777777" w:rsidR="00B02C2A" w:rsidRPr="00497B85" w:rsidRDefault="00B02C2A" w:rsidP="00B02C2A">
      <w:pPr>
        <w:ind w:firstLine="0"/>
        <w:jc w:val="center"/>
        <w:rPr>
          <w:b/>
          <w:bCs/>
        </w:rPr>
      </w:pPr>
      <w:r w:rsidRPr="00497B85">
        <w:rPr>
          <w:b/>
          <w:bCs/>
          <w:cs/>
        </w:rPr>
        <w:t>ประกาศในราชกิจจา</w:t>
      </w:r>
      <w:proofErr w:type="spellStart"/>
      <w:r w:rsidRPr="00497B85">
        <w:rPr>
          <w:b/>
          <w:bCs/>
          <w:cs/>
        </w:rPr>
        <w:t>นุเ</w:t>
      </w:r>
      <w:proofErr w:type="spellEnd"/>
      <w:r w:rsidRPr="00497B85">
        <w:rPr>
          <w:b/>
          <w:bCs/>
          <w:cs/>
        </w:rPr>
        <w:t>บกษา ฉบับ......(ชื่อฉบับ).......</w:t>
      </w:r>
    </w:p>
    <w:p w14:paraId="3313E1B5" w14:textId="77777777" w:rsidR="00B02C2A" w:rsidRPr="00497B85" w:rsidRDefault="00B02C2A" w:rsidP="00B02C2A">
      <w:pPr>
        <w:tabs>
          <w:tab w:val="left" w:pos="3065"/>
        </w:tabs>
        <w:ind w:firstLine="0"/>
        <w:jc w:val="center"/>
        <w:rPr>
          <w:rFonts w:eastAsia="Angsana New"/>
          <w:sz w:val="40"/>
          <w:szCs w:val="40"/>
        </w:rPr>
        <w:sectPr w:rsidR="00B02C2A" w:rsidRPr="00497B85" w:rsidSect="00B02C2A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560" w:right="1416" w:bottom="1134" w:left="1418" w:header="708" w:footer="885" w:gutter="0"/>
          <w:pgNumType w:start="1"/>
          <w:cols w:space="708"/>
          <w:titlePg/>
          <w:docGrid w:linePitch="360"/>
        </w:sectPr>
      </w:pPr>
      <w:r w:rsidRPr="00497B85">
        <w:rPr>
          <w:b/>
          <w:bCs/>
          <w:cs/>
        </w:rPr>
        <w:t xml:space="preserve">     เล่ม </w:t>
      </w:r>
      <w:r w:rsidRPr="00497B85">
        <w:rPr>
          <w:b/>
          <w:bCs/>
        </w:rPr>
        <w:t xml:space="preserve">xxx </w:t>
      </w:r>
      <w:r w:rsidRPr="00497B85">
        <w:rPr>
          <w:b/>
          <w:bCs/>
          <w:cs/>
        </w:rPr>
        <w:t xml:space="preserve">ตอน...(พิเศษ)... </w:t>
      </w:r>
      <w:r w:rsidRPr="00497B85">
        <w:rPr>
          <w:b/>
          <w:bCs/>
        </w:rPr>
        <w:t xml:space="preserve">xxx x </w:t>
      </w:r>
      <w:r w:rsidRPr="00497B85">
        <w:rPr>
          <w:b/>
          <w:bCs/>
          <w:cs/>
        </w:rPr>
        <w:t xml:space="preserve">วันที่ </w:t>
      </w:r>
      <w:r w:rsidRPr="00497B85">
        <w:rPr>
          <w:b/>
          <w:bCs/>
        </w:rPr>
        <w:t xml:space="preserve">xx </w:t>
      </w:r>
      <w:proofErr w:type="spellStart"/>
      <w:r w:rsidRPr="00497B85">
        <w:rPr>
          <w:b/>
          <w:bCs/>
        </w:rPr>
        <w:t>xxxxxx</w:t>
      </w:r>
      <w:proofErr w:type="spellEnd"/>
      <w:r w:rsidRPr="00497B85">
        <w:rPr>
          <w:b/>
          <w:bCs/>
        </w:rPr>
        <w:t xml:space="preserve"> </w:t>
      </w:r>
      <w:r w:rsidRPr="00497B85">
        <w:rPr>
          <w:b/>
          <w:bCs/>
          <w:cs/>
        </w:rPr>
        <w:t xml:space="preserve">พ.ศ. </w:t>
      </w:r>
      <w:r w:rsidRPr="00497B85">
        <w:rPr>
          <w:b/>
          <w:bCs/>
        </w:rPr>
        <w:t>xxx</w:t>
      </w:r>
      <w:r w:rsidRPr="00497B85">
        <w:rPr>
          <w:rFonts w:eastAsia="Angsana New"/>
          <w:sz w:val="40"/>
          <w:szCs w:val="40"/>
          <w:cs/>
        </w:rPr>
        <w:tab/>
      </w:r>
    </w:p>
    <w:p w14:paraId="0E9F83EB" w14:textId="65309714" w:rsidR="00957AFF" w:rsidRPr="00497B85" w:rsidRDefault="00957AFF" w:rsidP="00FD4EF8">
      <w:pPr>
        <w:pStyle w:val="a7"/>
        <w:spacing w:before="0"/>
        <w:rPr>
          <w:lang w:eastAsia="en-US"/>
        </w:rPr>
      </w:pPr>
      <w:bookmarkStart w:id="2" w:name="_Hlk95722852"/>
      <w:r w:rsidRPr="00497B85">
        <w:rPr>
          <w:cs/>
          <w:lang w:eastAsia="en-US"/>
        </w:rPr>
        <w:lastRenderedPageBreak/>
        <w:t>คณะกรรมการจัดทำร่างมาตรฐาน ข้อกำหนด และหลักเกณฑ์</w:t>
      </w:r>
    </w:p>
    <w:p w14:paraId="1894945B" w14:textId="77777777" w:rsidR="00957AFF" w:rsidRPr="00497B85" w:rsidRDefault="00957AFF" w:rsidP="00FD4EF8">
      <w:pPr>
        <w:pStyle w:val="a7"/>
        <w:spacing w:before="0"/>
        <w:rPr>
          <w:lang w:eastAsia="en-US"/>
        </w:rPr>
      </w:pPr>
      <w:r w:rsidRPr="00497B85">
        <w:rPr>
          <w:cs/>
          <w:lang w:eastAsia="en-US"/>
        </w:rPr>
        <w:t xml:space="preserve">ภายใต้พระราชบัญญัติการบริหารงานและการให้บริการภาครัฐผ่านระบบดิจิทัล พ.ศ. </w:t>
      </w:r>
      <w:r w:rsidRPr="00497B85">
        <w:rPr>
          <w:lang w:eastAsia="en-US"/>
        </w:rPr>
        <w:t>2562</w:t>
      </w:r>
    </w:p>
    <w:bookmarkEnd w:id="2"/>
    <w:p w14:paraId="36008210" w14:textId="77777777" w:rsidR="000024D8" w:rsidRPr="00497B85" w:rsidRDefault="000024D8" w:rsidP="001B347A">
      <w:pPr>
        <w:spacing w:before="0"/>
        <w:ind w:firstLine="0"/>
        <w:jc w:val="left"/>
        <w:rPr>
          <w:rFonts w:eastAsiaTheme="minorHAnsi"/>
          <w:b/>
          <w:bCs/>
          <w:sz w:val="28"/>
          <w:szCs w:val="28"/>
          <w:lang w:eastAsia="en-US"/>
        </w:rPr>
      </w:pPr>
    </w:p>
    <w:p w14:paraId="102B58DD" w14:textId="77777777" w:rsidR="00CB74A7" w:rsidRPr="00497B85" w:rsidRDefault="00CB74A7" w:rsidP="00FD4EF8">
      <w:pPr>
        <w:pStyle w:val="a9"/>
      </w:pPr>
      <w:r w:rsidRPr="00497B85">
        <w:rPr>
          <w:cs/>
        </w:rPr>
        <w:t>ที่ปรึกษา</w:t>
      </w:r>
    </w:p>
    <w:p w14:paraId="69FCC51D" w14:textId="77777777" w:rsidR="00CB74A7" w:rsidRPr="00497B85" w:rsidRDefault="00CB74A7" w:rsidP="00FD4EF8">
      <w:pPr>
        <w:pStyle w:val="a8"/>
      </w:pPr>
      <w:r w:rsidRPr="00497B85">
        <w:rPr>
          <w:cs/>
        </w:rPr>
        <w:t>นางไอรดา เหลืองวิไล</w:t>
      </w:r>
      <w:r w:rsidRPr="00497B85">
        <w:rPr>
          <w:cs/>
        </w:rPr>
        <w:tab/>
        <w:t xml:space="preserve">รองผู้อำนวยการ </w:t>
      </w:r>
    </w:p>
    <w:p w14:paraId="2122D788" w14:textId="10DFF4DF" w:rsidR="00CB74A7" w:rsidRPr="00497B85" w:rsidRDefault="00CB74A7" w:rsidP="00FD4EF8">
      <w:pPr>
        <w:pStyle w:val="a8"/>
      </w:pP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  <w:t>รักษาการแทนผู้อำนวยการสำนักงานพัฒนารัฐบาลดิจิทัล</w:t>
      </w:r>
    </w:p>
    <w:p w14:paraId="50B348C2" w14:textId="77777777" w:rsidR="00CB74A7" w:rsidRPr="00497B85" w:rsidRDefault="00CB74A7" w:rsidP="00FD4EF8">
      <w:pPr>
        <w:pStyle w:val="a9"/>
      </w:pPr>
      <w:r w:rsidRPr="00497B85">
        <w:rPr>
          <w:cs/>
        </w:rPr>
        <w:t>ประธานกรรมการ</w:t>
      </w:r>
    </w:p>
    <w:p w14:paraId="08FB17D7" w14:textId="77777777" w:rsidR="00CB74A7" w:rsidRPr="00497B85" w:rsidRDefault="00CB74A7" w:rsidP="00FD4EF8">
      <w:pPr>
        <w:pStyle w:val="a8"/>
      </w:pPr>
      <w:proofErr w:type="spellStart"/>
      <w:r w:rsidRPr="00497B85">
        <w:t>ผู้ช่วยศาสตราจารย์ณัฐวุฒิ</w:t>
      </w:r>
      <w:proofErr w:type="spellEnd"/>
      <w:r w:rsidRPr="00497B85">
        <w:t xml:space="preserve"> </w:t>
      </w:r>
      <w:proofErr w:type="spellStart"/>
      <w:r w:rsidRPr="00497B85">
        <w:t>หนูไพโรจน์</w:t>
      </w:r>
      <w:proofErr w:type="spellEnd"/>
      <w:r w:rsidRPr="00497B85">
        <w:tab/>
      </w:r>
      <w:r w:rsidRPr="00497B85">
        <w:rPr>
          <w:cs/>
        </w:rPr>
        <w:t>จุฬาลงกรณ์มหาวิทยาลัย</w:t>
      </w:r>
    </w:p>
    <w:p w14:paraId="23CE5305" w14:textId="77777777" w:rsidR="00CB74A7" w:rsidRPr="00497B85" w:rsidRDefault="00CB74A7" w:rsidP="00FD4EF8">
      <w:pPr>
        <w:pStyle w:val="a9"/>
      </w:pPr>
      <w:r w:rsidRPr="00497B85">
        <w:rPr>
          <w:cs/>
        </w:rPr>
        <w:t>รองประธานกรรมการ</w:t>
      </w:r>
    </w:p>
    <w:p w14:paraId="3D53BE55" w14:textId="77777777" w:rsidR="00CB74A7" w:rsidRPr="00497B85" w:rsidRDefault="00CB74A7" w:rsidP="00FD4EF8">
      <w:pPr>
        <w:pStyle w:val="a8"/>
        <w:rPr>
          <w:cs/>
        </w:rPr>
      </w:pPr>
      <w:r w:rsidRPr="00497B85">
        <w:rPr>
          <w:cs/>
        </w:rPr>
        <w:t>นายอา</w:t>
      </w:r>
      <w:proofErr w:type="spellStart"/>
      <w:r w:rsidRPr="00497B85">
        <w:rPr>
          <w:cs/>
        </w:rPr>
        <w:t>ศิส</w:t>
      </w:r>
      <w:proofErr w:type="spellEnd"/>
      <w:r w:rsidRPr="00497B85">
        <w:rPr>
          <w:cs/>
        </w:rPr>
        <w:t xml:space="preserve"> อัญญะโพธิ์</w:t>
      </w:r>
      <w:r w:rsidRPr="00497B85">
        <w:rPr>
          <w:cs/>
        </w:rPr>
        <w:tab/>
        <w:t>ผู้ช่วยผู้อำนวยการสำนักงานพัฒนารัฐบาลดิจิทัล</w:t>
      </w:r>
    </w:p>
    <w:p w14:paraId="50B9A2B6" w14:textId="77777777" w:rsidR="00CB74A7" w:rsidRPr="00497B85" w:rsidRDefault="00CB74A7" w:rsidP="00FD4EF8">
      <w:pPr>
        <w:pStyle w:val="a9"/>
        <w:rPr>
          <w:cs/>
        </w:rPr>
      </w:pPr>
      <w:r w:rsidRPr="00497B85">
        <w:rPr>
          <w:cs/>
        </w:rPr>
        <w:t>กรรมการ</w:t>
      </w:r>
    </w:p>
    <w:p w14:paraId="7CA4062B" w14:textId="77777777" w:rsidR="00CB74A7" w:rsidRPr="00497B85" w:rsidRDefault="00CB74A7" w:rsidP="00FD4EF8">
      <w:pPr>
        <w:pStyle w:val="a8"/>
        <w:rPr>
          <w:cs/>
        </w:rPr>
      </w:pPr>
      <w:r w:rsidRPr="00497B85">
        <w:rPr>
          <w:cs/>
        </w:rPr>
        <w:t>นายมารุต บูรณรัช</w:t>
      </w:r>
      <w:r w:rsidRPr="00497B85">
        <w:rPr>
          <w:cs/>
        </w:rPr>
        <w:tab/>
        <w:t>ศูนย์เทคโนโลยีอิเล็กทรอนิกส์และคอมพิวเตอร์แห่งชาติ</w:t>
      </w:r>
    </w:p>
    <w:p w14:paraId="3B8D8899" w14:textId="77777777" w:rsidR="00CB74A7" w:rsidRPr="00497B85" w:rsidRDefault="00CB74A7" w:rsidP="00FD4EF8">
      <w:pPr>
        <w:pStyle w:val="a8"/>
      </w:pPr>
      <w:r w:rsidRPr="00497B85">
        <w:rPr>
          <w:cs/>
        </w:rPr>
        <w:t>นางสาวขนิษฐ์ ผาทอง</w:t>
      </w:r>
      <w:r w:rsidRPr="00497B85">
        <w:rPr>
          <w:cs/>
        </w:rPr>
        <w:tab/>
        <w:t>สำนักงานพัฒนาธุรกรรมทางอิเล็กทรอนิกส์</w:t>
      </w:r>
    </w:p>
    <w:p w14:paraId="3FBE1B7E" w14:textId="5111BCD2" w:rsidR="00CB74A7" w:rsidRPr="00497B85" w:rsidRDefault="00CB74A7" w:rsidP="00FD4EF8">
      <w:pPr>
        <w:pStyle w:val="a8"/>
        <w:rPr>
          <w:color w:val="FF0000"/>
        </w:rPr>
      </w:pPr>
      <w:r w:rsidRPr="00497B85">
        <w:rPr>
          <w:cs/>
        </w:rPr>
        <w:t>นาย</w:t>
      </w:r>
      <w:r w:rsidR="00905D73" w:rsidRPr="00497B85">
        <w:rPr>
          <w:cs/>
        </w:rPr>
        <w:t>เกียรติชัย ชุ่มมงคล</w:t>
      </w:r>
      <w:r w:rsidRPr="00497B85">
        <w:rPr>
          <w:cs/>
        </w:rPr>
        <w:tab/>
        <w:t>สำนักบริหารการทะเบียน กรมการปกครอง</w:t>
      </w:r>
    </w:p>
    <w:p w14:paraId="7B31764E" w14:textId="3A462CEF" w:rsidR="00CB74A7" w:rsidRPr="00497B85" w:rsidRDefault="008C52A6" w:rsidP="00FD4EF8">
      <w:pPr>
        <w:pStyle w:val="a8"/>
        <w:rPr>
          <w:cs/>
        </w:rPr>
      </w:pPr>
      <w:r w:rsidRPr="00497B85">
        <w:rPr>
          <w:cs/>
        </w:rPr>
        <w:t>นางสาวดารารัตน์ โฆษิตพิพัฒน์</w:t>
      </w:r>
      <w:r w:rsidR="00CB74A7" w:rsidRPr="00497B85">
        <w:rPr>
          <w:cs/>
        </w:rPr>
        <w:tab/>
        <w:t>สำนักงานคณะกรรมการพัฒนาระบบราชการ</w:t>
      </w:r>
    </w:p>
    <w:p w14:paraId="33947DC1" w14:textId="6751FF9A" w:rsidR="00CB74A7" w:rsidRPr="00497B85" w:rsidRDefault="00BD340C" w:rsidP="00FD4EF8">
      <w:pPr>
        <w:pStyle w:val="a8"/>
      </w:pPr>
      <w:r w:rsidRPr="00497B85">
        <w:rPr>
          <w:cs/>
        </w:rPr>
        <w:t>นางสาวพรพิมล อุ่นไพร</w:t>
      </w:r>
      <w:r w:rsidR="00CB74A7" w:rsidRPr="00497B85">
        <w:rPr>
          <w:cs/>
        </w:rPr>
        <w:tab/>
        <w:t>สำนักงานคณะกรรมการกฤษฎีกา</w:t>
      </w:r>
    </w:p>
    <w:p w14:paraId="62A932D9" w14:textId="77777777" w:rsidR="00CB74A7" w:rsidRPr="00497B85" w:rsidRDefault="00CB74A7" w:rsidP="00FD4EF8">
      <w:pPr>
        <w:pStyle w:val="a8"/>
      </w:pPr>
      <w:r w:rsidRPr="00497B85">
        <w:rPr>
          <w:cs/>
        </w:rPr>
        <w:t>นายสันติ สิทธิเลิศพิศาล</w:t>
      </w:r>
      <w:r w:rsidRPr="00497B85">
        <w:rPr>
          <w:cs/>
        </w:rPr>
        <w:tab/>
        <w:t>สำนักงานมาตรฐานผลิตภัณฑ์อุตสาหกรรม</w:t>
      </w:r>
    </w:p>
    <w:p w14:paraId="10109197" w14:textId="77777777" w:rsidR="00CB74A7" w:rsidRPr="00497B85" w:rsidRDefault="00CB74A7" w:rsidP="00FD4EF8">
      <w:pPr>
        <w:pStyle w:val="a8"/>
      </w:pPr>
      <w:r w:rsidRPr="00497B85">
        <w:rPr>
          <w:cs/>
        </w:rPr>
        <w:t>นายวีระ วีระกุล</w:t>
      </w:r>
      <w:r w:rsidRPr="00497B85">
        <w:tab/>
      </w:r>
      <w:r w:rsidRPr="00497B85">
        <w:rPr>
          <w:cs/>
        </w:rPr>
        <w:tab/>
        <w:t>สภาดิจิทัลเพื่อเศรษฐกิจและสังคมแห่งประเทศไทย</w:t>
      </w:r>
    </w:p>
    <w:p w14:paraId="66AE10C4" w14:textId="77777777" w:rsidR="00CB74A7" w:rsidRPr="00497B85" w:rsidRDefault="00CB74A7" w:rsidP="00FD4EF8">
      <w:pPr>
        <w:pStyle w:val="a8"/>
      </w:pPr>
      <w:r w:rsidRPr="00497B85">
        <w:rPr>
          <w:cs/>
        </w:rPr>
        <w:t>รองศาสตราจารย์เกริก ภิรมย์โสภา</w:t>
      </w:r>
      <w:r w:rsidRPr="00497B85">
        <w:rPr>
          <w:cs/>
        </w:rPr>
        <w:tab/>
        <w:t>จุฬาลงกรณ์มหาวิทยาลัย</w:t>
      </w:r>
    </w:p>
    <w:p w14:paraId="3EC610E9" w14:textId="77777777" w:rsidR="00CB74A7" w:rsidRPr="00497B85" w:rsidRDefault="00CB74A7" w:rsidP="00FD4EF8">
      <w:pPr>
        <w:pStyle w:val="a8"/>
      </w:pPr>
      <w:r w:rsidRPr="00497B85">
        <w:rPr>
          <w:cs/>
        </w:rPr>
        <w:t>รองศาสตราจารย์ธีรณี อจลากุล</w:t>
      </w:r>
      <w:r w:rsidRPr="00497B85">
        <w:rPr>
          <w:cs/>
        </w:rPr>
        <w:tab/>
        <w:t>สถาบันส่งเสริมการวิเคราะห์และบริหารข้อมูลขนาดใหญ่ภาครัฐ</w:t>
      </w:r>
    </w:p>
    <w:p w14:paraId="4F838F17" w14:textId="77777777" w:rsidR="00CB74A7" w:rsidRPr="00497B85" w:rsidRDefault="00CB74A7" w:rsidP="00FD4EF8">
      <w:pPr>
        <w:pStyle w:val="a8"/>
        <w:rPr>
          <w:cs/>
        </w:rPr>
      </w:pPr>
      <w:r w:rsidRPr="00497B85">
        <w:rPr>
          <w:cs/>
        </w:rPr>
        <w:t>ผู้ช่วยศาสตราจารย์มารอง ผดุงสิทธิ์</w:t>
      </w:r>
      <w:r w:rsidRPr="00497B85">
        <w:rPr>
          <w:cs/>
        </w:rPr>
        <w:tab/>
        <w:t>มหาวิทยาลัยเทคโนโลยีพระจอมเกล้าธนบุรี</w:t>
      </w:r>
    </w:p>
    <w:p w14:paraId="05153409" w14:textId="77777777" w:rsidR="00CB74A7" w:rsidRPr="00497B85" w:rsidRDefault="00CB74A7" w:rsidP="00FD4EF8">
      <w:pPr>
        <w:pStyle w:val="a9"/>
      </w:pPr>
      <w:r w:rsidRPr="00497B85">
        <w:rPr>
          <w:cs/>
        </w:rPr>
        <w:t>กรรมการและเลขานุการ</w:t>
      </w:r>
    </w:p>
    <w:p w14:paraId="1979E61C" w14:textId="77777777" w:rsidR="00CB74A7" w:rsidRPr="00497B85" w:rsidRDefault="00CB74A7" w:rsidP="00FD4EF8">
      <w:pPr>
        <w:pStyle w:val="a8"/>
      </w:pPr>
      <w:r w:rsidRPr="00497B85">
        <w:rPr>
          <w:cs/>
        </w:rPr>
        <w:t>นางสาวอุรัช</w:t>
      </w:r>
      <w:proofErr w:type="spellStart"/>
      <w:r w:rsidRPr="00497B85">
        <w:rPr>
          <w:cs/>
        </w:rPr>
        <w:t>ฎา</w:t>
      </w:r>
      <w:proofErr w:type="spellEnd"/>
      <w:r w:rsidRPr="00497B85">
        <w:rPr>
          <w:cs/>
        </w:rPr>
        <w:t xml:space="preserve"> เกตุพรหม</w:t>
      </w:r>
      <w:r w:rsidRPr="00497B85">
        <w:rPr>
          <w:cs/>
        </w:rPr>
        <w:tab/>
        <w:t xml:space="preserve">ผู้อำนวยการฝ่ายมาตรฐานดิจิทัลภาครัฐ </w:t>
      </w:r>
    </w:p>
    <w:p w14:paraId="747D736C" w14:textId="77777777" w:rsidR="00CB74A7" w:rsidRPr="00497B85" w:rsidRDefault="00CB74A7" w:rsidP="00FD4EF8">
      <w:pPr>
        <w:pStyle w:val="a8"/>
      </w:pP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0BC1D95E" w14:textId="77777777" w:rsidR="00CB74A7" w:rsidRPr="00497B85" w:rsidRDefault="00CB74A7" w:rsidP="00CB74A7">
      <w:pPr>
        <w:tabs>
          <w:tab w:val="left" w:pos="851"/>
          <w:tab w:val="left" w:pos="1418"/>
          <w:tab w:val="left" w:pos="3686"/>
          <w:tab w:val="left" w:pos="7655"/>
        </w:tabs>
        <w:spacing w:before="0"/>
        <w:ind w:firstLine="0"/>
        <w:rPr>
          <w:rFonts w:eastAsia="Times New Roman"/>
        </w:rPr>
      </w:pPr>
      <w:r w:rsidRPr="00497B85">
        <w:rPr>
          <w:rFonts w:eastAsia="Times New Roman"/>
          <w:b/>
          <w:bCs/>
          <w:sz w:val="36"/>
          <w:szCs w:val="36"/>
        </w:rPr>
        <w:br w:type="page"/>
      </w:r>
    </w:p>
    <w:p w14:paraId="11B029C6" w14:textId="2A1BB74B" w:rsidR="0090119A" w:rsidRPr="00497B85" w:rsidRDefault="00FD7C85" w:rsidP="00FD4EF8">
      <w:pPr>
        <w:pStyle w:val="a7"/>
        <w:tabs>
          <w:tab w:val="center" w:pos="4666"/>
          <w:tab w:val="right" w:pos="9333"/>
        </w:tabs>
        <w:jc w:val="left"/>
        <w:rPr>
          <w:lang w:eastAsia="en-US"/>
        </w:rPr>
      </w:pPr>
      <w:r w:rsidRPr="00497B85">
        <w:rPr>
          <w:cs/>
          <w:lang w:eastAsia="en-US"/>
        </w:rPr>
        <w:lastRenderedPageBreak/>
        <w:tab/>
      </w:r>
      <w:r w:rsidR="0090119A" w:rsidRPr="00497B85">
        <w:rPr>
          <w:cs/>
          <w:lang w:eastAsia="en-US"/>
        </w:rPr>
        <w:t>คณะทำงานเทคนิคด้านมาตรฐานกระบวนการและการดำเนินงานทางดิจิทัล</w:t>
      </w:r>
      <w:r w:rsidRPr="00497B85">
        <w:rPr>
          <w:cs/>
          <w:lang w:eastAsia="en-US"/>
        </w:rPr>
        <w:tab/>
      </w:r>
    </w:p>
    <w:p w14:paraId="2E3F3891" w14:textId="77777777" w:rsidR="0090119A" w:rsidRPr="00497B85" w:rsidRDefault="0090119A" w:rsidP="000F62F8">
      <w:pPr>
        <w:pStyle w:val="a9"/>
        <w:spacing w:before="0"/>
      </w:pPr>
      <w:r w:rsidRPr="00497B85">
        <w:rPr>
          <w:cs/>
        </w:rPr>
        <w:t>ที่ปรึกษา</w:t>
      </w:r>
    </w:p>
    <w:p w14:paraId="4A69EFE3" w14:textId="77777777" w:rsidR="0090119A" w:rsidRPr="00497B85" w:rsidRDefault="0090119A" w:rsidP="000F62F8">
      <w:pPr>
        <w:pStyle w:val="a8"/>
      </w:pPr>
      <w:r w:rsidRPr="00497B85">
        <w:rPr>
          <w:cs/>
        </w:rPr>
        <w:t>นางไอรดา เหลืองวิไล</w:t>
      </w:r>
      <w:r w:rsidRPr="00497B85">
        <w:rPr>
          <w:cs/>
        </w:rPr>
        <w:tab/>
        <w:t xml:space="preserve">รองผู้อำนวยการ </w:t>
      </w:r>
    </w:p>
    <w:p w14:paraId="5D24AFCE" w14:textId="629C88C0" w:rsidR="0090119A" w:rsidRPr="00497B85" w:rsidRDefault="0090119A" w:rsidP="000F62F8">
      <w:pPr>
        <w:pStyle w:val="a8"/>
      </w:pP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  <w:t>รักษาการแทนผู้อำนวยการสำนักงานพัฒนารัฐบาลดิจิทัล</w:t>
      </w:r>
    </w:p>
    <w:p w14:paraId="63795198" w14:textId="77777777" w:rsidR="0090119A" w:rsidRPr="00497B85" w:rsidRDefault="0090119A" w:rsidP="000F62F8">
      <w:pPr>
        <w:pStyle w:val="a8"/>
      </w:pPr>
      <w:r w:rsidRPr="00497B85">
        <w:rPr>
          <w:cs/>
        </w:rPr>
        <w:t xml:space="preserve">ผู้ช่วยศาสตราจารย์ณัฐวุฒิ หนูไพโรจน์ </w:t>
      </w:r>
      <w:r w:rsidRPr="00497B85">
        <w:rPr>
          <w:cs/>
        </w:rPr>
        <w:tab/>
        <w:t>จุฬาลงกรณ์มหาวิทยาลัย</w:t>
      </w:r>
    </w:p>
    <w:p w14:paraId="403C134E" w14:textId="77777777" w:rsidR="0090119A" w:rsidRPr="00497B85" w:rsidRDefault="0090119A" w:rsidP="000F62F8">
      <w:pPr>
        <w:pStyle w:val="a8"/>
      </w:pPr>
      <w:r w:rsidRPr="00497B85">
        <w:rPr>
          <w:cs/>
        </w:rPr>
        <w:t>นายอา</w:t>
      </w:r>
      <w:proofErr w:type="spellStart"/>
      <w:r w:rsidRPr="00497B85">
        <w:rPr>
          <w:cs/>
        </w:rPr>
        <w:t>ศิส</w:t>
      </w:r>
      <w:proofErr w:type="spellEnd"/>
      <w:r w:rsidRPr="00497B85">
        <w:rPr>
          <w:cs/>
        </w:rPr>
        <w:t xml:space="preserve"> อัญญะโพธิ์</w:t>
      </w:r>
      <w:r w:rsidRPr="00497B85">
        <w:rPr>
          <w:cs/>
        </w:rPr>
        <w:tab/>
        <w:t>ผู้ช่วยผู้อำนวยการสำนักงานพัฒนารัฐบาลดิจิทัล</w:t>
      </w:r>
    </w:p>
    <w:p w14:paraId="5BBD5E11" w14:textId="77777777" w:rsidR="0090119A" w:rsidRPr="00497B85" w:rsidRDefault="0090119A" w:rsidP="000F62F8">
      <w:pPr>
        <w:pStyle w:val="a9"/>
        <w:spacing w:before="0"/>
      </w:pPr>
      <w:r w:rsidRPr="00497B85">
        <w:rPr>
          <w:cs/>
        </w:rPr>
        <w:t>ประธานคณะทำงาน</w:t>
      </w:r>
    </w:p>
    <w:p w14:paraId="0ACE9E00" w14:textId="77777777" w:rsidR="0090119A" w:rsidRPr="00497B85" w:rsidRDefault="0090119A" w:rsidP="000F62F8">
      <w:pPr>
        <w:pStyle w:val="a8"/>
      </w:pPr>
      <w:r w:rsidRPr="00497B85">
        <w:rPr>
          <w:cs/>
        </w:rPr>
        <w:t>รองศาสตราจารย์เกริก ภิรมย์โสภา</w:t>
      </w:r>
      <w:r w:rsidRPr="00497B85">
        <w:rPr>
          <w:cs/>
        </w:rPr>
        <w:tab/>
        <w:t>จุฬาลงกรณ์มหาวิทยาลัย</w:t>
      </w:r>
    </w:p>
    <w:p w14:paraId="33902816" w14:textId="77777777" w:rsidR="0090119A" w:rsidRPr="00497B85" w:rsidRDefault="0090119A" w:rsidP="000F62F8">
      <w:pPr>
        <w:pStyle w:val="a9"/>
        <w:spacing w:before="0"/>
      </w:pPr>
      <w:r w:rsidRPr="00497B85">
        <w:rPr>
          <w:cs/>
        </w:rPr>
        <w:t>รองประธานคณะทำงาน</w:t>
      </w:r>
    </w:p>
    <w:p w14:paraId="3C5EB5C6" w14:textId="77777777" w:rsidR="0090119A" w:rsidRPr="00497B85" w:rsidRDefault="0090119A" w:rsidP="000F62F8">
      <w:pPr>
        <w:pStyle w:val="a8"/>
      </w:pPr>
      <w:r w:rsidRPr="00497B85">
        <w:rPr>
          <w:cs/>
        </w:rPr>
        <w:t>ผู้ช่วยศาสตราจารย์กุลวดี ศรีพาน</w:t>
      </w:r>
      <w:proofErr w:type="spellStart"/>
      <w:r w:rsidRPr="00497B85">
        <w:rPr>
          <w:cs/>
        </w:rPr>
        <w:t>ิช</w:t>
      </w:r>
      <w:proofErr w:type="spellEnd"/>
      <w:r w:rsidRPr="00497B85">
        <w:rPr>
          <w:cs/>
        </w:rPr>
        <w:t>กุลชัย</w:t>
      </w:r>
      <w:r w:rsidRPr="00497B85">
        <w:rPr>
          <w:cs/>
        </w:rPr>
        <w:tab/>
        <w:t>จุฬาลงกรณ์มหาวิทยาลัย</w:t>
      </w:r>
    </w:p>
    <w:p w14:paraId="18704858" w14:textId="77777777" w:rsidR="0090119A" w:rsidRPr="00497B85" w:rsidRDefault="0090119A" w:rsidP="000F62F8">
      <w:pPr>
        <w:pStyle w:val="a9"/>
        <w:spacing w:before="0"/>
        <w:rPr>
          <w:cs/>
        </w:rPr>
      </w:pPr>
      <w:r w:rsidRPr="00497B85">
        <w:rPr>
          <w:cs/>
        </w:rPr>
        <w:t>คณะทำงาน</w:t>
      </w:r>
    </w:p>
    <w:p w14:paraId="26942286" w14:textId="7DF12552" w:rsidR="0090119A" w:rsidRPr="00497B85" w:rsidRDefault="0090119A" w:rsidP="000F62F8">
      <w:pPr>
        <w:pStyle w:val="a8"/>
      </w:pPr>
      <w:r w:rsidRPr="00497B85">
        <w:rPr>
          <w:cs/>
        </w:rPr>
        <w:t>นาย</w:t>
      </w:r>
      <w:r w:rsidR="00D252D4" w:rsidRPr="00497B85">
        <w:rPr>
          <w:cs/>
        </w:rPr>
        <w:t>สิทธิโชค ชัยปัญญา</w:t>
      </w:r>
      <w:r w:rsidRPr="00497B85">
        <w:rPr>
          <w:cs/>
        </w:rPr>
        <w:tab/>
        <w:t>กรมการปกครอง</w:t>
      </w:r>
    </w:p>
    <w:p w14:paraId="1BFD3E42" w14:textId="10BA7348" w:rsidR="0090119A" w:rsidRPr="00497B85" w:rsidRDefault="0090119A" w:rsidP="000F62F8">
      <w:pPr>
        <w:pStyle w:val="a8"/>
        <w:rPr>
          <w:cs/>
        </w:rPr>
      </w:pPr>
      <w:r w:rsidRPr="00497B85">
        <w:rPr>
          <w:cs/>
        </w:rPr>
        <w:t>นาง</w:t>
      </w:r>
      <w:proofErr w:type="spellStart"/>
      <w:r w:rsidRPr="00497B85">
        <w:rPr>
          <w:cs/>
        </w:rPr>
        <w:t>วัล</w:t>
      </w:r>
      <w:proofErr w:type="spellEnd"/>
      <w:r w:rsidRPr="00497B85">
        <w:rPr>
          <w:cs/>
        </w:rPr>
        <w:t>ภา นุต</w:t>
      </w:r>
      <w:proofErr w:type="spellStart"/>
      <w:r w:rsidRPr="00497B85">
        <w:rPr>
          <w:cs/>
        </w:rPr>
        <w:t>โร</w:t>
      </w:r>
      <w:proofErr w:type="spellEnd"/>
      <w:r w:rsidRPr="00497B85">
        <w:rPr>
          <w:cs/>
        </w:rPr>
        <w:tab/>
      </w:r>
      <w:r w:rsidRPr="00497B85">
        <w:rPr>
          <w:cs/>
        </w:rPr>
        <w:tab/>
        <w:t>กรมบัญชีกลาง</w:t>
      </w:r>
    </w:p>
    <w:p w14:paraId="5D4A19B4" w14:textId="7D999743" w:rsidR="0090119A" w:rsidRPr="00497B85" w:rsidRDefault="0090119A" w:rsidP="000F62F8">
      <w:pPr>
        <w:pStyle w:val="a8"/>
      </w:pPr>
      <w:r w:rsidRPr="00497B85">
        <w:rPr>
          <w:cs/>
        </w:rPr>
        <w:t>นางสาว</w:t>
      </w:r>
      <w:r w:rsidR="004646F1" w:rsidRPr="00497B85">
        <w:rPr>
          <w:cs/>
        </w:rPr>
        <w:t>พณิชา เกื้อประจง</w:t>
      </w:r>
      <w:r w:rsidRPr="00497B85">
        <w:rPr>
          <w:cs/>
        </w:rPr>
        <w:tab/>
        <w:t>กรมพัฒนาธุรกิจการค้า</w:t>
      </w:r>
    </w:p>
    <w:p w14:paraId="7EC90346" w14:textId="0CE5C837" w:rsidR="0090119A" w:rsidRPr="00497B85" w:rsidRDefault="0090119A" w:rsidP="000F62F8">
      <w:pPr>
        <w:pStyle w:val="a8"/>
        <w:rPr>
          <w:cs/>
        </w:rPr>
      </w:pPr>
      <w:r w:rsidRPr="00497B85">
        <w:rPr>
          <w:cs/>
        </w:rPr>
        <w:t>นาย</w:t>
      </w:r>
      <w:r w:rsidR="00186653" w:rsidRPr="00497B85">
        <w:rPr>
          <w:cs/>
        </w:rPr>
        <w:t>กำชัย จัตตานนท์</w:t>
      </w:r>
      <w:r w:rsidRPr="00497B85">
        <w:rPr>
          <w:cs/>
        </w:rPr>
        <w:tab/>
        <w:t>กรมศุลกากร</w:t>
      </w:r>
    </w:p>
    <w:p w14:paraId="008FA26C" w14:textId="1B969115" w:rsidR="0090119A" w:rsidRPr="00497B85" w:rsidRDefault="00186653" w:rsidP="000F62F8">
      <w:pPr>
        <w:pStyle w:val="a8"/>
      </w:pPr>
      <w:r w:rsidRPr="00497B85">
        <w:rPr>
          <w:cs/>
        </w:rPr>
        <w:t>นาง</w:t>
      </w:r>
      <w:r w:rsidR="0090119A" w:rsidRPr="00497B85">
        <w:rPr>
          <w:cs/>
        </w:rPr>
        <w:t xml:space="preserve">จันทร์เจริญ </w:t>
      </w:r>
      <w:r w:rsidRPr="00497B85">
        <w:rPr>
          <w:cs/>
        </w:rPr>
        <w:t>แบ</w:t>
      </w:r>
      <w:proofErr w:type="spellStart"/>
      <w:r w:rsidRPr="00497B85">
        <w:rPr>
          <w:cs/>
        </w:rPr>
        <w:t>ร์โรวส์</w:t>
      </w:r>
      <w:proofErr w:type="spellEnd"/>
      <w:r w:rsidR="0090119A" w:rsidRPr="00497B85">
        <w:rPr>
          <w:cs/>
        </w:rPr>
        <w:tab/>
        <w:t>กรมสรรพากร</w:t>
      </w:r>
    </w:p>
    <w:p w14:paraId="2156C4CE" w14:textId="0C3727A0" w:rsidR="0090119A" w:rsidRPr="00497B85" w:rsidRDefault="00186653" w:rsidP="000F62F8">
      <w:pPr>
        <w:pStyle w:val="a8"/>
      </w:pPr>
      <w:r w:rsidRPr="00497B85">
        <w:rPr>
          <w:cs/>
        </w:rPr>
        <w:t>นางสาวดารารัตน์ โฆษิตพิพัฒน์</w:t>
      </w:r>
      <w:r w:rsidR="0090119A" w:rsidRPr="00497B85">
        <w:rPr>
          <w:cs/>
        </w:rPr>
        <w:tab/>
        <w:t>สำนักงานคณะกรรมการพัฒนาระบบราชการ</w:t>
      </w:r>
    </w:p>
    <w:p w14:paraId="18C8D5D3" w14:textId="77777777" w:rsidR="0090119A" w:rsidRPr="00497B85" w:rsidRDefault="0090119A" w:rsidP="000F62F8">
      <w:pPr>
        <w:pStyle w:val="a8"/>
      </w:pPr>
      <w:r w:rsidRPr="00497B85">
        <w:rPr>
          <w:cs/>
        </w:rPr>
        <w:t>พ.ต.ต.วรกร ทองสุข</w:t>
      </w:r>
      <w:r w:rsidRPr="00497B85">
        <w:rPr>
          <w:cs/>
        </w:rPr>
        <w:tab/>
        <w:t>สำนักงานตรวจคนเข้าเมือง</w:t>
      </w:r>
    </w:p>
    <w:p w14:paraId="2D252C98" w14:textId="77777777" w:rsidR="00860193" w:rsidRPr="00497B85" w:rsidRDefault="00860193" w:rsidP="000F62F8">
      <w:pPr>
        <w:pStyle w:val="a8"/>
      </w:pPr>
      <w:r w:rsidRPr="00497B85">
        <w:rPr>
          <w:cs/>
        </w:rPr>
        <w:t>พ.ต.อ.ณ</w:t>
      </w:r>
      <w:proofErr w:type="spellStart"/>
      <w:r w:rsidRPr="00497B85">
        <w:rPr>
          <w:cs/>
        </w:rPr>
        <w:t>ัท</w:t>
      </w:r>
      <w:proofErr w:type="spellEnd"/>
      <w:r w:rsidRPr="00497B85">
        <w:rPr>
          <w:cs/>
        </w:rPr>
        <w:t>กฤช</w:t>
      </w:r>
      <w:r w:rsidRPr="00497B85">
        <w:t xml:space="preserve"> </w:t>
      </w:r>
      <w:r w:rsidRPr="00497B85">
        <w:rPr>
          <w:cs/>
        </w:rPr>
        <w:t>พรหมจันทร์</w:t>
      </w:r>
      <w:r w:rsidRPr="00497B85">
        <w:tab/>
      </w:r>
      <w:r w:rsidRPr="00497B85">
        <w:rPr>
          <w:cs/>
        </w:rPr>
        <w:t>สำนักงานคณะกรรมการการรักษาความมั่นคงปลอดภัย</w:t>
      </w:r>
    </w:p>
    <w:p w14:paraId="5FAA8E62" w14:textId="3CF520AE" w:rsidR="00860193" w:rsidRPr="00497B85" w:rsidRDefault="00860193" w:rsidP="000F62F8">
      <w:pPr>
        <w:pStyle w:val="a8"/>
        <w:ind w:left="0" w:firstLine="0"/>
        <w:rPr>
          <w:cs/>
        </w:rPr>
      </w:pP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  <w:t>ไซเบอร์แห่งชาติ</w:t>
      </w:r>
    </w:p>
    <w:p w14:paraId="6BBFCD77" w14:textId="77777777" w:rsidR="0090119A" w:rsidRPr="00497B85" w:rsidRDefault="0090119A" w:rsidP="000F62F8">
      <w:pPr>
        <w:pStyle w:val="a8"/>
      </w:pPr>
      <w:r w:rsidRPr="00497B85">
        <w:rPr>
          <w:cs/>
        </w:rPr>
        <w:t>นายชาลี วรกุลพิพัฒน์</w:t>
      </w:r>
      <w:r w:rsidRPr="00497B85">
        <w:rPr>
          <w:cs/>
        </w:rPr>
        <w:tab/>
        <w:t>ศูนย์เทคโนโลยีอิเล็กทรอนิกส์และคอมพิวเตอร์แห่งชาติ</w:t>
      </w:r>
    </w:p>
    <w:p w14:paraId="383A2D34" w14:textId="77777777" w:rsidR="0090119A" w:rsidRPr="00497B85" w:rsidRDefault="0090119A" w:rsidP="000F62F8">
      <w:pPr>
        <w:pStyle w:val="a8"/>
      </w:pPr>
      <w:r w:rsidRPr="00497B85">
        <w:rPr>
          <w:cs/>
        </w:rPr>
        <w:t>นางสาวขนิษฐ์  ผาทอง</w:t>
      </w:r>
      <w:r w:rsidRPr="00497B85">
        <w:rPr>
          <w:cs/>
        </w:rPr>
        <w:tab/>
        <w:t>สำนักงานพัฒนาธุรกรรมทางอิเล็กทรอนิกส์</w:t>
      </w:r>
    </w:p>
    <w:p w14:paraId="2AE4F364" w14:textId="77777777" w:rsidR="0090119A" w:rsidRPr="00497B85" w:rsidRDefault="0090119A" w:rsidP="000F62F8">
      <w:pPr>
        <w:pStyle w:val="a8"/>
      </w:pPr>
      <w:r w:rsidRPr="00497B85">
        <w:rPr>
          <w:cs/>
        </w:rPr>
        <w:t xml:space="preserve">นายเมธวิน </w:t>
      </w:r>
      <w:proofErr w:type="spellStart"/>
      <w:r w:rsidRPr="00497B85">
        <w:rPr>
          <w:cs/>
        </w:rPr>
        <w:t>กิ</w:t>
      </w:r>
      <w:proofErr w:type="spellEnd"/>
      <w:r w:rsidRPr="00497B85">
        <w:rPr>
          <w:cs/>
        </w:rPr>
        <w:t xml:space="preserve">ติคุณ </w:t>
      </w:r>
      <w:r w:rsidRPr="00497B85">
        <w:rPr>
          <w:cs/>
        </w:rPr>
        <w:tab/>
        <w:t>สภาดิจิทัลเพื่อเศรษฐกิจและสังคมแห่งประเทศไทย</w:t>
      </w:r>
    </w:p>
    <w:p w14:paraId="2C5A1274" w14:textId="05EF5197" w:rsidR="0090119A" w:rsidRPr="00497B85" w:rsidRDefault="00962489" w:rsidP="000F62F8">
      <w:pPr>
        <w:pStyle w:val="a8"/>
      </w:pPr>
      <w:r w:rsidRPr="00497B85">
        <w:rPr>
          <w:cs/>
        </w:rPr>
        <w:t>นายค</w:t>
      </w:r>
      <w:proofErr w:type="spellStart"/>
      <w:r w:rsidRPr="00497B85">
        <w:rPr>
          <w:cs/>
        </w:rPr>
        <w:t>ฑาวุธ</w:t>
      </w:r>
      <w:proofErr w:type="spellEnd"/>
      <w:r w:rsidRPr="00497B85">
        <w:rPr>
          <w:cs/>
        </w:rPr>
        <w:t xml:space="preserve"> ปาระมี</w:t>
      </w:r>
      <w:r w:rsidR="0090119A" w:rsidRPr="00497B85">
        <w:rPr>
          <w:cs/>
        </w:rPr>
        <w:tab/>
        <w:t>สมาคมไทยบล็อกเชน</w:t>
      </w:r>
    </w:p>
    <w:p w14:paraId="1682BECA" w14:textId="77777777" w:rsidR="0090119A" w:rsidRPr="00497B85" w:rsidRDefault="0090119A" w:rsidP="000F62F8">
      <w:pPr>
        <w:pStyle w:val="a8"/>
      </w:pPr>
      <w:r w:rsidRPr="00497B85">
        <w:rPr>
          <w:cs/>
        </w:rPr>
        <w:t xml:space="preserve">นายอธิบดี </w:t>
      </w:r>
      <w:proofErr w:type="spellStart"/>
      <w:r w:rsidRPr="00497B85">
        <w:rPr>
          <w:cs/>
        </w:rPr>
        <w:t>ลิม</w:t>
      </w:r>
      <w:proofErr w:type="spellEnd"/>
      <w:r w:rsidRPr="00497B85">
        <w:rPr>
          <w:cs/>
        </w:rPr>
        <w:t>สัมพันธ์สันติ</w:t>
      </w:r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30DE0C46" w14:textId="0617FEFE" w:rsidR="0090119A" w:rsidRPr="00497B85" w:rsidRDefault="0090119A" w:rsidP="000F62F8">
      <w:pPr>
        <w:pStyle w:val="a8"/>
        <w:rPr>
          <w:cs/>
        </w:rPr>
      </w:pPr>
      <w:r w:rsidRPr="00497B85">
        <w:rPr>
          <w:cs/>
        </w:rPr>
        <w:t>นาย</w:t>
      </w:r>
      <w:proofErr w:type="spellStart"/>
      <w:r w:rsidR="00862FD6" w:rsidRPr="00497B85">
        <w:rPr>
          <w:cs/>
        </w:rPr>
        <w:t>อุส</w:t>
      </w:r>
      <w:proofErr w:type="spellEnd"/>
      <w:r w:rsidR="00862FD6" w:rsidRPr="00497B85">
        <w:rPr>
          <w:cs/>
        </w:rPr>
        <w:t>รา วิสารทานนท์</w:t>
      </w:r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51899872" w14:textId="77777777" w:rsidR="0090119A" w:rsidRPr="00497B85" w:rsidRDefault="0090119A" w:rsidP="000F62F8">
      <w:pPr>
        <w:pStyle w:val="a9"/>
        <w:spacing w:before="0"/>
      </w:pPr>
      <w:r w:rsidRPr="00497B85">
        <w:rPr>
          <w:cs/>
        </w:rPr>
        <w:t>คณะทำงานและเลขานุการ</w:t>
      </w:r>
    </w:p>
    <w:p w14:paraId="26AA1E0A" w14:textId="77777777" w:rsidR="0090119A" w:rsidRPr="00497B85" w:rsidRDefault="0090119A" w:rsidP="000F62F8">
      <w:pPr>
        <w:pStyle w:val="a8"/>
      </w:pPr>
      <w:r w:rsidRPr="00497B85">
        <w:rPr>
          <w:cs/>
        </w:rPr>
        <w:t>นางสาวอุรัช</w:t>
      </w:r>
      <w:proofErr w:type="spellStart"/>
      <w:r w:rsidRPr="00497B85">
        <w:rPr>
          <w:cs/>
        </w:rPr>
        <w:t>ฎา</w:t>
      </w:r>
      <w:proofErr w:type="spellEnd"/>
      <w:r w:rsidRPr="00497B85">
        <w:rPr>
          <w:cs/>
        </w:rPr>
        <w:t xml:space="preserve"> เกตุพรหม</w:t>
      </w:r>
      <w:r w:rsidRPr="00497B85">
        <w:rPr>
          <w:cs/>
        </w:rPr>
        <w:tab/>
        <w:t xml:space="preserve">ผู้อำนวยการฝ่ายมาตรฐานดิจิทัลภาครัฐ </w:t>
      </w:r>
    </w:p>
    <w:p w14:paraId="674F2A31" w14:textId="77777777" w:rsidR="0090119A" w:rsidRPr="00497B85" w:rsidRDefault="0090119A" w:rsidP="000F62F8">
      <w:pPr>
        <w:pStyle w:val="a8"/>
      </w:pP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</w:r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63127B5B" w14:textId="77777777" w:rsidR="0090119A" w:rsidRPr="00497B85" w:rsidRDefault="0090119A" w:rsidP="000F62F8">
      <w:pPr>
        <w:pStyle w:val="a9"/>
        <w:spacing w:before="0"/>
      </w:pPr>
      <w:r w:rsidRPr="00497B85">
        <w:rPr>
          <w:cs/>
        </w:rPr>
        <w:t>ผู้ช่วยเลขานุการ</w:t>
      </w:r>
    </w:p>
    <w:p w14:paraId="5DD32985" w14:textId="77B61EB9" w:rsidR="00162522" w:rsidRPr="00497B85" w:rsidRDefault="0090119A" w:rsidP="000F62F8">
      <w:pPr>
        <w:pStyle w:val="a8"/>
      </w:pPr>
      <w:r w:rsidRPr="00497B85">
        <w:rPr>
          <w:cs/>
        </w:rPr>
        <w:t xml:space="preserve">นายธีรวัฒน์ </w:t>
      </w:r>
      <w:proofErr w:type="spellStart"/>
      <w:r w:rsidRPr="00497B85">
        <w:rPr>
          <w:cs/>
        </w:rPr>
        <w:t>โร</w:t>
      </w:r>
      <w:proofErr w:type="spellEnd"/>
      <w:r w:rsidRPr="00497B85">
        <w:rPr>
          <w:cs/>
        </w:rPr>
        <w:t>จนไพฑูรย์</w:t>
      </w:r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7E32B9F9" w14:textId="3DB58F4F" w:rsidR="00DA6294" w:rsidRPr="00497B85" w:rsidRDefault="00461B0C" w:rsidP="005211F1">
      <w:pPr>
        <w:pStyle w:val="a7"/>
        <w:rPr>
          <w:rFonts w:eastAsia="Times New Roman"/>
          <w:szCs w:val="22"/>
        </w:rPr>
      </w:pPr>
      <w:r w:rsidRPr="00497B85">
        <w:br w:type="page"/>
      </w:r>
      <w:r w:rsidR="00DA6294" w:rsidRPr="00497B85">
        <w:rPr>
          <w:cs/>
        </w:rPr>
        <w:lastRenderedPageBreak/>
        <w:t xml:space="preserve">วิเคราะห์และจัดทำมาตรฐานรัฐบาลดิจิทัล </w:t>
      </w:r>
      <w:r w:rsidR="00E05A96" w:rsidRPr="00497B85">
        <w:rPr>
          <w:rFonts w:eastAsia="TH Sarabun New"/>
        </w:rPr>
        <w:br/>
      </w:r>
      <w:r w:rsidR="00DA6294" w:rsidRPr="00497B85">
        <w:rPr>
          <w:rFonts w:eastAsia="TH Sarabun New"/>
          <w:cs/>
        </w:rPr>
        <w:t>ว่าด้วย</w:t>
      </w:r>
      <w:r w:rsidR="00256CE8" w:rsidRPr="00497B85">
        <w:rPr>
          <w:rFonts w:eastAsia="TH Sarabun New"/>
          <w:cs/>
        </w:rPr>
        <w:t>แนว</w:t>
      </w:r>
      <w:r w:rsidR="00AB53A1" w:rsidRPr="00497B85">
        <w:rPr>
          <w:rFonts w:eastAsia="TH Sarabun New"/>
          <w:cs/>
        </w:rPr>
        <w:t>ทาง</w:t>
      </w:r>
      <w:r w:rsidR="00256CE8" w:rsidRPr="00497B85">
        <w:rPr>
          <w:rFonts w:eastAsia="TH Sarabun New"/>
          <w:cs/>
        </w:rPr>
        <w:t>การใช้คลาวด์ตามนโยบายการใช้คลาวด์เป็นหลัก</w:t>
      </w:r>
    </w:p>
    <w:p w14:paraId="62A5F0CF" w14:textId="77777777" w:rsidR="00E5276F" w:rsidRPr="00497B85" w:rsidRDefault="00E5276F" w:rsidP="00554396">
      <w:pPr>
        <w:ind w:firstLine="0"/>
        <w:jc w:val="center"/>
        <w:rPr>
          <w:rFonts w:eastAsia="Times New Roman"/>
          <w:szCs w:val="22"/>
        </w:rPr>
      </w:pPr>
    </w:p>
    <w:p w14:paraId="63C2B6E7" w14:textId="0A72A9A2" w:rsidR="00747BC7" w:rsidRPr="00497B85" w:rsidRDefault="00747BC7" w:rsidP="00747BC7">
      <w:pPr>
        <w:pStyle w:val="a8"/>
      </w:pPr>
      <w:r w:rsidRPr="00497B85">
        <w:rPr>
          <w:cs/>
        </w:rPr>
        <w:t>นางสาวอุรัช</w:t>
      </w:r>
      <w:proofErr w:type="spellStart"/>
      <w:r w:rsidRPr="00497B85">
        <w:rPr>
          <w:cs/>
        </w:rPr>
        <w:t>ฎา</w:t>
      </w:r>
      <w:proofErr w:type="spellEnd"/>
      <w:r w:rsidRPr="00497B85">
        <w:rPr>
          <w:cs/>
        </w:rPr>
        <w:t xml:space="preserve"> เกตุพรหม</w:t>
      </w:r>
      <w:r w:rsidRPr="00497B85">
        <w:tab/>
      </w:r>
      <w:r w:rsidRPr="00497B85">
        <w:rPr>
          <w:cs/>
        </w:rPr>
        <w:t>สำนักงานพัฒนารัฐบาลดิจิทัล (องค์การมหาชน)</w:t>
      </w:r>
    </w:p>
    <w:p w14:paraId="02AD020B" w14:textId="77777777" w:rsidR="00DA6294" w:rsidRPr="00497B85" w:rsidRDefault="00DA6294" w:rsidP="00FD4EF8">
      <w:pPr>
        <w:pStyle w:val="a8"/>
      </w:pPr>
      <w:r w:rsidRPr="00497B85">
        <w:rPr>
          <w:cs/>
        </w:rPr>
        <w:t>นาย</w:t>
      </w:r>
      <w:hyperlink r:id="rId22" w:history="1">
        <w:r w:rsidRPr="00497B85">
          <w:rPr>
            <w:cs/>
          </w:rPr>
          <w:t xml:space="preserve">ธีรวัฒน์ </w:t>
        </w:r>
        <w:proofErr w:type="spellStart"/>
        <w:r w:rsidRPr="00497B85">
          <w:rPr>
            <w:cs/>
          </w:rPr>
          <w:t>โร</w:t>
        </w:r>
        <w:proofErr w:type="spellEnd"/>
        <w:r w:rsidRPr="00497B85">
          <w:rPr>
            <w:cs/>
          </w:rPr>
          <w:t>จนไพฑูรย์</w:t>
        </w:r>
      </w:hyperlink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5FEB65D6" w14:textId="47FA6F61" w:rsidR="00E5276F" w:rsidRPr="00497B85" w:rsidRDefault="00E5276F" w:rsidP="00FD4EF8">
      <w:pPr>
        <w:pStyle w:val="a8"/>
      </w:pPr>
      <w:r w:rsidRPr="00497B85">
        <w:rPr>
          <w:cs/>
        </w:rPr>
        <w:t>นางสาว</w:t>
      </w:r>
      <w:hyperlink r:id="rId23" w:history="1">
        <w:r w:rsidRPr="00497B85">
          <w:rPr>
            <w:noProof/>
            <w:cs/>
          </w:rPr>
          <w:t>พิมพ์ชนก เจ็กภู่</w:t>
        </w:r>
      </w:hyperlink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75379F7D" w14:textId="61E7F6F6" w:rsidR="00916000" w:rsidRPr="00497B85" w:rsidRDefault="00916000" w:rsidP="00FD4EF8">
      <w:pPr>
        <w:pStyle w:val="a8"/>
      </w:pPr>
      <w:r w:rsidRPr="00497B85">
        <w:rPr>
          <w:cs/>
        </w:rPr>
        <w:t>นายณัฐพงศ์ บุบผะศิริ</w:t>
      </w:r>
      <w:r w:rsidRPr="00497B85">
        <w:tab/>
      </w:r>
      <w:r w:rsidRPr="00497B85">
        <w:rPr>
          <w:cs/>
        </w:rPr>
        <w:t>สำนักงานพัฒนารัฐบาลดิจิทัล (องค์การมหาชน)</w:t>
      </w:r>
    </w:p>
    <w:p w14:paraId="14568A97" w14:textId="77777777" w:rsidR="00DA6294" w:rsidRPr="00497B85" w:rsidRDefault="00DA6294" w:rsidP="00FD4EF8">
      <w:pPr>
        <w:pStyle w:val="a8"/>
      </w:pPr>
      <w:r w:rsidRPr="00497B85">
        <w:rPr>
          <w:cs/>
        </w:rPr>
        <w:t>นายธนัตถ์ โอมพรนุวัฒน์</w:t>
      </w:r>
      <w:r w:rsidRPr="00497B85">
        <w:rPr>
          <w:cs/>
        </w:rPr>
        <w:tab/>
        <w:t>สำนักงานพัฒนารัฐบาลดิจิทัล (องค์การมหาชน)</w:t>
      </w:r>
    </w:p>
    <w:p w14:paraId="7858D365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20850187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21CED4DC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33D67435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6387A22A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63EB4271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6EBA3171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3EF85B9E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20DF1544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11BFD426" w14:textId="77777777" w:rsidR="007D2B69" w:rsidRPr="00497B85" w:rsidRDefault="007D2B69" w:rsidP="00B24784">
      <w:pPr>
        <w:ind w:firstLine="0"/>
        <w:rPr>
          <w:rFonts w:eastAsia="TH Sarabun New"/>
        </w:rPr>
      </w:pPr>
    </w:p>
    <w:p w14:paraId="1CBC638A" w14:textId="77777777" w:rsidR="00E72A67" w:rsidRPr="00497B85" w:rsidRDefault="00E72A67" w:rsidP="00B24784">
      <w:pPr>
        <w:ind w:firstLine="0"/>
        <w:rPr>
          <w:rFonts w:eastAsia="TH Sarabun New"/>
        </w:rPr>
      </w:pPr>
    </w:p>
    <w:p w14:paraId="66E00116" w14:textId="77777777" w:rsidR="007D2B69" w:rsidRPr="00497B85" w:rsidRDefault="007D2B69" w:rsidP="00B24784">
      <w:pPr>
        <w:ind w:firstLine="0"/>
        <w:rPr>
          <w:rFonts w:eastAsia="TH Sarabun New"/>
        </w:rPr>
      </w:pPr>
    </w:p>
    <w:p w14:paraId="3C50E99A" w14:textId="77777777" w:rsidR="007D2B69" w:rsidRPr="00497B85" w:rsidRDefault="007D2B69" w:rsidP="00B24784">
      <w:pPr>
        <w:ind w:firstLine="0"/>
        <w:rPr>
          <w:rFonts w:eastAsia="TH Sarabun New"/>
        </w:rPr>
      </w:pPr>
    </w:p>
    <w:p w14:paraId="088CB4D3" w14:textId="77777777" w:rsidR="00321A28" w:rsidRPr="00497B85" w:rsidRDefault="00321A28" w:rsidP="00B24784">
      <w:pPr>
        <w:ind w:firstLine="0"/>
        <w:rPr>
          <w:rFonts w:eastAsia="TH Sarabun New"/>
        </w:rPr>
      </w:pPr>
    </w:p>
    <w:p w14:paraId="4174C3C6" w14:textId="77777777" w:rsidR="00E72A67" w:rsidRPr="00497B85" w:rsidRDefault="00E72A67" w:rsidP="00B24784">
      <w:pPr>
        <w:ind w:firstLine="0"/>
        <w:rPr>
          <w:rFonts w:eastAsia="TH Sarabun New"/>
          <w:cs/>
        </w:rPr>
      </w:pPr>
    </w:p>
    <w:p w14:paraId="6EDD372D" w14:textId="77777777" w:rsidR="00A92DF1" w:rsidRPr="00497B85" w:rsidRDefault="00A92DF1">
      <w:pPr>
        <w:spacing w:before="0" w:after="160" w:line="259" w:lineRule="auto"/>
        <w:ind w:firstLine="0"/>
        <w:jc w:val="left"/>
        <w:rPr>
          <w:rFonts w:eastAsiaTheme="minorHAnsi"/>
          <w:cs/>
          <w:lang w:eastAsia="en-US"/>
        </w:rPr>
      </w:pPr>
      <w:bookmarkStart w:id="3" w:name="_Hlk84431274"/>
      <w:r w:rsidRPr="00497B85">
        <w:rPr>
          <w:cs/>
        </w:rPr>
        <w:br w:type="page"/>
      </w:r>
    </w:p>
    <w:p w14:paraId="159526F5" w14:textId="47B7BD12" w:rsidR="000749BE" w:rsidRPr="00497B85" w:rsidRDefault="003C689B" w:rsidP="00D74DAD">
      <w:pPr>
        <w:pStyle w:val="a6"/>
      </w:pPr>
      <w:r w:rsidRPr="00497B85">
        <w:rPr>
          <w:cs/>
        </w:rPr>
        <w:lastRenderedPageBreak/>
        <w:t>มาตรฐานรัฐบาลดิจิทัลฉบับนี้ จัดทำขึ้นเพื่อเป็นข้อเสนอแนะสำหรับหน่วยงานของรัฐตามแนวทางการใช้คลาว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เพื่อให้หน่วยงานของรัฐสามารถนำแนวทางที่นำเสนอไปประยุกต์ใช้เพื่อเพิ่มประสิทธิภาพของบริการ และบริหารจัดการทรัพยากร โดยใช้เทคโนโลยีคลาว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Pr="00497B85">
        <w:t xml:space="preserve">Cloud Technology) </w:t>
      </w:r>
      <w:r w:rsidR="00731D12" w:rsidRPr="00497B85">
        <w:rPr>
          <w:cs/>
        </w:rPr>
        <w:t>และจัดให้</w:t>
      </w:r>
      <w:r w:rsidR="000749BE" w:rsidRPr="00497B85">
        <w:rPr>
          <w:cs/>
        </w:rPr>
        <w:t xml:space="preserve">มีการประชาพิจารณ์รับฟังความคิดเห็นเป็นการทั่วไป และนำข้อมูล ข้อคิดเห็นจากผู้ทรงคุณวุฒิและจากหน่วยงานที่เกี่ยวข้อง </w:t>
      </w:r>
      <w:r w:rsidR="00B0227C" w:rsidRPr="00497B85">
        <w:rPr>
          <w:cs/>
        </w:rPr>
        <w:t xml:space="preserve">มาปรับปรุงมาตรฐานฉบับนี้จนมีความสมบูรณ์ครบถ้วน นอกจากนี้ ยังได้รับการพิจารณากลั่นกรองจากคณะทำงานเทคนิคด้านมาตรฐานกระบวนการและการดำเนินงานทางดิจิทัล และผ่านการพิจารณาเห็นชอบจากคณะกรรมการจัดทำร่างมาตรฐาน ข้อกำหนด และหลักเกณฑ์ภายใต้พระราชบัญญัติการบริหารงานและการให้บริการภาครัฐผ่านระบบดิจิทัล พ.ศ. </w:t>
      </w:r>
      <w:r w:rsidR="00B0227C" w:rsidRPr="00497B85">
        <w:t xml:space="preserve">2562 </w:t>
      </w:r>
      <w:r w:rsidR="000749BE" w:rsidRPr="00497B85">
        <w:rPr>
          <w:cs/>
        </w:rPr>
        <w:t>เพื่อให้ข้อเสนอแนะเกี่ยวกับมาตรฐานฉบับนี้มีความสมบูรณ์ครบถ้วน และสามารถนำไปปรับใช้ในทางปฏิบัติได้อย่างมีประสิทธิภาพ</w:t>
      </w:r>
    </w:p>
    <w:p w14:paraId="15EEA262" w14:textId="2A6378B8" w:rsidR="002511BC" w:rsidRPr="00497B85" w:rsidRDefault="002511BC" w:rsidP="002511BC">
      <w:pPr>
        <w:ind w:firstLine="709"/>
        <w:jc w:val="left"/>
        <w:rPr>
          <w:rFonts w:eastAsia="Calibri"/>
        </w:rPr>
      </w:pPr>
      <w:r w:rsidRPr="00497B85">
        <w:rPr>
          <w:cs/>
        </w:rPr>
        <w:t>แนวทางการใช้คลาว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ตามนโยบายการใช้คลาว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เป็นหลัก</w:t>
      </w:r>
      <w:r w:rsidRPr="00497B85">
        <w:rPr>
          <w:rFonts w:eastAsia="Calibri"/>
        </w:rPr>
        <w:t xml:space="preserve"> </w:t>
      </w:r>
      <w:proofErr w:type="spellStart"/>
      <w:r w:rsidRPr="00497B85">
        <w:rPr>
          <w:rFonts w:eastAsia="Calibri"/>
          <w:cs/>
        </w:rPr>
        <w:t>เวอร์ชัน</w:t>
      </w:r>
      <w:proofErr w:type="spellEnd"/>
      <w:r w:rsidRPr="00497B85">
        <w:rPr>
          <w:rFonts w:eastAsia="Calibri"/>
          <w:cs/>
        </w:rPr>
        <w:t xml:space="preserve"> 1.0 ฉบับนี้จัดทำ</w:t>
      </w:r>
      <w:r w:rsidRPr="00497B85">
        <w:rPr>
          <w:rFonts w:eastAsia="Calibri"/>
          <w:noProof/>
          <w:cs/>
        </w:rPr>
        <w:t>โดยฝ่ายมาตรฐานดิจิทัลภาครัฐ สำนักงานพัฒนารัฐบาลดิจิทัล (องค์การมหาชน) สำนักนายกรัฐมนตรี</w:t>
      </w:r>
    </w:p>
    <w:p w14:paraId="45BA7D3C" w14:textId="77777777" w:rsidR="002511BC" w:rsidRPr="00497B85" w:rsidRDefault="002511BC" w:rsidP="00D74DAD">
      <w:pPr>
        <w:pStyle w:val="a6"/>
      </w:pPr>
    </w:p>
    <w:bookmarkEnd w:id="3"/>
    <w:p w14:paraId="57B344BB" w14:textId="77777777" w:rsidR="000749BE" w:rsidRPr="00497B85" w:rsidRDefault="000749BE" w:rsidP="000749BE">
      <w:pPr>
        <w:spacing w:before="120"/>
        <w:ind w:firstLine="709"/>
        <w:rPr>
          <w:rFonts w:eastAsia="Calibri"/>
          <w:noProof/>
          <w:lang w:eastAsia="en-US"/>
        </w:rPr>
      </w:pPr>
    </w:p>
    <w:p w14:paraId="13609799" w14:textId="77777777" w:rsidR="000749BE" w:rsidRPr="00497B85" w:rsidRDefault="000749BE" w:rsidP="000749BE">
      <w:pPr>
        <w:spacing w:before="0"/>
        <w:ind w:firstLine="0"/>
        <w:rPr>
          <w:rFonts w:eastAsia="Calibri"/>
          <w:noProof/>
          <w:lang w:eastAsia="en-US"/>
        </w:rPr>
      </w:pPr>
      <w:r w:rsidRPr="00497B85">
        <w:rPr>
          <w:rFonts w:eastAsia="Calibri"/>
          <w:noProof/>
          <w:cs/>
          <w:lang w:eastAsia="en-US"/>
        </w:rPr>
        <w:t>สำนักงานพัฒนารัฐบาลดิจิทัล (องค์การมหาชน)</w:t>
      </w:r>
    </w:p>
    <w:p w14:paraId="1C07BEE4" w14:textId="77777777" w:rsidR="002036BA" w:rsidRPr="00497B85" w:rsidRDefault="002036BA" w:rsidP="000749BE">
      <w:pPr>
        <w:spacing w:before="0"/>
        <w:ind w:firstLine="0"/>
        <w:rPr>
          <w:rFonts w:eastAsia="Calibri"/>
          <w:noProof/>
          <w:lang w:eastAsia="en-US"/>
        </w:rPr>
      </w:pPr>
      <w:r w:rsidRPr="00497B85">
        <w:rPr>
          <w:rFonts w:eastAsia="Calibri"/>
          <w:noProof/>
          <w:cs/>
          <w:lang w:eastAsia="en-US"/>
        </w:rPr>
        <w:t xml:space="preserve">เลขที่ 999 ชั้น 4 สถาบันเพื่อการยุติธรรมแห่งประเทศไทย </w:t>
      </w:r>
    </w:p>
    <w:p w14:paraId="43203FA5" w14:textId="0F5DC97F" w:rsidR="002036BA" w:rsidRPr="00497B85" w:rsidRDefault="002036BA" w:rsidP="000749BE">
      <w:pPr>
        <w:spacing w:before="0"/>
        <w:ind w:firstLine="0"/>
        <w:rPr>
          <w:rFonts w:eastAsia="Calibri"/>
          <w:noProof/>
          <w:lang w:eastAsia="en-US"/>
        </w:rPr>
      </w:pPr>
      <w:r w:rsidRPr="00497B85">
        <w:rPr>
          <w:rFonts w:eastAsia="Calibri"/>
          <w:noProof/>
          <w:cs/>
          <w:lang w:eastAsia="en-US"/>
        </w:rPr>
        <w:t xml:space="preserve">ถนนแจ้งวัฒนะ แขวงทุ่งสองห้อง เขตหลักสี่ กรุงเทพฯ 10210 </w:t>
      </w:r>
    </w:p>
    <w:p w14:paraId="0B6C853E" w14:textId="19E36181" w:rsidR="000749BE" w:rsidRPr="00497B85" w:rsidRDefault="000749BE" w:rsidP="000749BE">
      <w:pPr>
        <w:spacing w:before="0"/>
        <w:ind w:firstLine="0"/>
        <w:rPr>
          <w:rFonts w:eastAsia="Calibri"/>
          <w:noProof/>
          <w:lang w:eastAsia="en-US"/>
        </w:rPr>
      </w:pPr>
      <w:r w:rsidRPr="00497B85">
        <w:rPr>
          <w:rFonts w:eastAsia="Calibri"/>
          <w:noProof/>
          <w:lang w:eastAsia="en-US"/>
        </w:rPr>
        <w:t>E-mail: sd-g1_division@dga.or.th</w:t>
      </w:r>
    </w:p>
    <w:p w14:paraId="5D405F68" w14:textId="77777777" w:rsidR="000749BE" w:rsidRPr="00497B85" w:rsidRDefault="000749BE" w:rsidP="000749BE">
      <w:pPr>
        <w:spacing w:before="0"/>
        <w:ind w:firstLine="0"/>
        <w:rPr>
          <w:rFonts w:eastAsia="Calibri"/>
          <w:noProof/>
          <w:cs/>
          <w:lang w:eastAsia="en-US"/>
        </w:rPr>
      </w:pPr>
      <w:r w:rsidRPr="00497B85">
        <w:rPr>
          <w:rFonts w:eastAsia="Calibri"/>
          <w:noProof/>
          <w:lang w:eastAsia="en-US"/>
        </w:rPr>
        <w:t xml:space="preserve">Website: </w:t>
      </w:r>
      <w:hyperlink r:id="rId24" w:history="1">
        <w:r w:rsidRPr="00497B85">
          <w:rPr>
            <w:rFonts w:eastAsia="Calibri"/>
            <w:noProof/>
            <w:color w:val="0563C1" w:themeColor="hyperlink"/>
            <w:u w:val="single"/>
            <w:lang w:eastAsia="en-US"/>
          </w:rPr>
          <w:t>www.dga.or.th</w:t>
        </w:r>
      </w:hyperlink>
    </w:p>
    <w:p w14:paraId="48BECDBF" w14:textId="77777777" w:rsidR="00D754C2" w:rsidRPr="00497B85" w:rsidRDefault="00D754C2" w:rsidP="007609E8">
      <w:pPr>
        <w:spacing w:before="120"/>
        <w:ind w:left="3969" w:hanging="3969"/>
      </w:pPr>
    </w:p>
    <w:p w14:paraId="1E971C47" w14:textId="77777777" w:rsidR="00CF6080" w:rsidRPr="00497B85" w:rsidRDefault="00CF6080" w:rsidP="00886AEA">
      <w:pPr>
        <w:spacing w:before="120"/>
        <w:ind w:left="3969" w:hanging="3969"/>
      </w:pPr>
    </w:p>
    <w:p w14:paraId="1E90FEE8" w14:textId="77777777" w:rsidR="00CF6080" w:rsidRPr="00497B85" w:rsidRDefault="00CF6080" w:rsidP="00886AEA">
      <w:pPr>
        <w:spacing w:before="120"/>
        <w:ind w:left="3969" w:hanging="3969"/>
      </w:pPr>
    </w:p>
    <w:p w14:paraId="20EA4F3B" w14:textId="77777777" w:rsidR="00CF6080" w:rsidRPr="00497B85" w:rsidRDefault="00CF6080" w:rsidP="00886AEA">
      <w:pPr>
        <w:spacing w:before="120"/>
        <w:ind w:left="3969" w:hanging="3969"/>
      </w:pPr>
    </w:p>
    <w:p w14:paraId="27583E4F" w14:textId="77777777" w:rsidR="00CF6080" w:rsidRPr="00497B85" w:rsidRDefault="00CF6080" w:rsidP="00886AEA">
      <w:pPr>
        <w:spacing w:before="120"/>
        <w:ind w:left="3969" w:hanging="3969"/>
      </w:pPr>
    </w:p>
    <w:p w14:paraId="239E6CD5" w14:textId="77777777" w:rsidR="00CF6080" w:rsidRPr="00497B85" w:rsidRDefault="00CF6080" w:rsidP="00886AEA">
      <w:pPr>
        <w:spacing w:before="120"/>
        <w:ind w:left="3969" w:hanging="3969"/>
      </w:pPr>
    </w:p>
    <w:p w14:paraId="1E97077A" w14:textId="77777777" w:rsidR="00CF6080" w:rsidRPr="00497B85" w:rsidRDefault="00CF6080" w:rsidP="00886AEA">
      <w:pPr>
        <w:spacing w:before="120"/>
        <w:ind w:left="3969" w:hanging="3969"/>
      </w:pPr>
    </w:p>
    <w:p w14:paraId="5DA71D19" w14:textId="77777777" w:rsidR="00CF6080" w:rsidRPr="00497B85" w:rsidRDefault="00CF6080" w:rsidP="00886AEA">
      <w:pPr>
        <w:spacing w:before="120"/>
        <w:ind w:left="3969" w:hanging="3969"/>
      </w:pPr>
    </w:p>
    <w:p w14:paraId="6F0A2F8A" w14:textId="77777777" w:rsidR="00CF6080" w:rsidRPr="00497B85" w:rsidRDefault="00CF6080" w:rsidP="00886AEA">
      <w:pPr>
        <w:spacing w:before="120"/>
        <w:ind w:left="3969" w:hanging="3969"/>
      </w:pPr>
    </w:p>
    <w:p w14:paraId="70BF6470" w14:textId="77777777" w:rsidR="00CF6080" w:rsidRPr="00497B85" w:rsidRDefault="00CF6080" w:rsidP="00886AEA">
      <w:pPr>
        <w:spacing w:before="120"/>
        <w:ind w:left="3969" w:hanging="3969"/>
      </w:pPr>
    </w:p>
    <w:p w14:paraId="4C6841D8" w14:textId="77777777" w:rsidR="00A92DF1" w:rsidRPr="00497B85" w:rsidRDefault="00A92DF1">
      <w:pPr>
        <w:spacing w:before="0" w:after="160" w:line="259" w:lineRule="auto"/>
        <w:ind w:firstLine="0"/>
        <w:jc w:val="left"/>
        <w:rPr>
          <w:b/>
          <w:bCs/>
          <w:color w:val="000000" w:themeColor="text1"/>
          <w:sz w:val="40"/>
          <w:szCs w:val="40"/>
          <w:cs/>
        </w:rPr>
      </w:pPr>
      <w:r w:rsidRPr="00497B85">
        <w:rPr>
          <w:cs/>
        </w:rPr>
        <w:br w:type="page"/>
      </w:r>
    </w:p>
    <w:p w14:paraId="12E4DEB8" w14:textId="6AE7745F" w:rsidR="000749BE" w:rsidRPr="00497B85" w:rsidRDefault="000749BE" w:rsidP="00D74DAD">
      <w:pPr>
        <w:pStyle w:val="a5"/>
        <w:rPr>
          <w:rFonts w:eastAsiaTheme="minorHAnsi"/>
          <w:lang w:eastAsia="en-US"/>
        </w:rPr>
      </w:pPr>
      <w:r w:rsidRPr="00497B85">
        <w:rPr>
          <w:cs/>
        </w:rPr>
        <w:lastRenderedPageBreak/>
        <w:t>คำนำ</w:t>
      </w:r>
    </w:p>
    <w:p w14:paraId="098B5FA9" w14:textId="5345474A" w:rsidR="007B59E4" w:rsidRPr="00497B85" w:rsidRDefault="000764B5" w:rsidP="009C1B57">
      <w:pPr>
        <w:pStyle w:val="a6"/>
      </w:pPr>
      <w:r w:rsidRPr="00497B85">
        <w:rPr>
          <w:cs/>
        </w:rPr>
        <w:t>มาตรฐานรัฐบาลดิจิทัล ว่าด้วยแนวทางการใช้คลาว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ตามนโยบายการใช้คลาว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เป็นหลัก จัดทำขึ้น</w:t>
      </w:r>
      <w:r w:rsidR="0079288C" w:rsidRPr="00497B85">
        <w:rPr>
          <w:cs/>
        </w:rPr>
        <w:t>เพื่อสนับสนุน</w:t>
      </w:r>
      <w:r w:rsidR="003848FE" w:rsidRPr="00497B85">
        <w:rPr>
          <w:cs/>
        </w:rPr>
        <w:t>แนวทางการขับเคลื่อนตามนโยบายการใช้คลาว</w:t>
      </w:r>
      <w:proofErr w:type="spellStart"/>
      <w:r w:rsidR="003848FE" w:rsidRPr="00497B85">
        <w:rPr>
          <w:cs/>
        </w:rPr>
        <w:t>ด์</w:t>
      </w:r>
      <w:proofErr w:type="spellEnd"/>
      <w:r w:rsidR="003848FE" w:rsidRPr="00497B85">
        <w:rPr>
          <w:cs/>
        </w:rPr>
        <w:t>เป็นหลัก (</w:t>
      </w:r>
      <w:r w:rsidR="003848FE" w:rsidRPr="00497B85">
        <w:t xml:space="preserve">Cloud First Policy) </w:t>
      </w:r>
      <w:r w:rsidR="003848FE" w:rsidRPr="00497B85">
        <w:rPr>
          <w:cs/>
        </w:rPr>
        <w:t>ตาม</w:t>
      </w:r>
      <w:r w:rsidR="006E33EF" w:rsidRPr="00497B85">
        <w:rPr>
          <w:cs/>
        </w:rPr>
        <w:t>ที่</w:t>
      </w:r>
      <w:r w:rsidR="003848FE" w:rsidRPr="00497B85">
        <w:rPr>
          <w:cs/>
        </w:rPr>
        <w:t>คณะรัฐมนตรีได้แถลงนโยบาย “</w:t>
      </w:r>
      <w:r w:rsidR="003848FE" w:rsidRPr="00497B85">
        <w:t xml:space="preserve">Go Cloud First” </w:t>
      </w:r>
      <w:r w:rsidR="003848FE" w:rsidRPr="00497B85">
        <w:rPr>
          <w:cs/>
        </w:rPr>
        <w:t xml:space="preserve">เมื่อวันที่ </w:t>
      </w:r>
      <w:r w:rsidR="00295593" w:rsidRPr="00497B85">
        <w:t>11</w:t>
      </w:r>
      <w:r w:rsidR="003848FE" w:rsidRPr="00497B85">
        <w:rPr>
          <w:cs/>
        </w:rPr>
        <w:t xml:space="preserve"> กันยายน พ.ศ. </w:t>
      </w:r>
      <w:r w:rsidR="00295593" w:rsidRPr="00497B85">
        <w:t>2566</w:t>
      </w:r>
      <w:r w:rsidR="003848FE" w:rsidRPr="00497B85">
        <w:rPr>
          <w:cs/>
        </w:rPr>
        <w:t xml:space="preserve"> </w:t>
      </w:r>
      <w:r w:rsidR="005630EB" w:rsidRPr="00497B85">
        <w:rPr>
          <w:cs/>
        </w:rPr>
        <w:t>ต่อรัฐสภา</w:t>
      </w:r>
      <w:r w:rsidR="007B5B8D" w:rsidRPr="00497B85">
        <w:rPr>
          <w:cs/>
        </w:rPr>
        <w:t xml:space="preserve"> </w:t>
      </w:r>
      <w:r w:rsidR="00E54BAF" w:rsidRPr="00497B85">
        <w:rPr>
          <w:cs/>
        </w:rPr>
        <w:t>ซึ่ง</w:t>
      </w:r>
      <w:r w:rsidR="003848FE" w:rsidRPr="00497B85">
        <w:rPr>
          <w:cs/>
        </w:rPr>
        <w:t>ได้มีการแต่งตั้ง</w:t>
      </w:r>
      <w:r w:rsidR="005630EB" w:rsidRPr="00497B85">
        <w:rPr>
          <w:cs/>
        </w:rPr>
        <w:t>คณะกรรมการและ</w:t>
      </w:r>
      <w:r w:rsidR="003848FE" w:rsidRPr="00497B85">
        <w:rPr>
          <w:cs/>
        </w:rPr>
        <w:t>คณะอนุกรรมการ</w:t>
      </w:r>
      <w:r w:rsidR="005630EB" w:rsidRPr="00497B85">
        <w:rPr>
          <w:cs/>
        </w:rPr>
        <w:t>ที่เกี่ยวข้อง</w:t>
      </w:r>
      <w:r w:rsidR="00CE2E6E" w:rsidRPr="00497B85">
        <w:rPr>
          <w:cs/>
        </w:rPr>
        <w:t xml:space="preserve"> โดยมีการกำหนด</w:t>
      </w:r>
      <w:r w:rsidR="003848FE" w:rsidRPr="00497B85">
        <w:rPr>
          <w:cs/>
        </w:rPr>
        <w:t>กรอบแนวทางในการบริหารจัดการคลาว</w:t>
      </w:r>
      <w:proofErr w:type="spellStart"/>
      <w:r w:rsidR="003848FE" w:rsidRPr="00497B85">
        <w:rPr>
          <w:cs/>
        </w:rPr>
        <w:t>ด์</w:t>
      </w:r>
      <w:proofErr w:type="spellEnd"/>
      <w:r w:rsidR="003848FE" w:rsidRPr="00497B85">
        <w:rPr>
          <w:cs/>
        </w:rPr>
        <w:t>ภาครัฐเพื่อ</w:t>
      </w:r>
      <w:r w:rsidR="00AA0F31" w:rsidRPr="00497B85">
        <w:rPr>
          <w:cs/>
        </w:rPr>
        <w:t>ใช้เป็น</w:t>
      </w:r>
      <w:r w:rsidR="003848FE" w:rsidRPr="00497B85">
        <w:rPr>
          <w:cs/>
        </w:rPr>
        <w:t>แนวทางการขับเคลื่อนตามนโยบาย</w:t>
      </w:r>
      <w:r w:rsidR="0092261C" w:rsidRPr="00497B85">
        <w:rPr>
          <w:cs/>
        </w:rPr>
        <w:t xml:space="preserve"> </w:t>
      </w:r>
      <w:r w:rsidR="00E42B7D" w:rsidRPr="00497B85">
        <w:rPr>
          <w:cs/>
        </w:rPr>
        <w:t>และ</w:t>
      </w:r>
      <w:r w:rsidR="003848FE" w:rsidRPr="00497B85">
        <w:rPr>
          <w:cs/>
        </w:rPr>
        <w:t>จัดทำ</w:t>
      </w:r>
      <w:r w:rsidR="00E42B7D" w:rsidRPr="00497B85">
        <w:rPr>
          <w:cs/>
        </w:rPr>
        <w:t>รายละเอียดเป็น</w:t>
      </w:r>
      <w:r w:rsidR="003848FE" w:rsidRPr="00497B85">
        <w:rPr>
          <w:cs/>
        </w:rPr>
        <w:t>แนว</w:t>
      </w:r>
      <w:r w:rsidR="00E42B7D" w:rsidRPr="00497B85">
        <w:rPr>
          <w:cs/>
        </w:rPr>
        <w:t>ทางในด้าน</w:t>
      </w:r>
      <w:r w:rsidR="003848FE" w:rsidRPr="00497B85">
        <w:rPr>
          <w:cs/>
        </w:rPr>
        <w:t xml:space="preserve">ที่เกี่ยวข้อง จำนวน </w:t>
      </w:r>
      <w:r w:rsidR="00295593" w:rsidRPr="00497B85">
        <w:t>3</w:t>
      </w:r>
      <w:r w:rsidR="003848FE" w:rsidRPr="00497B85">
        <w:rPr>
          <w:cs/>
        </w:rPr>
        <w:t xml:space="preserve"> แนว</w:t>
      </w:r>
      <w:r w:rsidR="00E42B7D" w:rsidRPr="00497B85">
        <w:rPr>
          <w:cs/>
        </w:rPr>
        <w:t>ทาง</w:t>
      </w:r>
      <w:r w:rsidR="003848FE" w:rsidRPr="00497B85">
        <w:rPr>
          <w:cs/>
        </w:rPr>
        <w:t xml:space="preserve"> คือ </w:t>
      </w:r>
      <w:r w:rsidR="00AA0F31" w:rsidRPr="00497B85">
        <w:rPr>
          <w:cs/>
        </w:rPr>
        <w:t>แนวทาง</w:t>
      </w:r>
      <w:r w:rsidR="003848FE" w:rsidRPr="00497B85">
        <w:rPr>
          <w:cs/>
        </w:rPr>
        <w:t>การใช้คลาว</w:t>
      </w:r>
      <w:proofErr w:type="spellStart"/>
      <w:r w:rsidR="003848FE" w:rsidRPr="00497B85">
        <w:rPr>
          <w:cs/>
        </w:rPr>
        <w:t>ด์</w:t>
      </w:r>
      <w:proofErr w:type="spellEnd"/>
      <w:r w:rsidR="003848FE" w:rsidRPr="00497B85">
        <w:rPr>
          <w:cs/>
        </w:rPr>
        <w:t xml:space="preserve"> แนวทางการจำแนกประเภทข้อมูลสำหรับใช้บริการคลาว</w:t>
      </w:r>
      <w:proofErr w:type="spellStart"/>
      <w:r w:rsidR="003848FE" w:rsidRPr="00497B85">
        <w:rPr>
          <w:cs/>
        </w:rPr>
        <w:t>ด์</w:t>
      </w:r>
      <w:proofErr w:type="spellEnd"/>
      <w:r w:rsidR="003848FE" w:rsidRPr="00497B85">
        <w:rPr>
          <w:cs/>
        </w:rPr>
        <w:t xml:space="preserve"> และ</w:t>
      </w:r>
      <w:r w:rsidR="009C1B57" w:rsidRPr="00497B85">
        <w:rPr>
          <w:cs/>
        </w:rPr>
        <w:t>แนวทางการกำหนดมาตรฐานบริการผู้ให้บริการคลาว</w:t>
      </w:r>
      <w:proofErr w:type="spellStart"/>
      <w:r w:rsidR="009C1B57" w:rsidRPr="00497B85">
        <w:rPr>
          <w:cs/>
        </w:rPr>
        <w:t>ด์</w:t>
      </w:r>
      <w:proofErr w:type="spellEnd"/>
      <w:r w:rsidR="009C1B57" w:rsidRPr="00497B85">
        <w:rPr>
          <w:cs/>
        </w:rPr>
        <w:t xml:space="preserve"> </w:t>
      </w:r>
    </w:p>
    <w:p w14:paraId="6F97FA7F" w14:textId="23CCCB75" w:rsidR="001E310C" w:rsidRPr="00497B85" w:rsidRDefault="00CB4A82" w:rsidP="009C1B57">
      <w:pPr>
        <w:pStyle w:val="a6"/>
      </w:pPr>
      <w:r w:rsidRPr="00497B85">
        <w:rPr>
          <w:cs/>
        </w:rPr>
        <w:t>มาตรฐานรัฐบาลดิจิทัล</w:t>
      </w:r>
      <w:r w:rsidR="00FA40AA" w:rsidRPr="00497B85">
        <w:rPr>
          <w:cs/>
        </w:rPr>
        <w:t xml:space="preserve">ฉบับนี้ </w:t>
      </w:r>
      <w:r w:rsidR="00A733D4" w:rsidRPr="00497B85">
        <w:rPr>
          <w:cs/>
        </w:rPr>
        <w:t>จัดทำขึ้น</w:t>
      </w:r>
      <w:r w:rsidR="000C2BAF" w:rsidRPr="00497B85">
        <w:rPr>
          <w:cs/>
        </w:rPr>
        <w:t>เพื่อเป็นข้อเสนอแนะสำหรับหน่วยงาน</w:t>
      </w:r>
      <w:r w:rsidR="004711DE" w:rsidRPr="00497B85">
        <w:rPr>
          <w:cs/>
        </w:rPr>
        <w:t>ข</w:t>
      </w:r>
      <w:r w:rsidR="00177D52" w:rsidRPr="00497B85">
        <w:rPr>
          <w:cs/>
        </w:rPr>
        <w:t>อง</w:t>
      </w:r>
      <w:r w:rsidR="004711DE" w:rsidRPr="00497B85">
        <w:rPr>
          <w:cs/>
        </w:rPr>
        <w:t>รัฐ</w:t>
      </w:r>
      <w:r w:rsidR="000C2BAF" w:rsidRPr="00497B85">
        <w:rPr>
          <w:cs/>
        </w:rPr>
        <w:t>ตาม</w:t>
      </w:r>
      <w:r w:rsidR="004711DE" w:rsidRPr="00497B85">
        <w:rPr>
          <w:cs/>
        </w:rPr>
        <w:t>แนวทางการใช้คลาว</w:t>
      </w:r>
      <w:proofErr w:type="spellStart"/>
      <w:r w:rsidR="004711DE" w:rsidRPr="00497B85">
        <w:rPr>
          <w:cs/>
        </w:rPr>
        <w:t>ด์</w:t>
      </w:r>
      <w:proofErr w:type="spellEnd"/>
      <w:r w:rsidR="004711DE" w:rsidRPr="00497B85">
        <w:rPr>
          <w:cs/>
        </w:rPr>
        <w:t xml:space="preserve"> </w:t>
      </w:r>
      <w:r w:rsidR="00473ABF" w:rsidRPr="00497B85">
        <w:rPr>
          <w:cs/>
        </w:rPr>
        <w:t>เพื่อให้</w:t>
      </w:r>
      <w:r w:rsidR="00126646" w:rsidRPr="00497B85">
        <w:rPr>
          <w:cs/>
        </w:rPr>
        <w:t>หน่วยงานของรัฐ</w:t>
      </w:r>
      <w:r w:rsidR="005524DB" w:rsidRPr="00497B85">
        <w:rPr>
          <w:cs/>
        </w:rPr>
        <w:t>สามารถนำแนวทาง</w:t>
      </w:r>
      <w:r w:rsidR="00A16870" w:rsidRPr="00497B85">
        <w:rPr>
          <w:cs/>
        </w:rPr>
        <w:t>ที่นำเสนอ</w:t>
      </w:r>
      <w:r w:rsidR="005524DB" w:rsidRPr="00497B85">
        <w:rPr>
          <w:cs/>
        </w:rPr>
        <w:t>ไปประยุกต์ใช้</w:t>
      </w:r>
      <w:r w:rsidR="00A16870" w:rsidRPr="00497B85">
        <w:rPr>
          <w:cs/>
        </w:rPr>
        <w:t>เพื่อ</w:t>
      </w:r>
      <w:r w:rsidR="00473ABF" w:rsidRPr="00497B85">
        <w:rPr>
          <w:cs/>
        </w:rPr>
        <w:t>เพิ่มประสิทธิภาพ</w:t>
      </w:r>
      <w:r w:rsidR="00C774CE" w:rsidRPr="00497B85">
        <w:rPr>
          <w:cs/>
        </w:rPr>
        <w:t>ของ</w:t>
      </w:r>
      <w:r w:rsidR="00A16870" w:rsidRPr="00497B85">
        <w:rPr>
          <w:cs/>
        </w:rPr>
        <w:t xml:space="preserve">บริการ </w:t>
      </w:r>
      <w:r w:rsidR="00C774CE" w:rsidRPr="00497B85">
        <w:rPr>
          <w:cs/>
        </w:rPr>
        <w:t>และ</w:t>
      </w:r>
      <w:r w:rsidR="00473ABF" w:rsidRPr="00497B85">
        <w:rPr>
          <w:cs/>
        </w:rPr>
        <w:t xml:space="preserve">บริหารจัดการทรัพยากร </w:t>
      </w:r>
      <w:r w:rsidR="00F1508C" w:rsidRPr="00497B85">
        <w:rPr>
          <w:cs/>
        </w:rPr>
        <w:t>โดยใช้</w:t>
      </w:r>
      <w:r w:rsidR="00473ABF" w:rsidRPr="00497B85">
        <w:rPr>
          <w:cs/>
        </w:rPr>
        <w:t>เทคโนโลยีคลาว</w:t>
      </w:r>
      <w:proofErr w:type="spellStart"/>
      <w:r w:rsidR="00473ABF" w:rsidRPr="00497B85">
        <w:rPr>
          <w:cs/>
        </w:rPr>
        <w:t>ด์</w:t>
      </w:r>
      <w:proofErr w:type="spellEnd"/>
      <w:r w:rsidR="00473ABF" w:rsidRPr="00497B85">
        <w:rPr>
          <w:cs/>
        </w:rPr>
        <w:t xml:space="preserve"> (</w:t>
      </w:r>
      <w:r w:rsidR="00473ABF" w:rsidRPr="00497B85">
        <w:t xml:space="preserve">Cloud Technology) </w:t>
      </w:r>
      <w:r w:rsidR="000B64C0" w:rsidRPr="00497B85">
        <w:rPr>
          <w:cs/>
        </w:rPr>
        <w:t>ซึ่ง</w:t>
      </w:r>
      <w:r w:rsidR="00473ABF" w:rsidRPr="00497B85">
        <w:rPr>
          <w:cs/>
        </w:rPr>
        <w:t>เป็นเครื่องมือสำคัญที่ช่วยสนับสนุนการดำเนินงานของหน่วยงานภาครัฐให้มีความยืดหยุ่น ประหยัดค่าใช้จ่าย และเสริมสร้างศักยภาพในการพัฒนาระบบบริการและโครงสร้างพื้นฐานด้าน</w:t>
      </w:r>
      <w:r w:rsidR="0016404D" w:rsidRPr="00497B85">
        <w:rPr>
          <w:cs/>
        </w:rPr>
        <w:t>เทคโนโลยี</w:t>
      </w:r>
      <w:r w:rsidR="001F51D1" w:rsidRPr="00497B85">
        <w:rPr>
          <w:cs/>
        </w:rPr>
        <w:t xml:space="preserve"> </w:t>
      </w:r>
      <w:r w:rsidR="0058551D" w:rsidRPr="00497B85">
        <w:rPr>
          <w:cs/>
        </w:rPr>
        <w:t>โดย</w:t>
      </w:r>
      <w:r w:rsidR="001F51D1" w:rsidRPr="00497B85">
        <w:rPr>
          <w:cs/>
        </w:rPr>
        <w:t>เนื้อหาในเอกสาร</w:t>
      </w:r>
      <w:r w:rsidR="0058551D" w:rsidRPr="00497B85">
        <w:rPr>
          <w:cs/>
        </w:rPr>
        <w:t>จะ</w:t>
      </w:r>
      <w:r w:rsidR="001F51D1" w:rsidRPr="00497B85">
        <w:rPr>
          <w:cs/>
        </w:rPr>
        <w:t>ครอบคลุม</w:t>
      </w:r>
      <w:r w:rsidR="00B36350" w:rsidRPr="00497B85">
        <w:rPr>
          <w:cs/>
        </w:rPr>
        <w:t>แนวทางการเลือกใช้บริการคลาว</w:t>
      </w:r>
      <w:proofErr w:type="spellStart"/>
      <w:r w:rsidR="00B36350" w:rsidRPr="00497B85">
        <w:rPr>
          <w:cs/>
        </w:rPr>
        <w:t>ด์</w:t>
      </w:r>
      <w:proofErr w:type="spellEnd"/>
      <w:r w:rsidR="00B36350" w:rsidRPr="00497B85">
        <w:rPr>
          <w:cs/>
        </w:rPr>
        <w:t>ของหน่วยงานภาครัฐ</w:t>
      </w:r>
      <w:r w:rsidR="00B36350" w:rsidRPr="00497B85">
        <w:t xml:space="preserve"> </w:t>
      </w:r>
      <w:r w:rsidR="00B36350" w:rsidRPr="00497B85">
        <w:rPr>
          <w:cs/>
        </w:rPr>
        <w:t>แนวทางการประเมินราคา แนวทางในด้านความปลอดภัย และด้านอื่นที่เกี่ยวข้อง</w:t>
      </w:r>
      <w:r w:rsidR="00755F89" w:rsidRPr="00497B85">
        <w:rPr>
          <w:cs/>
        </w:rPr>
        <w:t xml:space="preserve"> </w:t>
      </w:r>
    </w:p>
    <w:p w14:paraId="25690C7A" w14:textId="77777777" w:rsidR="00A92DF1" w:rsidRPr="00497B85" w:rsidRDefault="00A92DF1">
      <w:pPr>
        <w:spacing w:before="0" w:after="160" w:line="259" w:lineRule="auto"/>
        <w:ind w:firstLine="0"/>
        <w:jc w:val="left"/>
        <w:rPr>
          <w:b/>
          <w:bCs/>
          <w:color w:val="000000" w:themeColor="text1"/>
          <w:sz w:val="40"/>
          <w:szCs w:val="40"/>
          <w:cs/>
        </w:rPr>
      </w:pPr>
      <w:bookmarkStart w:id="4" w:name="_Toc40905398"/>
      <w:bookmarkStart w:id="5" w:name="_Toc95751942"/>
      <w:bookmarkStart w:id="6" w:name="_Toc185009251"/>
      <w:r w:rsidRPr="00497B85">
        <w:rPr>
          <w:cs/>
        </w:rPr>
        <w:br w:type="page"/>
      </w:r>
    </w:p>
    <w:p w14:paraId="2CB37F1A" w14:textId="56B2D382" w:rsidR="007609E8" w:rsidRPr="00497B85" w:rsidRDefault="007609E8" w:rsidP="00D74DAD">
      <w:pPr>
        <w:pStyle w:val="a4"/>
        <w:rPr>
          <w:cs/>
        </w:rPr>
      </w:pPr>
      <w:r w:rsidRPr="00497B85">
        <w:rPr>
          <w:cs/>
        </w:rPr>
        <w:lastRenderedPageBreak/>
        <w:t>สารบัญ</w:t>
      </w:r>
      <w:bookmarkEnd w:id="4"/>
      <w:bookmarkEnd w:id="5"/>
      <w:bookmarkEnd w:id="6"/>
    </w:p>
    <w:p w14:paraId="1530846F" w14:textId="29101773" w:rsidR="007D0E70" w:rsidRPr="00497B85" w:rsidRDefault="000D3F06" w:rsidP="007D0E70">
      <w:pPr>
        <w:pStyle w:val="a3"/>
        <w:rPr>
          <w:rStyle w:val="Hyperlink"/>
          <w:color w:val="auto"/>
          <w:u w:val="none"/>
        </w:rPr>
      </w:pPr>
      <w:r w:rsidRPr="00497B85">
        <w:rPr>
          <w:rStyle w:val="Hyperlink"/>
          <w:color w:val="auto"/>
          <w:u w:val="none"/>
        </w:rPr>
        <w:fldChar w:fldCharType="begin"/>
      </w:r>
      <w:r w:rsidRPr="00497B85">
        <w:rPr>
          <w:rStyle w:val="Hyperlink"/>
          <w:color w:val="auto"/>
          <w:u w:val="none"/>
        </w:rPr>
        <w:instrText xml:space="preserve"> TOC \o "1-1" \h \z \u </w:instrText>
      </w:r>
      <w:r w:rsidRPr="00497B85">
        <w:rPr>
          <w:rStyle w:val="Hyperlink"/>
          <w:color w:val="auto"/>
          <w:u w:val="none"/>
        </w:rPr>
        <w:fldChar w:fldCharType="separate"/>
      </w:r>
      <w:hyperlink w:anchor="_Toc200051275" w:history="1">
        <w:r w:rsidR="007D0E70" w:rsidRPr="00497B85">
          <w:rPr>
            <w:rStyle w:val="Hyperlink"/>
            <w:color w:val="auto"/>
            <w:u w:val="none"/>
          </w:rPr>
          <w:t>1.</w:t>
        </w:r>
        <w:r w:rsidR="007D0E70" w:rsidRPr="00497B85">
          <w:rPr>
            <w:rStyle w:val="Hyperlink"/>
            <w:color w:val="auto"/>
            <w:u w:val="none"/>
          </w:rPr>
          <w:tab/>
        </w:r>
        <w:r w:rsidR="007D0E70" w:rsidRPr="00497B85">
          <w:rPr>
            <w:rStyle w:val="Hyperlink"/>
            <w:color w:val="auto"/>
            <w:u w:val="none"/>
            <w:cs/>
          </w:rPr>
          <w:t>บทนำ</w:t>
        </w:r>
        <w:r w:rsidR="007D0E70" w:rsidRPr="00497B85">
          <w:rPr>
            <w:rStyle w:val="Hyperlink"/>
            <w:webHidden/>
            <w:color w:val="auto"/>
            <w:u w:val="none"/>
          </w:rPr>
          <w:tab/>
        </w:r>
        <w:r w:rsidR="007D0E70" w:rsidRPr="00497B85">
          <w:rPr>
            <w:rStyle w:val="Hyperlink"/>
            <w:webHidden/>
            <w:color w:val="auto"/>
            <w:u w:val="none"/>
          </w:rPr>
          <w:fldChar w:fldCharType="begin"/>
        </w:r>
        <w:r w:rsidR="007D0E70" w:rsidRPr="00497B85">
          <w:rPr>
            <w:rStyle w:val="Hyperlink"/>
            <w:webHidden/>
            <w:color w:val="auto"/>
            <w:u w:val="none"/>
          </w:rPr>
          <w:instrText xml:space="preserve"> PAGEREF _Toc200051275 \h </w:instrText>
        </w:r>
        <w:r w:rsidR="007D0E70" w:rsidRPr="00497B85">
          <w:rPr>
            <w:rStyle w:val="Hyperlink"/>
            <w:webHidden/>
            <w:color w:val="auto"/>
            <w:u w:val="none"/>
          </w:rPr>
        </w:r>
        <w:r w:rsidR="007D0E70"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1</w:t>
        </w:r>
        <w:r w:rsidR="007D0E70"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015565FA" w14:textId="6041AC2E" w:rsidR="007D0E70" w:rsidRPr="00497B85" w:rsidRDefault="007D0E70" w:rsidP="007D0E70">
      <w:pPr>
        <w:pStyle w:val="a3"/>
        <w:rPr>
          <w:rStyle w:val="Hyperlink"/>
          <w:color w:val="auto"/>
          <w:u w:val="none"/>
        </w:rPr>
      </w:pPr>
      <w:hyperlink w:anchor="_Toc200051276" w:history="1">
        <w:r w:rsidRPr="00497B85">
          <w:rPr>
            <w:rStyle w:val="Hyperlink"/>
            <w:color w:val="auto"/>
            <w:u w:val="none"/>
          </w:rPr>
          <w:t>2.</w:t>
        </w:r>
        <w:r w:rsidRPr="00497B85">
          <w:rPr>
            <w:rStyle w:val="Hyperlink"/>
            <w:color w:val="auto"/>
            <w:u w:val="none"/>
          </w:rPr>
          <w:tab/>
        </w:r>
        <w:r w:rsidRPr="00497B85">
          <w:rPr>
            <w:rStyle w:val="Hyperlink"/>
            <w:color w:val="auto"/>
            <w:u w:val="none"/>
            <w:cs/>
          </w:rPr>
          <w:t>แนวทางการเลือกใช้บริการคลาวด์ของหน่วยงานภาครัฐ</w:t>
        </w:r>
        <w:r w:rsidRPr="00497B85">
          <w:rPr>
            <w:rStyle w:val="Hyperlink"/>
            <w:webHidden/>
            <w:color w:val="auto"/>
            <w:u w:val="none"/>
          </w:rPr>
          <w:tab/>
        </w:r>
        <w:r w:rsidRPr="00497B85">
          <w:rPr>
            <w:rStyle w:val="Hyperlink"/>
            <w:webHidden/>
            <w:color w:val="auto"/>
            <w:u w:val="none"/>
          </w:rPr>
          <w:fldChar w:fldCharType="begin"/>
        </w:r>
        <w:r w:rsidRPr="00497B85">
          <w:rPr>
            <w:rStyle w:val="Hyperlink"/>
            <w:webHidden/>
            <w:color w:val="auto"/>
            <w:u w:val="none"/>
          </w:rPr>
          <w:instrText xml:space="preserve"> PAGEREF _Toc200051276 \h </w:instrText>
        </w:r>
        <w:r w:rsidRPr="00497B85">
          <w:rPr>
            <w:rStyle w:val="Hyperlink"/>
            <w:webHidden/>
            <w:color w:val="auto"/>
            <w:u w:val="none"/>
          </w:rPr>
        </w:r>
        <w:r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5</w:t>
        </w:r>
        <w:r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4435DE85" w14:textId="43F11AAE" w:rsidR="007D0E70" w:rsidRPr="00497B85" w:rsidRDefault="007D0E70" w:rsidP="007D0E70">
      <w:pPr>
        <w:pStyle w:val="a3"/>
        <w:rPr>
          <w:rStyle w:val="Hyperlink"/>
          <w:color w:val="auto"/>
          <w:u w:val="none"/>
        </w:rPr>
      </w:pPr>
      <w:hyperlink w:anchor="_Toc200051277" w:history="1">
        <w:r w:rsidRPr="00497B85">
          <w:rPr>
            <w:rStyle w:val="Hyperlink"/>
            <w:color w:val="auto"/>
            <w:u w:val="none"/>
          </w:rPr>
          <w:t>3.</w:t>
        </w:r>
        <w:r w:rsidRPr="00497B85">
          <w:rPr>
            <w:rStyle w:val="Hyperlink"/>
            <w:color w:val="auto"/>
            <w:u w:val="none"/>
          </w:rPr>
          <w:tab/>
        </w:r>
        <w:r w:rsidRPr="00497B85">
          <w:rPr>
            <w:rStyle w:val="Hyperlink"/>
            <w:color w:val="auto"/>
            <w:u w:val="none"/>
            <w:cs/>
          </w:rPr>
          <w:t>แนวทางการประเมินราคาและวางแผนงบประมาณ</w:t>
        </w:r>
        <w:r w:rsidRPr="00497B85">
          <w:rPr>
            <w:rStyle w:val="Hyperlink"/>
            <w:webHidden/>
            <w:color w:val="auto"/>
            <w:u w:val="none"/>
          </w:rPr>
          <w:tab/>
        </w:r>
        <w:r w:rsidRPr="00497B85">
          <w:rPr>
            <w:rStyle w:val="Hyperlink"/>
            <w:webHidden/>
            <w:color w:val="auto"/>
            <w:u w:val="none"/>
          </w:rPr>
          <w:fldChar w:fldCharType="begin"/>
        </w:r>
        <w:r w:rsidRPr="00497B85">
          <w:rPr>
            <w:rStyle w:val="Hyperlink"/>
            <w:webHidden/>
            <w:color w:val="auto"/>
            <w:u w:val="none"/>
          </w:rPr>
          <w:instrText xml:space="preserve"> PAGEREF _Toc200051277 \h </w:instrText>
        </w:r>
        <w:r w:rsidRPr="00497B85">
          <w:rPr>
            <w:rStyle w:val="Hyperlink"/>
            <w:webHidden/>
            <w:color w:val="auto"/>
            <w:u w:val="none"/>
          </w:rPr>
        </w:r>
        <w:r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15</w:t>
        </w:r>
        <w:r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61A65EB8" w14:textId="7B03485F" w:rsidR="007D0E70" w:rsidRPr="00497B85" w:rsidRDefault="007D0E70" w:rsidP="007D0E70">
      <w:pPr>
        <w:pStyle w:val="a3"/>
        <w:rPr>
          <w:rStyle w:val="Hyperlink"/>
          <w:color w:val="auto"/>
          <w:u w:val="none"/>
        </w:rPr>
      </w:pPr>
      <w:hyperlink w:anchor="_Toc200051278" w:history="1">
        <w:r w:rsidRPr="00497B85">
          <w:rPr>
            <w:rStyle w:val="Hyperlink"/>
            <w:color w:val="auto"/>
            <w:u w:val="none"/>
          </w:rPr>
          <w:t>4.</w:t>
        </w:r>
        <w:r w:rsidRPr="00497B85">
          <w:rPr>
            <w:rStyle w:val="Hyperlink"/>
            <w:color w:val="auto"/>
            <w:u w:val="none"/>
          </w:rPr>
          <w:tab/>
        </w:r>
        <w:r w:rsidRPr="00497B85">
          <w:rPr>
            <w:rStyle w:val="Hyperlink"/>
            <w:color w:val="auto"/>
            <w:u w:val="none"/>
            <w:cs/>
          </w:rPr>
          <w:t>แนวทางในด้านความปลอดภัย</w:t>
        </w:r>
        <w:r w:rsidRPr="00497B85">
          <w:rPr>
            <w:rStyle w:val="Hyperlink"/>
            <w:color w:val="auto"/>
            <w:u w:val="none"/>
          </w:rPr>
          <w:t xml:space="preserve"> </w:t>
        </w:r>
        <w:r w:rsidRPr="00497B85">
          <w:rPr>
            <w:rStyle w:val="Hyperlink"/>
            <w:color w:val="auto"/>
            <w:u w:val="none"/>
            <w:cs/>
          </w:rPr>
          <w:t>และด้านอื่นที่เกี่ยวข้อง</w:t>
        </w:r>
        <w:r w:rsidRPr="00497B85">
          <w:rPr>
            <w:rStyle w:val="Hyperlink"/>
            <w:webHidden/>
            <w:color w:val="auto"/>
            <w:u w:val="none"/>
          </w:rPr>
          <w:tab/>
        </w:r>
        <w:r w:rsidRPr="00497B85">
          <w:rPr>
            <w:rStyle w:val="Hyperlink"/>
            <w:webHidden/>
            <w:color w:val="auto"/>
            <w:u w:val="none"/>
          </w:rPr>
          <w:fldChar w:fldCharType="begin"/>
        </w:r>
        <w:r w:rsidRPr="00497B85">
          <w:rPr>
            <w:rStyle w:val="Hyperlink"/>
            <w:webHidden/>
            <w:color w:val="auto"/>
            <w:u w:val="none"/>
          </w:rPr>
          <w:instrText xml:space="preserve"> PAGEREF _Toc200051278 \h </w:instrText>
        </w:r>
        <w:r w:rsidRPr="00497B85">
          <w:rPr>
            <w:rStyle w:val="Hyperlink"/>
            <w:webHidden/>
            <w:color w:val="auto"/>
            <w:u w:val="none"/>
          </w:rPr>
        </w:r>
        <w:r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20</w:t>
        </w:r>
        <w:r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468CAC4F" w14:textId="35215B4D" w:rsidR="007D0E70" w:rsidRPr="00497B85" w:rsidRDefault="007D0E70" w:rsidP="007D0E70">
      <w:pPr>
        <w:pStyle w:val="a3"/>
        <w:rPr>
          <w:rStyle w:val="Hyperlink"/>
          <w:color w:val="auto"/>
          <w:u w:val="none"/>
        </w:rPr>
      </w:pPr>
      <w:hyperlink w:anchor="_Toc200051279" w:history="1">
        <w:r w:rsidRPr="00497B85">
          <w:rPr>
            <w:rStyle w:val="Hyperlink"/>
            <w:color w:val="auto"/>
            <w:u w:val="none"/>
            <w:cs/>
          </w:rPr>
          <w:t>บรรณานุกรม</w:t>
        </w:r>
        <w:r w:rsidRPr="00497B85">
          <w:rPr>
            <w:rStyle w:val="Hyperlink"/>
            <w:webHidden/>
            <w:color w:val="auto"/>
            <w:u w:val="none"/>
          </w:rPr>
          <w:tab/>
        </w:r>
        <w:r w:rsidRPr="00497B85">
          <w:rPr>
            <w:rStyle w:val="Hyperlink"/>
            <w:webHidden/>
            <w:color w:val="auto"/>
            <w:u w:val="none"/>
          </w:rPr>
          <w:fldChar w:fldCharType="begin"/>
        </w:r>
        <w:r w:rsidRPr="00497B85">
          <w:rPr>
            <w:rStyle w:val="Hyperlink"/>
            <w:webHidden/>
            <w:color w:val="auto"/>
            <w:u w:val="none"/>
          </w:rPr>
          <w:instrText xml:space="preserve"> PAGEREF _Toc200051279 \h </w:instrText>
        </w:r>
        <w:r w:rsidRPr="00497B85">
          <w:rPr>
            <w:rStyle w:val="Hyperlink"/>
            <w:webHidden/>
            <w:color w:val="auto"/>
            <w:u w:val="none"/>
          </w:rPr>
        </w:r>
        <w:r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24</w:t>
        </w:r>
        <w:r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7FC92137" w14:textId="1DBB2905" w:rsidR="00277B5B" w:rsidRPr="00497B85" w:rsidRDefault="000D3F06" w:rsidP="00D74DAD">
      <w:pPr>
        <w:pStyle w:val="a3"/>
        <w:rPr>
          <w:rFonts w:eastAsiaTheme="majorEastAsia"/>
          <w:b/>
          <w:bCs/>
          <w:caps/>
          <w:spacing w:val="4"/>
          <w:lang w:eastAsia="en-US"/>
        </w:rPr>
      </w:pPr>
      <w:r w:rsidRPr="00497B85">
        <w:rPr>
          <w:rStyle w:val="Hyperlink"/>
          <w:color w:val="auto"/>
          <w:u w:val="none"/>
        </w:rPr>
        <w:fldChar w:fldCharType="end"/>
      </w:r>
    </w:p>
    <w:p w14:paraId="231C2510" w14:textId="77777777" w:rsidR="001E1A11" w:rsidRPr="00497B85" w:rsidRDefault="001E1A11">
      <w:pPr>
        <w:spacing w:before="0" w:after="160" w:line="259" w:lineRule="auto"/>
        <w:ind w:firstLine="0"/>
        <w:jc w:val="left"/>
        <w:rPr>
          <w:b/>
          <w:bCs/>
          <w:color w:val="000000" w:themeColor="text1"/>
          <w:sz w:val="40"/>
          <w:szCs w:val="40"/>
          <w:cs/>
        </w:rPr>
      </w:pPr>
      <w:bookmarkStart w:id="7" w:name="_Toc40905399"/>
      <w:bookmarkStart w:id="8" w:name="_Toc95751943"/>
      <w:bookmarkStart w:id="9" w:name="_Toc185009252"/>
      <w:r w:rsidRPr="00497B85">
        <w:rPr>
          <w:cs/>
        </w:rPr>
        <w:br w:type="page"/>
      </w:r>
    </w:p>
    <w:p w14:paraId="4E64E036" w14:textId="39B9AC84" w:rsidR="007609E8" w:rsidRPr="00497B85" w:rsidRDefault="007609E8" w:rsidP="00D74DAD">
      <w:pPr>
        <w:pStyle w:val="a4"/>
      </w:pPr>
      <w:r w:rsidRPr="00497B85">
        <w:rPr>
          <w:cs/>
        </w:rPr>
        <w:lastRenderedPageBreak/>
        <w:t>สารบัญตาราง</w:t>
      </w:r>
      <w:bookmarkEnd w:id="7"/>
      <w:bookmarkEnd w:id="8"/>
      <w:bookmarkEnd w:id="9"/>
    </w:p>
    <w:p w14:paraId="1ABDB023" w14:textId="15D2C2ED" w:rsidR="00474E76" w:rsidRPr="00497B85" w:rsidRDefault="00287AC2" w:rsidP="00474E76">
      <w:pPr>
        <w:pStyle w:val="a3"/>
        <w:rPr>
          <w:rStyle w:val="Hyperlink"/>
          <w:color w:val="auto"/>
          <w:u w:val="none"/>
        </w:rPr>
      </w:pPr>
      <w:r w:rsidRPr="00497B85">
        <w:rPr>
          <w:rStyle w:val="Hyperlink"/>
          <w:color w:val="auto"/>
          <w:u w:val="none"/>
        </w:rPr>
        <w:fldChar w:fldCharType="begin"/>
      </w:r>
      <w:r w:rsidRPr="00497B85">
        <w:rPr>
          <w:rStyle w:val="Hyperlink"/>
          <w:color w:val="auto"/>
          <w:u w:val="none"/>
        </w:rPr>
        <w:instrText xml:space="preserve"> TOC \h \z \c "</w:instrText>
      </w:r>
      <w:r w:rsidRPr="00497B85">
        <w:rPr>
          <w:rStyle w:val="Hyperlink"/>
          <w:color w:val="auto"/>
          <w:u w:val="none"/>
          <w:cs/>
        </w:rPr>
        <w:instrText>ตารางที่"</w:instrText>
      </w:r>
      <w:r w:rsidRPr="00497B85">
        <w:rPr>
          <w:rStyle w:val="Hyperlink"/>
          <w:color w:val="auto"/>
          <w:u w:val="none"/>
        </w:rPr>
        <w:instrText xml:space="preserve"> </w:instrText>
      </w:r>
      <w:r w:rsidRPr="00497B85">
        <w:rPr>
          <w:rStyle w:val="Hyperlink"/>
          <w:color w:val="auto"/>
          <w:u w:val="none"/>
        </w:rPr>
        <w:fldChar w:fldCharType="separate"/>
      </w:r>
      <w:hyperlink w:anchor="_Toc201830303" w:history="1">
        <w:r w:rsidR="00474E76" w:rsidRPr="00497B85">
          <w:rPr>
            <w:rStyle w:val="Hyperlink"/>
            <w:color w:val="auto"/>
            <w:u w:val="none"/>
            <w:cs/>
          </w:rPr>
          <w:t xml:space="preserve">ตารางที่ </w:t>
        </w:r>
        <w:r w:rsidR="00474E76" w:rsidRPr="00497B85">
          <w:rPr>
            <w:rStyle w:val="Hyperlink"/>
            <w:color w:val="auto"/>
            <w:u w:val="none"/>
          </w:rPr>
          <w:t>1</w:t>
        </w:r>
        <w:r w:rsidR="00474E76" w:rsidRPr="00497B85">
          <w:rPr>
            <w:rStyle w:val="Hyperlink"/>
            <w:color w:val="auto"/>
            <w:u w:val="none"/>
            <w:cs/>
          </w:rPr>
          <w:t xml:space="preserve"> ประเภทของคลาวด์</w:t>
        </w:r>
        <w:r w:rsidR="00474E76" w:rsidRPr="00497B85">
          <w:rPr>
            <w:rStyle w:val="Hyperlink"/>
            <w:webHidden/>
            <w:color w:val="auto"/>
            <w:u w:val="none"/>
          </w:rPr>
          <w:tab/>
        </w:r>
        <w:r w:rsidR="00474E76" w:rsidRPr="00497B85">
          <w:rPr>
            <w:rStyle w:val="Hyperlink"/>
            <w:webHidden/>
            <w:color w:val="auto"/>
            <w:u w:val="none"/>
          </w:rPr>
          <w:fldChar w:fldCharType="begin"/>
        </w:r>
        <w:r w:rsidR="00474E76" w:rsidRPr="00497B85">
          <w:rPr>
            <w:rStyle w:val="Hyperlink"/>
            <w:webHidden/>
            <w:color w:val="auto"/>
            <w:u w:val="none"/>
          </w:rPr>
          <w:instrText xml:space="preserve"> PAGEREF _Toc201830303 \h </w:instrText>
        </w:r>
        <w:r w:rsidR="00474E76" w:rsidRPr="00497B85">
          <w:rPr>
            <w:rStyle w:val="Hyperlink"/>
            <w:webHidden/>
            <w:color w:val="auto"/>
            <w:u w:val="none"/>
          </w:rPr>
        </w:r>
        <w:r w:rsidR="00474E76"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5</w:t>
        </w:r>
        <w:r w:rsidR="00474E76"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7A1AEF13" w14:textId="1D6B473E" w:rsidR="00474E76" w:rsidRPr="00497B85" w:rsidRDefault="00474E76" w:rsidP="00474E76">
      <w:pPr>
        <w:pStyle w:val="a3"/>
        <w:rPr>
          <w:rStyle w:val="Hyperlink"/>
          <w:color w:val="auto"/>
          <w:u w:val="none"/>
        </w:rPr>
      </w:pPr>
      <w:hyperlink w:anchor="_Toc201830304" w:history="1">
        <w:r w:rsidRPr="00497B85">
          <w:rPr>
            <w:rStyle w:val="Hyperlink"/>
            <w:color w:val="auto"/>
            <w:u w:val="none"/>
            <w:cs/>
          </w:rPr>
          <w:t xml:space="preserve">ตารางที่ </w:t>
        </w:r>
        <w:r w:rsidRPr="00497B85">
          <w:rPr>
            <w:rStyle w:val="Hyperlink"/>
            <w:color w:val="auto"/>
            <w:u w:val="none"/>
          </w:rPr>
          <w:t xml:space="preserve">2 </w:t>
        </w:r>
        <w:r w:rsidRPr="00497B85">
          <w:rPr>
            <w:rStyle w:val="Hyperlink"/>
            <w:color w:val="auto"/>
            <w:u w:val="none"/>
            <w:cs/>
          </w:rPr>
          <w:t>รูปแบบการคิดค่าบริการจากการใช้บริการคลาวด์</w:t>
        </w:r>
        <w:r w:rsidRPr="00497B85">
          <w:rPr>
            <w:rStyle w:val="Hyperlink"/>
            <w:webHidden/>
            <w:color w:val="auto"/>
            <w:u w:val="none"/>
          </w:rPr>
          <w:tab/>
        </w:r>
        <w:r w:rsidRPr="00497B85">
          <w:rPr>
            <w:rStyle w:val="Hyperlink"/>
            <w:webHidden/>
            <w:color w:val="auto"/>
            <w:u w:val="none"/>
          </w:rPr>
          <w:fldChar w:fldCharType="begin"/>
        </w:r>
        <w:r w:rsidRPr="00497B85">
          <w:rPr>
            <w:rStyle w:val="Hyperlink"/>
            <w:webHidden/>
            <w:color w:val="auto"/>
            <w:u w:val="none"/>
          </w:rPr>
          <w:instrText xml:space="preserve"> PAGEREF _Toc201830304 \h </w:instrText>
        </w:r>
        <w:r w:rsidRPr="00497B85">
          <w:rPr>
            <w:rStyle w:val="Hyperlink"/>
            <w:webHidden/>
            <w:color w:val="auto"/>
            <w:u w:val="none"/>
          </w:rPr>
        </w:r>
        <w:r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7</w:t>
        </w:r>
        <w:r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7652AD3A" w14:textId="7B21B9A5" w:rsidR="00474E76" w:rsidRPr="00497B85" w:rsidRDefault="00474E76" w:rsidP="00474E76">
      <w:pPr>
        <w:pStyle w:val="a3"/>
        <w:rPr>
          <w:rStyle w:val="Hyperlink"/>
          <w:color w:val="auto"/>
          <w:u w:val="none"/>
        </w:rPr>
      </w:pPr>
      <w:hyperlink w:anchor="_Toc201830305" w:history="1">
        <w:r w:rsidRPr="00497B85">
          <w:rPr>
            <w:rStyle w:val="Hyperlink"/>
            <w:color w:val="auto"/>
            <w:u w:val="none"/>
            <w:cs/>
          </w:rPr>
          <w:t xml:space="preserve">ตารางที่ </w:t>
        </w:r>
        <w:r w:rsidRPr="00497B85">
          <w:rPr>
            <w:rStyle w:val="Hyperlink"/>
            <w:color w:val="auto"/>
            <w:u w:val="none"/>
          </w:rPr>
          <w:t>3</w:t>
        </w:r>
        <w:r w:rsidRPr="00497B85">
          <w:rPr>
            <w:rStyle w:val="Hyperlink"/>
            <w:color w:val="auto"/>
            <w:u w:val="none"/>
            <w:cs/>
          </w:rPr>
          <w:t xml:space="preserve"> รูปแบบของบริการ </w:t>
        </w:r>
        <w:r w:rsidRPr="00497B85">
          <w:rPr>
            <w:rStyle w:val="Hyperlink"/>
            <w:color w:val="auto"/>
            <w:u w:val="none"/>
          </w:rPr>
          <w:t xml:space="preserve">Cloud (IaaS, PaaS </w:t>
        </w:r>
        <w:r w:rsidRPr="00497B85">
          <w:rPr>
            <w:rStyle w:val="Hyperlink"/>
            <w:color w:val="auto"/>
            <w:u w:val="none"/>
            <w:cs/>
          </w:rPr>
          <w:t xml:space="preserve">และ </w:t>
        </w:r>
        <w:r w:rsidRPr="00497B85">
          <w:rPr>
            <w:rStyle w:val="Hyperlink"/>
            <w:color w:val="auto"/>
            <w:u w:val="none"/>
          </w:rPr>
          <w:t>SaaS)</w:t>
        </w:r>
        <w:r w:rsidRPr="00497B85">
          <w:rPr>
            <w:rStyle w:val="Hyperlink"/>
            <w:webHidden/>
            <w:color w:val="auto"/>
            <w:u w:val="none"/>
          </w:rPr>
          <w:tab/>
        </w:r>
        <w:r w:rsidRPr="00497B85">
          <w:rPr>
            <w:rStyle w:val="Hyperlink"/>
            <w:webHidden/>
            <w:color w:val="auto"/>
            <w:u w:val="none"/>
          </w:rPr>
          <w:fldChar w:fldCharType="begin"/>
        </w:r>
        <w:r w:rsidRPr="00497B85">
          <w:rPr>
            <w:rStyle w:val="Hyperlink"/>
            <w:webHidden/>
            <w:color w:val="auto"/>
            <w:u w:val="none"/>
          </w:rPr>
          <w:instrText xml:space="preserve"> PAGEREF _Toc201830305 \h </w:instrText>
        </w:r>
        <w:r w:rsidRPr="00497B85">
          <w:rPr>
            <w:rStyle w:val="Hyperlink"/>
            <w:webHidden/>
            <w:color w:val="auto"/>
            <w:u w:val="none"/>
          </w:rPr>
        </w:r>
        <w:r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9</w:t>
        </w:r>
        <w:r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5CCC77B0" w14:textId="2855F417" w:rsidR="00474E76" w:rsidRPr="00497B85" w:rsidRDefault="00474E76" w:rsidP="00474E76">
      <w:pPr>
        <w:pStyle w:val="a3"/>
        <w:rPr>
          <w:rStyle w:val="Hyperlink"/>
          <w:color w:val="auto"/>
          <w:u w:val="none"/>
        </w:rPr>
      </w:pPr>
      <w:hyperlink w:anchor="_Toc201830306" w:history="1">
        <w:r w:rsidRPr="00497B85">
          <w:rPr>
            <w:rStyle w:val="Hyperlink"/>
            <w:color w:val="auto"/>
            <w:u w:val="none"/>
            <w:cs/>
          </w:rPr>
          <w:t xml:space="preserve">ตารางที่ </w:t>
        </w:r>
        <w:r w:rsidRPr="00497B85">
          <w:rPr>
            <w:rStyle w:val="Hyperlink"/>
            <w:color w:val="auto"/>
            <w:u w:val="none"/>
          </w:rPr>
          <w:t xml:space="preserve">4 </w:t>
        </w:r>
        <w:r w:rsidRPr="00497B85">
          <w:rPr>
            <w:rStyle w:val="Hyperlink"/>
            <w:color w:val="auto"/>
            <w:u w:val="none"/>
            <w:cs/>
          </w:rPr>
          <w:t>ตารางเปรียบเทียบความรับผิดชอบในแต่ละรูปแบบการให้บริการคลาวด์</w:t>
        </w:r>
        <w:r w:rsidRPr="00497B85">
          <w:rPr>
            <w:rStyle w:val="Hyperlink"/>
            <w:webHidden/>
            <w:color w:val="auto"/>
            <w:u w:val="none"/>
          </w:rPr>
          <w:tab/>
        </w:r>
        <w:r w:rsidRPr="00497B85">
          <w:rPr>
            <w:rStyle w:val="Hyperlink"/>
            <w:webHidden/>
            <w:color w:val="auto"/>
            <w:u w:val="none"/>
          </w:rPr>
          <w:fldChar w:fldCharType="begin"/>
        </w:r>
        <w:r w:rsidRPr="00497B85">
          <w:rPr>
            <w:rStyle w:val="Hyperlink"/>
            <w:webHidden/>
            <w:color w:val="auto"/>
            <w:u w:val="none"/>
          </w:rPr>
          <w:instrText xml:space="preserve"> PAGEREF _Toc201830306 \h </w:instrText>
        </w:r>
        <w:r w:rsidRPr="00497B85">
          <w:rPr>
            <w:rStyle w:val="Hyperlink"/>
            <w:webHidden/>
            <w:color w:val="auto"/>
            <w:u w:val="none"/>
          </w:rPr>
        </w:r>
        <w:r w:rsidRPr="00497B85">
          <w:rPr>
            <w:rStyle w:val="Hyperlink"/>
            <w:webHidden/>
            <w:color w:val="auto"/>
            <w:u w:val="none"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11</w:t>
        </w:r>
        <w:r w:rsidRPr="00497B85">
          <w:rPr>
            <w:rStyle w:val="Hyperlink"/>
            <w:webHidden/>
            <w:color w:val="auto"/>
            <w:u w:val="none"/>
          </w:rPr>
          <w:fldChar w:fldCharType="end"/>
        </w:r>
      </w:hyperlink>
    </w:p>
    <w:p w14:paraId="2309EFA8" w14:textId="0CB5CC47" w:rsidR="001E1A11" w:rsidRPr="00497B85" w:rsidRDefault="00287AC2" w:rsidP="00937BA9">
      <w:pPr>
        <w:pStyle w:val="a3"/>
        <w:rPr>
          <w:b/>
          <w:bCs/>
          <w:color w:val="000000" w:themeColor="text1"/>
          <w:sz w:val="40"/>
          <w:szCs w:val="40"/>
          <w:cs/>
        </w:rPr>
      </w:pPr>
      <w:r w:rsidRPr="00497B85">
        <w:rPr>
          <w:rStyle w:val="Hyperlink"/>
          <w:color w:val="auto"/>
          <w:u w:val="none"/>
        </w:rPr>
        <w:fldChar w:fldCharType="end"/>
      </w:r>
      <w:bookmarkStart w:id="10" w:name="_Toc40905400"/>
      <w:bookmarkStart w:id="11" w:name="_Toc95751944"/>
      <w:bookmarkStart w:id="12" w:name="_Toc185009253"/>
      <w:r w:rsidR="001E1A11" w:rsidRPr="00497B85">
        <w:rPr>
          <w:cs/>
        </w:rPr>
        <w:br w:type="page"/>
      </w:r>
    </w:p>
    <w:p w14:paraId="4770423F" w14:textId="09C699E1" w:rsidR="007609E8" w:rsidRPr="00497B85" w:rsidRDefault="007609E8" w:rsidP="00D74DAD">
      <w:pPr>
        <w:pStyle w:val="a4"/>
      </w:pPr>
      <w:r w:rsidRPr="00497B85">
        <w:rPr>
          <w:cs/>
        </w:rPr>
        <w:lastRenderedPageBreak/>
        <w:t>สารบัญภาพ</w:t>
      </w:r>
      <w:bookmarkEnd w:id="10"/>
      <w:bookmarkEnd w:id="11"/>
      <w:bookmarkEnd w:id="12"/>
    </w:p>
    <w:p w14:paraId="35262993" w14:textId="6240CBE6" w:rsidR="007D0E70" w:rsidRPr="00497B85" w:rsidRDefault="005955E3" w:rsidP="00400656">
      <w:pPr>
        <w:pStyle w:val="a3"/>
        <w:rPr>
          <w:rStyle w:val="Hyperlink"/>
          <w:color w:val="auto"/>
          <w:u w:val="none"/>
        </w:rPr>
      </w:pPr>
      <w:r w:rsidRPr="00497B85">
        <w:rPr>
          <w:rStyle w:val="Hyperlink"/>
          <w:color w:val="auto"/>
          <w:u w:val="none"/>
        </w:rPr>
        <w:fldChar w:fldCharType="begin"/>
      </w:r>
      <w:r w:rsidRPr="00497B85">
        <w:rPr>
          <w:rStyle w:val="Hyperlink"/>
          <w:color w:val="auto"/>
          <w:u w:val="none"/>
        </w:rPr>
        <w:instrText xml:space="preserve"> TOC \h \z \c "</w:instrText>
      </w:r>
      <w:r w:rsidRPr="00497B85">
        <w:rPr>
          <w:rStyle w:val="Hyperlink"/>
          <w:color w:val="auto"/>
          <w:u w:val="none"/>
          <w:cs/>
        </w:rPr>
        <w:instrText>ภาพที่"</w:instrText>
      </w:r>
      <w:r w:rsidRPr="00497B85">
        <w:rPr>
          <w:rStyle w:val="Hyperlink"/>
          <w:color w:val="auto"/>
          <w:u w:val="none"/>
        </w:rPr>
        <w:instrText xml:space="preserve"> </w:instrText>
      </w:r>
      <w:r w:rsidRPr="00497B85">
        <w:rPr>
          <w:rStyle w:val="Hyperlink"/>
          <w:color w:val="auto"/>
          <w:u w:val="none"/>
        </w:rPr>
        <w:fldChar w:fldCharType="separate"/>
      </w:r>
      <w:hyperlink w:anchor="_Toc200051264" w:history="1">
        <w:r w:rsidR="007D0E70" w:rsidRPr="00497B85">
          <w:rPr>
            <w:rStyle w:val="Hyperlink"/>
            <w:color w:val="auto"/>
            <w:u w:val="none"/>
            <w:cs/>
          </w:rPr>
          <w:t>ภาพที่ 1</w:t>
        </w:r>
        <w:r w:rsidR="007D0E70" w:rsidRPr="00497B85">
          <w:rPr>
            <w:rStyle w:val="Hyperlink"/>
            <w:color w:val="auto"/>
            <w:u w:val="none"/>
          </w:rPr>
          <w:t xml:space="preserve"> </w:t>
        </w:r>
        <w:r w:rsidR="007D0E70" w:rsidRPr="00497B85">
          <w:rPr>
            <w:rStyle w:val="Hyperlink"/>
            <w:color w:val="auto"/>
            <w:u w:val="none"/>
            <w:cs/>
          </w:rPr>
          <w:t>ตัวอย่างแผนภูมิการตัดสินใจเลือก</w:t>
        </w:r>
        <w:r w:rsidR="00FA79BE" w:rsidRPr="00497B85">
          <w:rPr>
            <w:rStyle w:val="Hyperlink"/>
            <w:color w:val="auto"/>
            <w:u w:val="none"/>
            <w:cs/>
          </w:rPr>
          <w:t xml:space="preserve">กลยุทธ์ </w:t>
        </w:r>
        <w:r w:rsidR="007D0E70" w:rsidRPr="00497B85">
          <w:rPr>
            <w:rStyle w:val="Hyperlink"/>
            <w:color w:val="auto"/>
            <w:u w:val="none"/>
            <w:cs/>
          </w:rPr>
          <w:t xml:space="preserve">การย้ายระบบขึ้นคลาวด์ อ้างอิงตาม </w:t>
        </w:r>
        <w:r w:rsidR="007D0E70" w:rsidRPr="00497B85">
          <w:rPr>
            <w:rStyle w:val="Hyperlink"/>
            <w:color w:val="auto"/>
            <w:u w:val="none"/>
          </w:rPr>
          <w:t>6Rs</w:t>
        </w:r>
        <w:r w:rsidR="007D0E70" w:rsidRPr="00497B85">
          <w:rPr>
            <w:rStyle w:val="Hyperlink"/>
            <w:webHidden/>
            <w:color w:val="auto"/>
            <w:u w:val="none"/>
          </w:rPr>
          <w:tab/>
        </w:r>
        <w:r w:rsidR="007D0E70" w:rsidRPr="00497B85">
          <w:rPr>
            <w:rStyle w:val="Hyperlink"/>
            <w:color w:val="auto"/>
            <w:u w:val="none"/>
            <w:cs/>
          </w:rPr>
          <w:fldChar w:fldCharType="begin"/>
        </w:r>
        <w:r w:rsidR="007D0E70" w:rsidRPr="00497B85">
          <w:rPr>
            <w:rStyle w:val="Hyperlink"/>
            <w:webHidden/>
            <w:color w:val="auto"/>
            <w:u w:val="none"/>
          </w:rPr>
          <w:instrText xml:space="preserve"> PAGEREF _Toc200051264 \h </w:instrText>
        </w:r>
        <w:r w:rsidR="007D0E70" w:rsidRPr="00497B85">
          <w:rPr>
            <w:rStyle w:val="Hyperlink"/>
            <w:color w:val="auto"/>
            <w:u w:val="none"/>
            <w:cs/>
          </w:rPr>
        </w:r>
        <w:r w:rsidR="007D0E70" w:rsidRPr="00497B85">
          <w:rPr>
            <w:rStyle w:val="Hyperlink"/>
            <w:color w:val="auto"/>
            <w:u w:val="none"/>
            <w:cs/>
          </w:rPr>
          <w:fldChar w:fldCharType="separate"/>
        </w:r>
        <w:r w:rsidR="00495642">
          <w:rPr>
            <w:rStyle w:val="Hyperlink"/>
            <w:webHidden/>
            <w:color w:val="auto"/>
            <w:u w:val="none"/>
          </w:rPr>
          <w:t>13</w:t>
        </w:r>
        <w:r w:rsidR="007D0E70" w:rsidRPr="00497B85">
          <w:rPr>
            <w:rStyle w:val="Hyperlink"/>
            <w:color w:val="auto"/>
            <w:u w:val="none"/>
            <w:cs/>
          </w:rPr>
          <w:fldChar w:fldCharType="end"/>
        </w:r>
      </w:hyperlink>
    </w:p>
    <w:p w14:paraId="3E5BC109" w14:textId="67FCE894" w:rsidR="00472B9B" w:rsidRPr="00497B85" w:rsidRDefault="005955E3" w:rsidP="00937BA9">
      <w:pPr>
        <w:pStyle w:val="a3"/>
        <w:rPr>
          <w:rStyle w:val="Hyperlink"/>
          <w:color w:val="auto"/>
          <w:u w:val="none"/>
        </w:rPr>
      </w:pPr>
      <w:r w:rsidRPr="00497B85">
        <w:rPr>
          <w:rStyle w:val="Hyperlink"/>
          <w:color w:val="auto"/>
          <w:u w:val="none"/>
        </w:rPr>
        <w:fldChar w:fldCharType="end"/>
      </w:r>
    </w:p>
    <w:p w14:paraId="088D0CEC" w14:textId="77777777" w:rsidR="001F1C86" w:rsidRPr="00497B85" w:rsidRDefault="001F1C86" w:rsidP="00886AEA">
      <w:pPr>
        <w:pStyle w:val="a3"/>
        <w:rPr>
          <w:rStyle w:val="Hyperlink"/>
          <w:color w:val="auto"/>
          <w:u w:val="none"/>
          <w:cs/>
        </w:rPr>
        <w:sectPr w:rsidR="001F1C86" w:rsidRPr="00497B85" w:rsidSect="007533B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type w:val="nextColumn"/>
          <w:pgSz w:w="11906" w:h="16838"/>
          <w:pgMar w:top="1276" w:right="1133" w:bottom="1440" w:left="1440" w:header="426" w:footer="708" w:gutter="0"/>
          <w:pgNumType w:start="1"/>
          <w:cols w:space="708"/>
          <w:docGrid w:linePitch="435"/>
        </w:sectPr>
      </w:pPr>
    </w:p>
    <w:p w14:paraId="381BE5C9" w14:textId="39F5632B" w:rsidR="0031245B" w:rsidRPr="00497B85" w:rsidRDefault="0031245B" w:rsidP="00BD5EF5">
      <w:pPr>
        <w:ind w:firstLine="0"/>
        <w:jc w:val="center"/>
        <w:rPr>
          <w:b/>
          <w:bCs/>
          <w:sz w:val="40"/>
          <w:szCs w:val="40"/>
        </w:rPr>
      </w:pPr>
      <w:r w:rsidRPr="00497B85">
        <w:rPr>
          <w:b/>
          <w:bCs/>
          <w:sz w:val="40"/>
          <w:szCs w:val="40"/>
          <w:cs/>
        </w:rPr>
        <w:lastRenderedPageBreak/>
        <w:t xml:space="preserve">มาตรฐานรัฐบาลดิจิทัล </w:t>
      </w:r>
    </w:p>
    <w:p w14:paraId="5AF07E40" w14:textId="5C3CC825" w:rsidR="00051EC9" w:rsidRPr="00497B85" w:rsidRDefault="0031245B" w:rsidP="008436DC">
      <w:pPr>
        <w:autoSpaceDE w:val="0"/>
        <w:autoSpaceDN w:val="0"/>
        <w:adjustRightInd w:val="0"/>
        <w:spacing w:before="0"/>
        <w:ind w:firstLine="0"/>
        <w:jc w:val="center"/>
      </w:pPr>
      <w:r w:rsidRPr="00497B85">
        <w:rPr>
          <w:b/>
          <w:bCs/>
          <w:sz w:val="40"/>
          <w:szCs w:val="40"/>
          <w:cs/>
        </w:rPr>
        <w:t>ว่าด้วย</w:t>
      </w:r>
      <w:r w:rsidR="00256CE8" w:rsidRPr="00497B85">
        <w:rPr>
          <w:b/>
          <w:bCs/>
          <w:sz w:val="40"/>
          <w:szCs w:val="40"/>
          <w:cs/>
        </w:rPr>
        <w:t>แนว</w:t>
      </w:r>
      <w:r w:rsidR="00AD5D24" w:rsidRPr="00497B85">
        <w:rPr>
          <w:b/>
          <w:bCs/>
          <w:sz w:val="40"/>
          <w:szCs w:val="40"/>
          <w:cs/>
        </w:rPr>
        <w:t>ทางการ</w:t>
      </w:r>
      <w:r w:rsidR="00256CE8" w:rsidRPr="00497B85">
        <w:rPr>
          <w:b/>
          <w:bCs/>
          <w:sz w:val="40"/>
          <w:szCs w:val="40"/>
          <w:cs/>
        </w:rPr>
        <w:t>ใช้คลาว</w:t>
      </w:r>
      <w:proofErr w:type="spellStart"/>
      <w:r w:rsidR="00256CE8" w:rsidRPr="00497B85">
        <w:rPr>
          <w:b/>
          <w:bCs/>
          <w:sz w:val="40"/>
          <w:szCs w:val="40"/>
          <w:cs/>
        </w:rPr>
        <w:t>ด์</w:t>
      </w:r>
      <w:proofErr w:type="spellEnd"/>
      <w:r w:rsidR="00256CE8" w:rsidRPr="00497B85">
        <w:rPr>
          <w:b/>
          <w:bCs/>
          <w:sz w:val="40"/>
          <w:szCs w:val="40"/>
          <w:cs/>
        </w:rPr>
        <w:t>ตามนโยบายการใช้คลาว</w:t>
      </w:r>
      <w:proofErr w:type="spellStart"/>
      <w:r w:rsidR="00256CE8" w:rsidRPr="00497B85">
        <w:rPr>
          <w:b/>
          <w:bCs/>
          <w:sz w:val="40"/>
          <w:szCs w:val="40"/>
          <w:cs/>
        </w:rPr>
        <w:t>ด์</w:t>
      </w:r>
      <w:proofErr w:type="spellEnd"/>
      <w:r w:rsidR="00256CE8" w:rsidRPr="00497B85">
        <w:rPr>
          <w:b/>
          <w:bCs/>
          <w:sz w:val="40"/>
          <w:szCs w:val="40"/>
          <w:cs/>
        </w:rPr>
        <w:t>เป็นหลัก</w:t>
      </w:r>
    </w:p>
    <w:p w14:paraId="1963C512" w14:textId="591DAF74" w:rsidR="001300DB" w:rsidRPr="00497B85" w:rsidRDefault="001300DB" w:rsidP="00D74DAD">
      <w:pPr>
        <w:pStyle w:val="10"/>
      </w:pPr>
      <w:bookmarkStart w:id="13" w:name="_Toc187051177"/>
      <w:bookmarkStart w:id="14" w:name="_Toc200051275"/>
      <w:r w:rsidRPr="00497B85">
        <w:rPr>
          <w:cs/>
        </w:rPr>
        <w:t>บทนำ</w:t>
      </w:r>
      <w:bookmarkEnd w:id="13"/>
      <w:bookmarkEnd w:id="14"/>
    </w:p>
    <w:p w14:paraId="257EBBD4" w14:textId="0245519B" w:rsidR="00D452EC" w:rsidRPr="00497B85" w:rsidRDefault="00103FAB" w:rsidP="00D74DAD">
      <w:pPr>
        <w:pStyle w:val="2"/>
      </w:pPr>
      <w:r w:rsidRPr="00497B85">
        <w:rPr>
          <w:cs/>
        </w:rPr>
        <w:t>หลักการและความจำเป็น</w:t>
      </w:r>
    </w:p>
    <w:p w14:paraId="488BBF96" w14:textId="72D2DCBF" w:rsidR="007C22A8" w:rsidRPr="00497B85" w:rsidRDefault="00D507BC" w:rsidP="00D74DAD">
      <w:pPr>
        <w:pStyle w:val="a6"/>
        <w:rPr>
          <w:cs/>
        </w:rPr>
      </w:pPr>
      <w:r w:rsidRPr="00497B85">
        <w:rPr>
          <w:cs/>
        </w:rPr>
        <w:t>ด้วย</w:t>
      </w:r>
      <w:r w:rsidR="00C45EA8" w:rsidRPr="00497B85">
        <w:rPr>
          <w:cs/>
        </w:rPr>
        <w:t>นโยบายของคณะรัฐมนตรีท</w:t>
      </w:r>
      <w:r w:rsidR="00312A59" w:rsidRPr="00497B85">
        <w:rPr>
          <w:cs/>
        </w:rPr>
        <w:t>ี่แถลงต่อรัฐสภา</w:t>
      </w:r>
      <w:r w:rsidR="00FA3E8C" w:rsidRPr="00497B85">
        <w:rPr>
          <w:cs/>
        </w:rPr>
        <w:t xml:space="preserve"> </w:t>
      </w:r>
      <w:r w:rsidR="006640A0" w:rsidRPr="00497B85">
        <w:rPr>
          <w:cs/>
        </w:rPr>
        <w:t>เมื่อวันที่</w:t>
      </w:r>
      <w:r w:rsidR="006640A0" w:rsidRPr="00497B85">
        <w:t xml:space="preserve"> 11</w:t>
      </w:r>
      <w:r w:rsidR="006640A0" w:rsidRPr="00497B85">
        <w:rPr>
          <w:cs/>
        </w:rPr>
        <w:t xml:space="preserve"> กันยายน </w:t>
      </w:r>
      <w:r w:rsidR="006640A0" w:rsidRPr="00497B85">
        <w:t>2566</w:t>
      </w:r>
      <w:r w:rsidR="006640A0" w:rsidRPr="00497B85">
        <w:rPr>
          <w:cs/>
        </w:rPr>
        <w:t xml:space="preserve"> </w:t>
      </w:r>
      <w:r w:rsidR="00FA3E8C" w:rsidRPr="00497B85">
        <w:rPr>
          <w:cs/>
        </w:rPr>
        <w:t>เรื่องการวางรากฐานและโครงสร้างพื้นฐาน</w:t>
      </w:r>
      <w:r w:rsidR="008C2461" w:rsidRPr="00497B85">
        <w:rPr>
          <w:cs/>
        </w:rPr>
        <w:t>ใหม่เพื่อเพิ่มประสิทธ</w:t>
      </w:r>
      <w:r w:rsidR="00866DEC" w:rsidRPr="00497B85">
        <w:rPr>
          <w:cs/>
        </w:rPr>
        <w:t>ิ</w:t>
      </w:r>
      <w:r w:rsidR="008C2461" w:rsidRPr="00497B85">
        <w:rPr>
          <w:cs/>
        </w:rPr>
        <w:t>ภาพการให้บริการ</w:t>
      </w:r>
      <w:r w:rsidR="006F50AE" w:rsidRPr="00497B85">
        <w:rPr>
          <w:cs/>
        </w:rPr>
        <w:t>ประชาชนด้วยการนำเทคโนโลยีและระบบดิจิทัล</w:t>
      </w:r>
      <w:r w:rsidR="00866DEC" w:rsidRPr="00497B85">
        <w:rPr>
          <w:cs/>
        </w:rPr>
        <w:t>มาใช้อย่างเต็มรูปแบบ ปร</w:t>
      </w:r>
      <w:r w:rsidR="0059410A" w:rsidRPr="00497B85">
        <w:rPr>
          <w:cs/>
        </w:rPr>
        <w:t>ับปรุงการทำงานของ</w:t>
      </w:r>
      <w:r w:rsidR="006E364B" w:rsidRPr="00497B85">
        <w:rPr>
          <w:cs/>
        </w:rPr>
        <w:t>ภ</w:t>
      </w:r>
      <w:r w:rsidR="0059410A" w:rsidRPr="00497B85">
        <w:rPr>
          <w:cs/>
        </w:rPr>
        <w:t>าครัฐให้เป็นรัฐบาลดิจิทัลทำให้ประชาชนสามารถ</w:t>
      </w:r>
      <w:r w:rsidR="00BD2909" w:rsidRPr="00497B85">
        <w:rPr>
          <w:cs/>
        </w:rPr>
        <w:t>รับบริการจากรัฐได้สะดวกมากยิ่งขึ้น รวมทั้งเพิ่มความ</w:t>
      </w:r>
      <w:r w:rsidR="000061B5" w:rsidRPr="00497B85">
        <w:rPr>
          <w:cs/>
        </w:rPr>
        <w:t>มั่นคง</w:t>
      </w:r>
      <w:r w:rsidR="00BD2909" w:rsidRPr="00497B85">
        <w:rPr>
          <w:cs/>
        </w:rPr>
        <w:t>ปลอดภัย</w:t>
      </w:r>
      <w:r w:rsidR="00130582" w:rsidRPr="00497B85">
        <w:rPr>
          <w:cs/>
        </w:rPr>
        <w:t xml:space="preserve">ด้วยนโยบาย </w:t>
      </w:r>
      <w:r w:rsidR="00C41829" w:rsidRPr="00497B85">
        <w:rPr>
          <w:cs/>
        </w:rPr>
        <w:t>“</w:t>
      </w:r>
      <w:r w:rsidR="006640A0" w:rsidRPr="00497B85">
        <w:t>Go Cloud First</w:t>
      </w:r>
      <w:r w:rsidR="00C41829" w:rsidRPr="00497B85">
        <w:rPr>
          <w:cs/>
        </w:rPr>
        <w:t>”</w:t>
      </w:r>
      <w:r w:rsidR="006640A0" w:rsidRPr="00497B85">
        <w:t xml:space="preserve"> </w:t>
      </w:r>
      <w:r w:rsidR="00C15FC1" w:rsidRPr="00497B85">
        <w:rPr>
          <w:cs/>
        </w:rPr>
        <w:t xml:space="preserve"> ซึ่ง</w:t>
      </w:r>
      <w:r w:rsidR="00BF5E0D" w:rsidRPr="00497B85">
        <w:rPr>
          <w:cs/>
        </w:rPr>
        <w:t>ต่อมา</w:t>
      </w:r>
      <w:r w:rsidR="006640A0" w:rsidRPr="00497B85">
        <w:rPr>
          <w:cs/>
        </w:rPr>
        <w:t xml:space="preserve">เมื่อในวันที่ 25 มิถุนายน 2567 </w:t>
      </w:r>
      <w:r w:rsidR="00E86C4E" w:rsidRPr="00497B85">
        <w:rPr>
          <w:cs/>
        </w:rPr>
        <w:t xml:space="preserve">คณะรัฐมนตรีมีมติเห็นชอบตามที่กระทรวงดิจิทัลเพื่อเศรษฐกิจและสังคมเสนอ </w:t>
      </w:r>
      <w:r w:rsidR="00BC6161" w:rsidRPr="00497B85">
        <w:rPr>
          <w:cs/>
        </w:rPr>
        <w:t>ให้</w:t>
      </w:r>
      <w:r w:rsidR="00E86C4E" w:rsidRPr="00497B85">
        <w:rPr>
          <w:cs/>
        </w:rPr>
        <w:t>แต่งตั้งคณะกรรมการเฉพาะด้านการขับเคลื่อนตามนโยบายการใช้คลาว</w:t>
      </w:r>
      <w:proofErr w:type="spellStart"/>
      <w:r w:rsidR="00E86C4E" w:rsidRPr="00497B85">
        <w:rPr>
          <w:cs/>
        </w:rPr>
        <w:t>ด์</w:t>
      </w:r>
      <w:proofErr w:type="spellEnd"/>
      <w:r w:rsidR="00E86C4E" w:rsidRPr="00497B85">
        <w:rPr>
          <w:cs/>
        </w:rPr>
        <w:t>เป็นหลัก (</w:t>
      </w:r>
      <w:r w:rsidR="00E86C4E" w:rsidRPr="00497B85">
        <w:t xml:space="preserve">Cloud First Policy) </w:t>
      </w:r>
      <w:r w:rsidR="00E86C4E" w:rsidRPr="00497B85">
        <w:rPr>
          <w:cs/>
        </w:rPr>
        <w:t>เพื่อให้การจัดทำแนวทางการขับเคลื่อนตามนโยบายการใช้คลาว</w:t>
      </w:r>
      <w:proofErr w:type="spellStart"/>
      <w:r w:rsidR="00E86C4E" w:rsidRPr="00497B85">
        <w:rPr>
          <w:cs/>
        </w:rPr>
        <w:t>ด์</w:t>
      </w:r>
      <w:proofErr w:type="spellEnd"/>
      <w:r w:rsidR="00E86C4E" w:rsidRPr="00497B85">
        <w:rPr>
          <w:cs/>
        </w:rPr>
        <w:t xml:space="preserve">เป็นหลัก </w:t>
      </w:r>
      <w:r w:rsidR="008329E2" w:rsidRPr="00497B85">
        <w:rPr>
          <w:cs/>
        </w:rPr>
        <w:t>และ</w:t>
      </w:r>
      <w:r w:rsidR="00E86C4E" w:rsidRPr="00497B85">
        <w:rPr>
          <w:cs/>
        </w:rPr>
        <w:t>ให้คณะกรรมการพัฒนารัฐบาลดิจิทัลเป็นผู้ดำเนินการกำหนดรายละเอียดที่เกี่ยวข้องกับนโยบายการใช้คลาว</w:t>
      </w:r>
      <w:proofErr w:type="spellStart"/>
      <w:r w:rsidR="00E86C4E" w:rsidRPr="00497B85">
        <w:rPr>
          <w:cs/>
        </w:rPr>
        <w:t>ด์</w:t>
      </w:r>
      <w:proofErr w:type="spellEnd"/>
      <w:r w:rsidR="00E86C4E" w:rsidRPr="00497B85">
        <w:rPr>
          <w:cs/>
        </w:rPr>
        <w:t xml:space="preserve"> การออกประกาศเพื่อกำหนดหลักเกณฑ์และมาตรฐานประสานงานกับหน่วยงานที่เกี่ยวข้อง พัฒนาระบบบริหารจัดการความต้องการและจัดหาคลาว</w:t>
      </w:r>
      <w:proofErr w:type="spellStart"/>
      <w:r w:rsidR="00E86C4E" w:rsidRPr="00497B85">
        <w:rPr>
          <w:cs/>
        </w:rPr>
        <w:t>ด์</w:t>
      </w:r>
      <w:proofErr w:type="spellEnd"/>
      <w:r w:rsidR="00E86C4E" w:rsidRPr="00497B85">
        <w:rPr>
          <w:cs/>
        </w:rPr>
        <w:t xml:space="preserve"> กำกับดูแลสร้างระบบนิเวศและจัดซื้อจัดจ้าง ตามกรอบนโยบายที่ได้รับอนุมัติจากคณะกรรมการดิจิทัลเพื่อเศรษฐกิจและสังคมแห่งชาติ รวมทั้งกรอบกฎหมายของหน่วยงานรัฐที่เกี่ยวข้องต่อไป</w:t>
      </w:r>
      <w:r w:rsidR="006640A0" w:rsidRPr="00497B85">
        <w:rPr>
          <w:cs/>
        </w:rPr>
        <w:t xml:space="preserve"> </w:t>
      </w:r>
      <w:r w:rsidR="00AF3771" w:rsidRPr="00497B85">
        <w:rPr>
          <w:cs/>
        </w:rPr>
        <w:t>ซึ่ง</w:t>
      </w:r>
      <w:r w:rsidR="006640A0" w:rsidRPr="00497B85">
        <w:rPr>
          <w:cs/>
        </w:rPr>
        <w:t>คณะกรรมการพัฒนารัฐบาลดิจิทัล</w:t>
      </w:r>
      <w:r w:rsidR="006640A0" w:rsidRPr="00497B85">
        <w:t xml:space="preserve"> </w:t>
      </w:r>
      <w:r w:rsidR="006640A0" w:rsidRPr="00497B85">
        <w:rPr>
          <w:cs/>
        </w:rPr>
        <w:t>ได้มอบหมายให้ สำนักงานพัฒนารัฐบาลดิจิทัล (องค์การมหาชน)</w:t>
      </w:r>
      <w:r w:rsidR="006640A0" w:rsidRPr="00497B85">
        <w:t xml:space="preserve"> </w:t>
      </w:r>
      <w:r w:rsidR="006640A0" w:rsidRPr="00497B85">
        <w:rPr>
          <w:cs/>
        </w:rPr>
        <w:t>จัดทำ</w:t>
      </w:r>
      <w:r w:rsidR="005471D2" w:rsidRPr="00497B85">
        <w:rPr>
          <w:cs/>
        </w:rPr>
        <w:t>แนวทางการใช้คลาว</w:t>
      </w:r>
      <w:proofErr w:type="spellStart"/>
      <w:r w:rsidR="005471D2" w:rsidRPr="00497B85">
        <w:rPr>
          <w:cs/>
        </w:rPr>
        <w:t>ด์</w:t>
      </w:r>
      <w:proofErr w:type="spellEnd"/>
      <w:r w:rsidR="005471D2" w:rsidRPr="00497B85">
        <w:rPr>
          <w:cs/>
        </w:rPr>
        <w:t>ตามนโยบายการใช้คลาว</w:t>
      </w:r>
      <w:proofErr w:type="spellStart"/>
      <w:r w:rsidR="005471D2" w:rsidRPr="00497B85">
        <w:rPr>
          <w:cs/>
        </w:rPr>
        <w:t>ด์</w:t>
      </w:r>
      <w:proofErr w:type="spellEnd"/>
      <w:r w:rsidR="005471D2" w:rsidRPr="00497B85">
        <w:rPr>
          <w:cs/>
        </w:rPr>
        <w:t xml:space="preserve">เป็นหลัก </w:t>
      </w:r>
      <w:r w:rsidR="00AD7B7F" w:rsidRPr="00497B85">
        <w:rPr>
          <w:cs/>
        </w:rPr>
        <w:t>เพื่อเป็นข้อเสนอแนะสำหรับหน่วยงานภาครัฐตามนโยบายรัฐบาลด้านการใช้คลาว</w:t>
      </w:r>
      <w:proofErr w:type="spellStart"/>
      <w:r w:rsidR="00AD7B7F" w:rsidRPr="00497B85">
        <w:rPr>
          <w:cs/>
        </w:rPr>
        <w:t>ด์</w:t>
      </w:r>
      <w:proofErr w:type="spellEnd"/>
      <w:r w:rsidR="00AD7B7F" w:rsidRPr="00497B85">
        <w:rPr>
          <w:cs/>
        </w:rPr>
        <w:t>เป็นหลัก ที่สนับสนุนการใช้คลาว</w:t>
      </w:r>
      <w:proofErr w:type="spellStart"/>
      <w:r w:rsidR="00AD7B7F" w:rsidRPr="00497B85">
        <w:rPr>
          <w:cs/>
        </w:rPr>
        <w:t>ด์</w:t>
      </w:r>
      <w:proofErr w:type="spellEnd"/>
      <w:r w:rsidR="00AD7B7F" w:rsidRPr="00497B85">
        <w:rPr>
          <w:cs/>
        </w:rPr>
        <w:t>เพื่อเพิ่มประสิทธิภาพการให้บริการประชาชนอย่างมั่นคงปลอดภัย และช่วยประหยัดค่าใช้จ่ายทางด้านโครงสร้างพื้นฐาน และการบำรุงรักษา  ซึ่งทำให้เกิดการใช้งบประมาณอย่างประสิทธิภาพ</w:t>
      </w:r>
      <w:r w:rsidR="002C5A76" w:rsidRPr="00497B85">
        <w:rPr>
          <w:cs/>
        </w:rPr>
        <w:t xml:space="preserve"> </w:t>
      </w:r>
      <w:r w:rsidR="007C22A8" w:rsidRPr="00497B85">
        <w:rPr>
          <w:cs/>
        </w:rPr>
        <w:t>ซึ่งมีแนวทางการดำเนินการที่สำคัญ 4 องค์ประกอบ</w:t>
      </w:r>
      <w:r w:rsidR="007C22A8" w:rsidRPr="00497B85">
        <w:t xml:space="preserve"> </w:t>
      </w:r>
      <w:r w:rsidR="007C22A8" w:rsidRPr="00497B85">
        <w:rPr>
          <w:cs/>
        </w:rPr>
        <w:t>ได้แก่</w:t>
      </w:r>
    </w:p>
    <w:p w14:paraId="3180B36B" w14:textId="6D5C5755" w:rsidR="00F74802" w:rsidRPr="00497B85" w:rsidRDefault="00F74802" w:rsidP="00CA6D73">
      <w:pPr>
        <w:pStyle w:val="a0"/>
        <w:numPr>
          <w:ilvl w:val="0"/>
          <w:numId w:val="13"/>
        </w:numPr>
        <w:ind w:left="1276" w:hanging="425"/>
      </w:pPr>
      <w:r w:rsidRPr="00497B85">
        <w:rPr>
          <w:cs/>
        </w:rPr>
        <w:t>การบริหารจัดการความต้องการใช้คลาว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Pr="00497B85">
        <w:t>Demand)</w:t>
      </w:r>
    </w:p>
    <w:p w14:paraId="316FE73D" w14:textId="7F4990B8" w:rsidR="00F74802" w:rsidRPr="00497B85" w:rsidRDefault="00F74802" w:rsidP="00CA6D73">
      <w:pPr>
        <w:pStyle w:val="a0"/>
        <w:numPr>
          <w:ilvl w:val="0"/>
          <w:numId w:val="13"/>
        </w:numPr>
        <w:spacing w:before="0"/>
        <w:ind w:left="1276" w:hanging="425"/>
      </w:pPr>
      <w:r w:rsidRPr="00497B85">
        <w:rPr>
          <w:cs/>
        </w:rPr>
        <w:t>การบริหารจัดการให้มีบริการคลา</w:t>
      </w:r>
      <w:proofErr w:type="spellStart"/>
      <w:r w:rsidRPr="00497B85">
        <w:rPr>
          <w:cs/>
        </w:rPr>
        <w:t>วด์</w:t>
      </w:r>
      <w:proofErr w:type="spellEnd"/>
      <w:r w:rsidRPr="00497B85">
        <w:rPr>
          <w:cs/>
        </w:rPr>
        <w:t>อย่างเพียงพอ (</w:t>
      </w:r>
      <w:r w:rsidRPr="00497B85">
        <w:t>Supply)</w:t>
      </w:r>
    </w:p>
    <w:p w14:paraId="2D06E10F" w14:textId="6B86FE26" w:rsidR="00F74802" w:rsidRPr="00497B85" w:rsidRDefault="00F74802" w:rsidP="00CA6D73">
      <w:pPr>
        <w:pStyle w:val="a0"/>
        <w:numPr>
          <w:ilvl w:val="0"/>
          <w:numId w:val="13"/>
        </w:numPr>
        <w:spacing w:before="0"/>
        <w:ind w:left="1276" w:hanging="425"/>
      </w:pPr>
      <w:r w:rsidRPr="00497B85">
        <w:rPr>
          <w:cs/>
        </w:rPr>
        <w:t>การบริหารจัดการการใช้งานคลาว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ของหน่วยงานภาครัฐ (</w:t>
      </w:r>
      <w:r w:rsidRPr="00497B85">
        <w:t>Government Cloud Management)</w:t>
      </w:r>
    </w:p>
    <w:p w14:paraId="7CFF6B8F" w14:textId="6567A1D7" w:rsidR="002C5A76" w:rsidRPr="00497B85" w:rsidRDefault="00F74802" w:rsidP="00CA6D73">
      <w:pPr>
        <w:pStyle w:val="a0"/>
        <w:numPr>
          <w:ilvl w:val="0"/>
          <w:numId w:val="13"/>
        </w:numPr>
        <w:spacing w:before="0"/>
        <w:ind w:left="1276" w:hanging="425"/>
        <w:rPr>
          <w:cs/>
        </w:rPr>
      </w:pPr>
      <w:r w:rsidRPr="00497B85">
        <w:rPr>
          <w:cs/>
        </w:rPr>
        <w:t>ระบบนิเวศการใช้บริการคลาว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เพื่อเชื่อมโยงผู้ใช้บริการ (</w:t>
      </w:r>
      <w:r w:rsidRPr="00497B85">
        <w:t xml:space="preserve">Demand) </w:t>
      </w:r>
      <w:r w:rsidRPr="00497B85">
        <w:rPr>
          <w:cs/>
        </w:rPr>
        <w:t>และผู้ให้บริการ (</w:t>
      </w:r>
      <w:r w:rsidRPr="00497B85">
        <w:t>Supply)</w:t>
      </w:r>
    </w:p>
    <w:p w14:paraId="31ED40D0" w14:textId="61FCD1AE" w:rsidR="00F74802" w:rsidRPr="00497B85" w:rsidRDefault="00C55204" w:rsidP="00D74DAD">
      <w:pPr>
        <w:pStyle w:val="a6"/>
      </w:pPr>
      <w:r w:rsidRPr="00497B85">
        <w:rPr>
          <w:cs/>
        </w:rPr>
        <w:t>ทั้งนี้</w:t>
      </w:r>
      <w:r w:rsidR="004C13C5" w:rsidRPr="00497B85">
        <w:rPr>
          <w:cs/>
        </w:rPr>
        <w:t xml:space="preserve"> </w:t>
      </w:r>
      <w:r w:rsidR="00680F37" w:rsidRPr="00497B85">
        <w:rPr>
          <w:cs/>
        </w:rPr>
        <w:t>เพื่อสนับสนุน</w:t>
      </w:r>
      <w:r w:rsidR="008333F5" w:rsidRPr="00497B85">
        <w:rPr>
          <w:cs/>
        </w:rPr>
        <w:t>หน่วยงาน</w:t>
      </w:r>
      <w:r w:rsidR="00005423" w:rsidRPr="00497B85">
        <w:rPr>
          <w:cs/>
        </w:rPr>
        <w:t>ของ</w:t>
      </w:r>
      <w:r w:rsidR="00311B09" w:rsidRPr="00497B85">
        <w:rPr>
          <w:cs/>
        </w:rPr>
        <w:t>รัฐ</w:t>
      </w:r>
      <w:r w:rsidR="00474168" w:rsidRPr="00497B85">
        <w:rPr>
          <w:cs/>
        </w:rPr>
        <w:t>ในฐานะผู้ใช้บริการคลาว</w:t>
      </w:r>
      <w:proofErr w:type="spellStart"/>
      <w:r w:rsidR="00474168" w:rsidRPr="00497B85">
        <w:rPr>
          <w:cs/>
        </w:rPr>
        <w:t>ด์</w:t>
      </w:r>
      <w:proofErr w:type="spellEnd"/>
      <w:r w:rsidR="00005423" w:rsidRPr="00497B85">
        <w:rPr>
          <w:cs/>
        </w:rPr>
        <w:t xml:space="preserve"> ให้</w:t>
      </w:r>
      <w:r w:rsidR="00037210" w:rsidRPr="00497B85">
        <w:rPr>
          <w:cs/>
        </w:rPr>
        <w:t>มีแนวทาง</w:t>
      </w:r>
      <w:r w:rsidR="00005423" w:rsidRPr="00497B85">
        <w:rPr>
          <w:cs/>
        </w:rPr>
        <w:t>ดำเนินการ</w:t>
      </w:r>
      <w:r w:rsidR="006B389E" w:rsidRPr="00497B85">
        <w:rPr>
          <w:cs/>
        </w:rPr>
        <w:t>ที่</w:t>
      </w:r>
      <w:r w:rsidR="00F00DC9" w:rsidRPr="00497B85">
        <w:rPr>
          <w:cs/>
        </w:rPr>
        <w:t>สอดคล้องกับนโยบายการใช้คลาว</w:t>
      </w:r>
      <w:proofErr w:type="spellStart"/>
      <w:r w:rsidR="00F00DC9" w:rsidRPr="00497B85">
        <w:rPr>
          <w:cs/>
        </w:rPr>
        <w:t>ด์</w:t>
      </w:r>
      <w:proofErr w:type="spellEnd"/>
      <w:r w:rsidR="00F00DC9" w:rsidRPr="00497B85">
        <w:rPr>
          <w:cs/>
        </w:rPr>
        <w:t>เป็นหลัก</w:t>
      </w:r>
      <w:r w:rsidR="00F22B2E" w:rsidRPr="00497B85">
        <w:rPr>
          <w:cs/>
        </w:rPr>
        <w:t>ด้านการบริหารจัดการความต้องการใช้คลาว</w:t>
      </w:r>
      <w:proofErr w:type="spellStart"/>
      <w:r w:rsidR="00F22B2E" w:rsidRPr="00497B85">
        <w:rPr>
          <w:cs/>
        </w:rPr>
        <w:t>ด์</w:t>
      </w:r>
      <w:proofErr w:type="spellEnd"/>
      <w:r w:rsidR="00F22B2E" w:rsidRPr="00497B85">
        <w:rPr>
          <w:cs/>
        </w:rPr>
        <w:t xml:space="preserve"> (</w:t>
      </w:r>
      <w:r w:rsidR="00F22B2E" w:rsidRPr="00497B85">
        <w:t xml:space="preserve">Demand) </w:t>
      </w:r>
      <w:r w:rsidR="00311B09" w:rsidRPr="00497B85">
        <w:rPr>
          <w:cs/>
        </w:rPr>
        <w:t>จำเป็นต้องจัดทำ</w:t>
      </w:r>
      <w:r w:rsidR="00353415" w:rsidRPr="00497B85">
        <w:rPr>
          <w:cs/>
        </w:rPr>
        <w:t>แนวทาง</w:t>
      </w:r>
      <w:r w:rsidR="00977763" w:rsidRPr="00497B85">
        <w:rPr>
          <w:cs/>
        </w:rPr>
        <w:t>ที่ครอบคลุม</w:t>
      </w:r>
      <w:r w:rsidR="00353415" w:rsidRPr="00497B85">
        <w:rPr>
          <w:cs/>
        </w:rPr>
        <w:t>การเลือกใช้บริการคลาว</w:t>
      </w:r>
      <w:proofErr w:type="spellStart"/>
      <w:r w:rsidR="00353415" w:rsidRPr="00497B85">
        <w:rPr>
          <w:cs/>
        </w:rPr>
        <w:t>ด์</w:t>
      </w:r>
      <w:proofErr w:type="spellEnd"/>
      <w:r w:rsidR="00060C50" w:rsidRPr="00497B85">
        <w:rPr>
          <w:cs/>
        </w:rPr>
        <w:t xml:space="preserve"> การประเมินราคา การ</w:t>
      </w:r>
      <w:r w:rsidR="00F00DC9" w:rsidRPr="00497B85">
        <w:rPr>
          <w:cs/>
        </w:rPr>
        <w:t>ย้าย</w:t>
      </w:r>
      <w:r w:rsidR="00060C50" w:rsidRPr="00497B85">
        <w:rPr>
          <w:cs/>
        </w:rPr>
        <w:t>ไปสู่ระบบคลาว</w:t>
      </w:r>
      <w:proofErr w:type="spellStart"/>
      <w:r w:rsidR="00060C50" w:rsidRPr="00497B85">
        <w:rPr>
          <w:cs/>
        </w:rPr>
        <w:t>ด์</w:t>
      </w:r>
      <w:proofErr w:type="spellEnd"/>
      <w:r w:rsidR="00060C50" w:rsidRPr="00497B85">
        <w:rPr>
          <w:cs/>
        </w:rPr>
        <w:t xml:space="preserve"> </w:t>
      </w:r>
      <w:r w:rsidR="005D082C" w:rsidRPr="00497B85">
        <w:rPr>
          <w:cs/>
        </w:rPr>
        <w:t xml:space="preserve">ความมั่นคงปลอดภัย </w:t>
      </w:r>
      <w:r w:rsidR="00F00DC9" w:rsidRPr="00497B85">
        <w:rPr>
          <w:cs/>
        </w:rPr>
        <w:t>และแนวทาง</w:t>
      </w:r>
      <w:r w:rsidR="005D082C" w:rsidRPr="00497B85">
        <w:rPr>
          <w:cs/>
        </w:rPr>
        <w:t>ด้าน</w:t>
      </w:r>
      <w:r w:rsidR="00F00DC9" w:rsidRPr="00497B85">
        <w:rPr>
          <w:cs/>
        </w:rPr>
        <w:t>ที่เกี่ยวข้อง</w:t>
      </w:r>
      <w:r w:rsidR="009E4E5B" w:rsidRPr="00497B85">
        <w:rPr>
          <w:cs/>
        </w:rPr>
        <w:t xml:space="preserve"> ภายใต้ มาตรฐานรัฐบาลดิจิทัล </w:t>
      </w:r>
    </w:p>
    <w:p w14:paraId="4416E939" w14:textId="77777777" w:rsidR="001E1A11" w:rsidRPr="00497B85" w:rsidRDefault="001E1A11">
      <w:pPr>
        <w:spacing w:before="0" w:after="160" w:line="259" w:lineRule="auto"/>
        <w:ind w:firstLine="0"/>
        <w:jc w:val="left"/>
        <w:rPr>
          <w:rFonts w:eastAsiaTheme="majorEastAsia"/>
          <w:b/>
          <w:bCs/>
          <w:cs/>
          <w:lang w:eastAsia="en-US"/>
        </w:rPr>
      </w:pPr>
      <w:r w:rsidRPr="00497B85">
        <w:rPr>
          <w:cs/>
        </w:rPr>
        <w:br w:type="page"/>
      </w:r>
    </w:p>
    <w:p w14:paraId="3AC3F906" w14:textId="4F3BCC3C" w:rsidR="00453543" w:rsidRPr="00497B85" w:rsidRDefault="00453543" w:rsidP="00D74DAD">
      <w:pPr>
        <w:pStyle w:val="2"/>
      </w:pPr>
      <w:r w:rsidRPr="00497B85">
        <w:rPr>
          <w:cs/>
        </w:rPr>
        <w:lastRenderedPageBreak/>
        <w:t>วัตถุประสงค์</w:t>
      </w:r>
    </w:p>
    <w:p w14:paraId="69CCC370" w14:textId="4C83D528" w:rsidR="00701CFE" w:rsidRPr="00497B85" w:rsidRDefault="005B2506" w:rsidP="00D74DAD">
      <w:pPr>
        <w:pStyle w:val="a6"/>
      </w:pPr>
      <w:r w:rsidRPr="00497B85">
        <w:rPr>
          <w:cs/>
        </w:rPr>
        <w:t>การจัดทำ</w:t>
      </w:r>
      <w:r w:rsidR="0071008A" w:rsidRPr="00497B85">
        <w:rPr>
          <w:cs/>
        </w:rPr>
        <w:t>แนวทางการใช้คลาว</w:t>
      </w:r>
      <w:proofErr w:type="spellStart"/>
      <w:r w:rsidR="0071008A" w:rsidRPr="00497B85">
        <w:rPr>
          <w:cs/>
        </w:rPr>
        <w:t>ด์</w:t>
      </w:r>
      <w:proofErr w:type="spellEnd"/>
      <w:r w:rsidR="0071008A" w:rsidRPr="00497B85">
        <w:rPr>
          <w:cs/>
        </w:rPr>
        <w:t>ตามนโยบายการใช้คลาว</w:t>
      </w:r>
      <w:proofErr w:type="spellStart"/>
      <w:r w:rsidR="0071008A" w:rsidRPr="00497B85">
        <w:rPr>
          <w:cs/>
        </w:rPr>
        <w:t>ด์</w:t>
      </w:r>
      <w:proofErr w:type="spellEnd"/>
      <w:r w:rsidR="0071008A" w:rsidRPr="00497B85">
        <w:rPr>
          <w:cs/>
        </w:rPr>
        <w:t xml:space="preserve">เป็นหลัก </w:t>
      </w:r>
      <w:r w:rsidRPr="00497B85">
        <w:rPr>
          <w:cs/>
        </w:rPr>
        <w:t>เพื่อเป็นข้อเสนอแนะและกรอบแนวทางให้หน่วยงานสามารถนำไปปฏิบัติใช้ให้สอดคล้องและเหมาะสมกับบริการของหน่วยงาน ตามนโยบายการใช้คลาว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เป็นหลัก</w:t>
      </w:r>
    </w:p>
    <w:p w14:paraId="51B6212A" w14:textId="77777777" w:rsidR="00C863CF" w:rsidRPr="00497B85" w:rsidRDefault="00701CFE" w:rsidP="00CA6D73">
      <w:pPr>
        <w:pStyle w:val="a0"/>
        <w:numPr>
          <w:ilvl w:val="0"/>
          <w:numId w:val="24"/>
        </w:numPr>
        <w:ind w:left="1276" w:hanging="425"/>
      </w:pPr>
      <w:r w:rsidRPr="00497B85">
        <w:rPr>
          <w:cs/>
        </w:rPr>
        <w:t>สนับสนุนการเปลี่ยนผ่านสู่รัฐบาลดิจิทัล (</w:t>
      </w:r>
      <w:r w:rsidRPr="00497B85">
        <w:t>Digital Government Transformation)</w:t>
      </w:r>
      <w:r w:rsidR="00782EFE" w:rsidRPr="00497B85">
        <w:rPr>
          <w:cs/>
        </w:rPr>
        <w:t xml:space="preserve"> </w:t>
      </w:r>
      <w:r w:rsidRPr="00497B85">
        <w:rPr>
          <w:cs/>
        </w:rPr>
        <w:t>เพื่อเพิ่มประสิทธิภาพและความทันสมัยของการให้บริการภาครัฐ</w:t>
      </w:r>
      <w:r w:rsidR="00B54BB2" w:rsidRPr="00497B85">
        <w:t xml:space="preserve"> </w:t>
      </w:r>
      <w:r w:rsidRPr="00497B85">
        <w:rPr>
          <w:cs/>
        </w:rPr>
        <w:t>ส่งเสริมการใช้เทคโนโลยีดิจิทัลในการบริหารจัดการและบริการแก่ประชาชน</w:t>
      </w:r>
    </w:p>
    <w:p w14:paraId="1422B22A" w14:textId="51AE5A8D" w:rsidR="004B5AB2" w:rsidRPr="00497B85" w:rsidRDefault="00C863CF" w:rsidP="00CA6D73">
      <w:pPr>
        <w:pStyle w:val="a0"/>
        <w:numPr>
          <w:ilvl w:val="0"/>
          <w:numId w:val="13"/>
        </w:numPr>
        <w:ind w:left="1276" w:hanging="425"/>
      </w:pPr>
      <w:r w:rsidRPr="00497B85">
        <w:rPr>
          <w:cs/>
        </w:rPr>
        <w:t>เพิ่มความคุ้มค่าในการใช้งบประมาณ (</w:t>
      </w:r>
      <w:r w:rsidRPr="00497B85">
        <w:t xml:space="preserve">Cost Efficiency) </w:t>
      </w:r>
      <w:r w:rsidRPr="00497B85">
        <w:rPr>
          <w:cs/>
        </w:rPr>
        <w:t>ลดค่าใช้จ่ายที่เกี่ยวข้องกับการจัดซื้อและบำรุงรักษาโครงสร้างพื้นฐานทางเทคโนโลยี ใช้ทรัพยากรคลาว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ร่วมกันระหว่างหน่วยงาน เพื่อประหยัดต้นทุน</w:t>
      </w:r>
      <w:r w:rsidR="00AB3C39" w:rsidRPr="00497B85">
        <w:t xml:space="preserve"> </w:t>
      </w:r>
    </w:p>
    <w:p w14:paraId="60BCD378" w14:textId="5C0DD2FB" w:rsidR="00B952D0" w:rsidRPr="00497B85" w:rsidRDefault="00065E3D" w:rsidP="00D74DAD">
      <w:pPr>
        <w:pStyle w:val="2"/>
      </w:pPr>
      <w:bookmarkStart w:id="15" w:name="_Toc187051178"/>
      <w:r w:rsidRPr="00497B85">
        <w:rPr>
          <w:cs/>
        </w:rPr>
        <w:t>ขอบข่าย</w:t>
      </w:r>
      <w:bookmarkEnd w:id="15"/>
    </w:p>
    <w:p w14:paraId="640085F3" w14:textId="49C09C62" w:rsidR="00A2091C" w:rsidRPr="00497B85" w:rsidRDefault="00C41449" w:rsidP="00D74DAD">
      <w:pPr>
        <w:pStyle w:val="a6"/>
        <w:rPr>
          <w:rFonts w:eastAsia="Angsana New"/>
        </w:rPr>
      </w:pPr>
      <w:r w:rsidRPr="00497B85">
        <w:rPr>
          <w:cs/>
        </w:rPr>
        <w:t>มาตรฐานรัฐบาลดิจิทัลฉบับนี้นำเสนอ</w:t>
      </w:r>
      <w:r w:rsidR="00980252" w:rsidRPr="00497B85">
        <w:rPr>
          <w:cs/>
        </w:rPr>
        <w:t>แนวทาง</w:t>
      </w:r>
      <w:r w:rsidR="001A2955" w:rsidRPr="00497B85">
        <w:rPr>
          <w:cs/>
        </w:rPr>
        <w:t>การ</w:t>
      </w:r>
      <w:r w:rsidR="0001614F" w:rsidRPr="00497B85">
        <w:rPr>
          <w:cs/>
        </w:rPr>
        <w:t>ใช้คลาว</w:t>
      </w:r>
      <w:proofErr w:type="spellStart"/>
      <w:r w:rsidR="0001614F" w:rsidRPr="00497B85">
        <w:rPr>
          <w:cs/>
        </w:rPr>
        <w:t>ด์</w:t>
      </w:r>
      <w:proofErr w:type="spellEnd"/>
      <w:r w:rsidR="0001614F" w:rsidRPr="00497B85">
        <w:rPr>
          <w:cs/>
        </w:rPr>
        <w:t>ตามนโยบายการใช้คลาว</w:t>
      </w:r>
      <w:proofErr w:type="spellStart"/>
      <w:r w:rsidR="0001614F" w:rsidRPr="00497B85">
        <w:rPr>
          <w:cs/>
        </w:rPr>
        <w:t>ด์</w:t>
      </w:r>
      <w:proofErr w:type="spellEnd"/>
      <w:r w:rsidR="0001614F" w:rsidRPr="00497B85">
        <w:rPr>
          <w:cs/>
        </w:rPr>
        <w:t>เป็นหลัก</w:t>
      </w:r>
      <w:r w:rsidR="008E0A54" w:rsidRPr="00497B85">
        <w:rPr>
          <w:cs/>
        </w:rPr>
        <w:t>สำหรับหน่วยงาน</w:t>
      </w:r>
      <w:r w:rsidR="00491CA4" w:rsidRPr="00497B85">
        <w:rPr>
          <w:cs/>
        </w:rPr>
        <w:t>ของ</w:t>
      </w:r>
      <w:r w:rsidR="008E0A54" w:rsidRPr="00497B85">
        <w:rPr>
          <w:cs/>
        </w:rPr>
        <w:t xml:space="preserve">รัฐ </w:t>
      </w:r>
      <w:r w:rsidR="007A35E2" w:rsidRPr="00497B85">
        <w:rPr>
          <w:cs/>
        </w:rPr>
        <w:t>สอดคล้อง</w:t>
      </w:r>
      <w:r w:rsidR="004F0E22" w:rsidRPr="00497B85">
        <w:rPr>
          <w:cs/>
        </w:rPr>
        <w:t>ตาม</w:t>
      </w:r>
      <w:r w:rsidR="00B41D00" w:rsidRPr="00497B85">
        <w:rPr>
          <w:cs/>
        </w:rPr>
        <w:t>กรอบแนวทางการบริหารจัดการระบบคลาว</w:t>
      </w:r>
      <w:proofErr w:type="spellStart"/>
      <w:r w:rsidR="00B41D00" w:rsidRPr="00497B85">
        <w:rPr>
          <w:cs/>
        </w:rPr>
        <w:t>ด์</w:t>
      </w:r>
      <w:proofErr w:type="spellEnd"/>
      <w:r w:rsidR="00B41D00" w:rsidRPr="00497B85">
        <w:rPr>
          <w:cs/>
        </w:rPr>
        <w:t>ภาครัฐตามนโยบายการใช้คลาว</w:t>
      </w:r>
      <w:proofErr w:type="spellStart"/>
      <w:r w:rsidR="00B41D00" w:rsidRPr="00497B85">
        <w:rPr>
          <w:cs/>
        </w:rPr>
        <w:t>ด์</w:t>
      </w:r>
      <w:proofErr w:type="spellEnd"/>
      <w:r w:rsidR="00B41D00" w:rsidRPr="00497B85">
        <w:rPr>
          <w:cs/>
        </w:rPr>
        <w:t>เป็นหลัก</w:t>
      </w:r>
      <w:r w:rsidR="005F1F5F" w:rsidRPr="00497B85">
        <w:rPr>
          <w:cs/>
        </w:rPr>
        <w:t xml:space="preserve"> </w:t>
      </w:r>
      <w:r w:rsidR="00CF201A" w:rsidRPr="00497B85">
        <w:rPr>
          <w:cs/>
        </w:rPr>
        <w:t>เพื่อ</w:t>
      </w:r>
      <w:r w:rsidR="002C6FDB" w:rsidRPr="00497B85">
        <w:rPr>
          <w:cs/>
        </w:rPr>
        <w:t>เพิ่มประสิทธิภาพการให้บริการประชาชนอย่างมั่นคงปลอดภัย ประหยัดค่าใช้จ่ายทางด้านโครงสร้างพื้นฐาน และการบำรุงรักษา สร้างความสมดุลระหว่างความปลอดภัย</w:t>
      </w:r>
      <w:r w:rsidR="00F70DAD" w:rsidRPr="00497B85">
        <w:rPr>
          <w:cs/>
        </w:rPr>
        <w:t xml:space="preserve"> </w:t>
      </w:r>
      <w:r w:rsidR="002C6FDB" w:rsidRPr="00497B85">
        <w:rPr>
          <w:cs/>
        </w:rPr>
        <w:t>และความคุ้มค่าในการดำเนินงานของภาครัฐ</w:t>
      </w:r>
      <w:r w:rsidR="00F70DAD" w:rsidRPr="00497B85">
        <w:rPr>
          <w:cs/>
        </w:rPr>
        <w:t xml:space="preserve"> โดยเนื้อหา</w:t>
      </w:r>
      <w:r w:rsidR="00395221" w:rsidRPr="00497B85">
        <w:rPr>
          <w:cs/>
        </w:rPr>
        <w:t>ครอบคลุม</w:t>
      </w:r>
      <w:r w:rsidR="0001614F" w:rsidRPr="00497B85">
        <w:rPr>
          <w:cs/>
        </w:rPr>
        <w:t>แนวทางการ</w:t>
      </w:r>
      <w:r w:rsidR="005D4A98" w:rsidRPr="00497B85">
        <w:rPr>
          <w:cs/>
        </w:rPr>
        <w:t>ปรับเปลี่ยน</w:t>
      </w:r>
      <w:r w:rsidR="00BB5AD5" w:rsidRPr="00497B85">
        <w:rPr>
          <w:cs/>
        </w:rPr>
        <w:t>ระบบงาน</w:t>
      </w:r>
      <w:r w:rsidR="00903631" w:rsidRPr="00497B85">
        <w:rPr>
          <w:cs/>
        </w:rPr>
        <w:t xml:space="preserve"> </w:t>
      </w:r>
      <w:r w:rsidR="00BB5AD5" w:rsidRPr="00497B85">
        <w:rPr>
          <w:cs/>
        </w:rPr>
        <w:t>หรือบริการ</w:t>
      </w:r>
      <w:r w:rsidR="009F1732" w:rsidRPr="00497B85">
        <w:rPr>
          <w:cs/>
        </w:rPr>
        <w:t xml:space="preserve">ภาครัฐ </w:t>
      </w:r>
      <w:r w:rsidR="00BB5AD5" w:rsidRPr="00497B85">
        <w:rPr>
          <w:cs/>
        </w:rPr>
        <w:t>ไปสู่</w:t>
      </w:r>
      <w:r w:rsidR="00691CAB" w:rsidRPr="00497B85">
        <w:rPr>
          <w:cs/>
        </w:rPr>
        <w:t>ระบบ</w:t>
      </w:r>
      <w:r w:rsidR="0001614F" w:rsidRPr="00497B85">
        <w:rPr>
          <w:cs/>
        </w:rPr>
        <w:t>คลาว</w:t>
      </w:r>
      <w:proofErr w:type="spellStart"/>
      <w:r w:rsidR="0001614F" w:rsidRPr="00497B85">
        <w:rPr>
          <w:cs/>
        </w:rPr>
        <w:t>ด์</w:t>
      </w:r>
      <w:proofErr w:type="spellEnd"/>
      <w:r w:rsidR="0001614F" w:rsidRPr="00497B85">
        <w:rPr>
          <w:cs/>
        </w:rPr>
        <w:t xml:space="preserve"> </w:t>
      </w:r>
      <w:r w:rsidR="009F1732" w:rsidRPr="00497B85">
        <w:rPr>
          <w:cs/>
        </w:rPr>
        <w:t>ซึ่ง</w:t>
      </w:r>
      <w:r w:rsidR="008B3684" w:rsidRPr="00497B85">
        <w:rPr>
          <w:rFonts w:eastAsia="Times New Roman"/>
          <w:cs/>
        </w:rPr>
        <w:t>ขอบเขตของเนื้อหาโดย</w:t>
      </w:r>
      <w:r w:rsidR="00A2091C" w:rsidRPr="00497B85">
        <w:rPr>
          <w:rFonts w:eastAsia="Times New Roman"/>
          <w:cs/>
        </w:rPr>
        <w:t>สรุป</w:t>
      </w:r>
      <w:r w:rsidR="008B3684" w:rsidRPr="00497B85">
        <w:rPr>
          <w:rFonts w:eastAsia="Times New Roman"/>
          <w:cs/>
        </w:rPr>
        <w:t>มี</w:t>
      </w:r>
      <w:r w:rsidR="00A2091C" w:rsidRPr="00497B85">
        <w:rPr>
          <w:rFonts w:eastAsia="Times New Roman"/>
          <w:cs/>
        </w:rPr>
        <w:t xml:space="preserve">ดังนี้ </w:t>
      </w:r>
    </w:p>
    <w:p w14:paraId="031F9F29" w14:textId="70FE1A17" w:rsidR="00A2091C" w:rsidRPr="00497B85" w:rsidRDefault="00A2091C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t>การเลือกประเภทของคลาว</w:t>
      </w:r>
      <w:proofErr w:type="spellStart"/>
      <w:r w:rsidRPr="00497B85">
        <w:rPr>
          <w:cs/>
        </w:rPr>
        <w:t>ด์</w:t>
      </w:r>
      <w:proofErr w:type="spellEnd"/>
      <w:r w:rsidRPr="00497B85">
        <w:t xml:space="preserve"> </w:t>
      </w:r>
      <w:r w:rsidR="00BB2713" w:rsidRPr="00497B85">
        <w:rPr>
          <w:cs/>
        </w:rPr>
        <w:t>(</w:t>
      </w:r>
      <w:r w:rsidR="00BB2713" w:rsidRPr="00497B85">
        <w:t xml:space="preserve">Cloud Deployment Model) </w:t>
      </w:r>
      <w:r w:rsidRPr="00497B85">
        <w:rPr>
          <w:cs/>
        </w:rPr>
        <w:t>การวิเคราะห์จัดประเภทข้อมูล</w:t>
      </w:r>
      <w:r w:rsidRPr="00497B85">
        <w:t xml:space="preserve"> </w:t>
      </w:r>
      <w:r w:rsidRPr="00497B85">
        <w:rPr>
          <w:cs/>
        </w:rPr>
        <w:t>และเลือกประเภทของคลาว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ที่</w:t>
      </w:r>
      <w:r w:rsidR="004358F5" w:rsidRPr="00497B85">
        <w:rPr>
          <w:cs/>
        </w:rPr>
        <w:t>มีให้บริการ</w:t>
      </w:r>
      <w:r w:rsidR="00103E91" w:rsidRPr="00497B85">
        <w:rPr>
          <w:cs/>
        </w:rPr>
        <w:t>ได้อย่าง</w:t>
      </w:r>
      <w:r w:rsidRPr="00497B85">
        <w:rPr>
          <w:cs/>
        </w:rPr>
        <w:t xml:space="preserve">เหมาะสม </w:t>
      </w:r>
      <w:r w:rsidR="00103E91" w:rsidRPr="00497B85">
        <w:rPr>
          <w:cs/>
        </w:rPr>
        <w:t>ได้แก่</w:t>
      </w:r>
    </w:p>
    <w:p w14:paraId="6F29A03D" w14:textId="77777777" w:rsidR="00A2091C" w:rsidRPr="00497B85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497B85">
        <w:rPr>
          <w:cs/>
        </w:rPr>
        <w:t>คลา</w:t>
      </w:r>
      <w:proofErr w:type="spellStart"/>
      <w:r w:rsidRPr="00497B85">
        <w:rPr>
          <w:cs/>
        </w:rPr>
        <w:t>วด์</w:t>
      </w:r>
      <w:proofErr w:type="spellEnd"/>
      <w:r w:rsidRPr="00497B85">
        <w:rPr>
          <w:cs/>
        </w:rPr>
        <w:t>สาธารณะ (</w:t>
      </w:r>
      <w:r w:rsidRPr="00497B85">
        <w:t>Public Cloud)</w:t>
      </w:r>
    </w:p>
    <w:p w14:paraId="2AF534C8" w14:textId="77777777" w:rsidR="00A2091C" w:rsidRPr="00497B85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497B85">
        <w:rPr>
          <w:cs/>
        </w:rPr>
        <w:t>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ส่วนตัว (</w:t>
      </w:r>
      <w:r w:rsidRPr="00497B85">
        <w:t>Private Cloud)</w:t>
      </w:r>
    </w:p>
    <w:p w14:paraId="1BF6A75D" w14:textId="77777777" w:rsidR="00A2091C" w:rsidRPr="00497B85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497B85">
        <w:rPr>
          <w:cs/>
        </w:rPr>
        <w:t>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แบบกลุ่ม (</w:t>
      </w:r>
      <w:r w:rsidRPr="00497B85">
        <w:t>Community Cloud)</w:t>
      </w:r>
    </w:p>
    <w:p w14:paraId="607F51EE" w14:textId="77777777" w:rsidR="00A2091C" w:rsidRPr="00497B85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497B85">
        <w:rPr>
          <w:cs/>
        </w:rPr>
        <w:t>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แบบผสม (</w:t>
      </w:r>
      <w:r w:rsidRPr="00497B85">
        <w:t>Hybrid Cloud)</w:t>
      </w:r>
    </w:p>
    <w:p w14:paraId="0F770BAE" w14:textId="15141702" w:rsidR="00A2091C" w:rsidRPr="00497B85" w:rsidRDefault="00A2091C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t>การเลือกรูปแบบบริการคลาว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="00903631" w:rsidRPr="00497B85">
        <w:t xml:space="preserve">(Cloud Services) </w:t>
      </w:r>
      <w:r w:rsidRPr="00497B85">
        <w:rPr>
          <w:cs/>
        </w:rPr>
        <w:t>การพิจารณาเลือกรูปแบบบริการที่เหมาะสมกับลักษณะงาน เช่น</w:t>
      </w:r>
    </w:p>
    <w:p w14:paraId="6507BB1F" w14:textId="4CC50E14" w:rsidR="00A2091C" w:rsidRPr="00497B85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497B85">
        <w:t xml:space="preserve">IaaS (Infrastructure as a Service) </w:t>
      </w:r>
      <w:r w:rsidRPr="00497B85">
        <w:rPr>
          <w:cs/>
        </w:rPr>
        <w:t>สำหรับงานที่ต้องการควบคุมโครงสร้างพื้นฐาน</w:t>
      </w:r>
    </w:p>
    <w:p w14:paraId="74A274D7" w14:textId="46334399" w:rsidR="00A2091C" w:rsidRPr="00497B85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497B85">
        <w:t xml:space="preserve">PaaS (Platform as a Service) </w:t>
      </w:r>
      <w:r w:rsidRPr="00497B85">
        <w:rPr>
          <w:cs/>
        </w:rPr>
        <w:t>สำหรับการพัฒนาและปรับใช้แอปพลิเคชัน</w:t>
      </w:r>
    </w:p>
    <w:p w14:paraId="2BEBA23C" w14:textId="77777777" w:rsidR="00A2091C" w:rsidRPr="00497B85" w:rsidRDefault="00A2091C" w:rsidP="00A079BD">
      <w:pPr>
        <w:pStyle w:val="3"/>
        <w:numPr>
          <w:ilvl w:val="0"/>
          <w:numId w:val="22"/>
        </w:numPr>
        <w:spacing w:before="0"/>
        <w:ind w:left="1701" w:hanging="425"/>
      </w:pPr>
      <w:r w:rsidRPr="00497B85">
        <w:t xml:space="preserve">SaaS (Software as a Service) </w:t>
      </w:r>
      <w:r w:rsidRPr="00497B85">
        <w:rPr>
          <w:cs/>
        </w:rPr>
        <w:t xml:space="preserve">สำหรับการใช้งานซอฟต์แวร์สำเร็จรูป </w:t>
      </w:r>
    </w:p>
    <w:p w14:paraId="76E62F27" w14:textId="4FEFF01C" w:rsidR="004A627F" w:rsidRPr="00497B85" w:rsidRDefault="004A627F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t>การวางแผนดำเนินการย้ายไปใช้บริการคลาว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การย้ายระบบงานหรือข้อมูลไปยังคลาว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รวมถึงแนวทางในการใช้นวัตกรรมใหม่ และการวางแผนการออกจากระบบคลาว</w:t>
      </w:r>
      <w:proofErr w:type="spellStart"/>
      <w:r w:rsidRPr="00497B85">
        <w:rPr>
          <w:cs/>
        </w:rPr>
        <w:t>ด์</w:t>
      </w:r>
      <w:proofErr w:type="spellEnd"/>
    </w:p>
    <w:p w14:paraId="40CD6B73" w14:textId="0874762C" w:rsidR="00A2091C" w:rsidRPr="00497B85" w:rsidRDefault="00A2091C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lastRenderedPageBreak/>
        <w:t>การประเมินราคา</w:t>
      </w:r>
      <w:r w:rsidRPr="00497B85">
        <w:t xml:space="preserve"> </w:t>
      </w:r>
      <w:r w:rsidRPr="00497B85">
        <w:rPr>
          <w:cs/>
        </w:rPr>
        <w:t xml:space="preserve">ประเมินการคิดค่าใช้จ่ายของทรัพยากร เช่น  จำนวนแกนประมวลผล </w:t>
      </w:r>
      <w:r w:rsidRPr="00497B85">
        <w:t>(Core)</w:t>
      </w:r>
      <w:r w:rsidRPr="00497B85">
        <w:rPr>
          <w:cs/>
        </w:rPr>
        <w:t xml:space="preserve"> หน่วยความจำ </w:t>
      </w:r>
      <w:r w:rsidRPr="00497B85">
        <w:t xml:space="preserve">(Memory) </w:t>
      </w:r>
      <w:r w:rsidRPr="00497B85">
        <w:rPr>
          <w:cs/>
        </w:rPr>
        <w:t xml:space="preserve">พื้นที่จัดเก็บข้อมูล </w:t>
      </w:r>
      <w:r w:rsidRPr="00497B85">
        <w:t xml:space="preserve">(Storage) </w:t>
      </w:r>
      <w:r w:rsidRPr="00497B85">
        <w:rPr>
          <w:cs/>
        </w:rPr>
        <w:t>รวมถึงค่าธรรมเนียมแฝง เช่น ค่าโอนข้อมูล (</w:t>
      </w:r>
      <w:r w:rsidRPr="00497B85">
        <w:t xml:space="preserve">Data Transfer Cost) </w:t>
      </w:r>
      <w:r w:rsidRPr="00497B85">
        <w:rPr>
          <w:cs/>
        </w:rPr>
        <w:t xml:space="preserve">และค่าบริการอื่นเพิ่มเติม </w:t>
      </w:r>
    </w:p>
    <w:p w14:paraId="239FE45C" w14:textId="77777777" w:rsidR="00A2091C" w:rsidRPr="00497B85" w:rsidRDefault="00A2091C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t>การของบประมาณ</w:t>
      </w:r>
      <w:r w:rsidRPr="00497B85">
        <w:t xml:space="preserve"> </w:t>
      </w:r>
      <w:r w:rsidRPr="00497B85">
        <w:rPr>
          <w:cs/>
        </w:rPr>
        <w:t>การเสนอโครงการเพื่อขอรับงบประมาณตามกลไกการขับเคลื่อนตามนโยบายการใช้คลาว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เป็นหลัก โดยแยกค่าใช้จ่ายด้านคลาว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ที่ชัดเจน</w:t>
      </w:r>
    </w:p>
    <w:p w14:paraId="48085F22" w14:textId="04F032DB" w:rsidR="00A2091C" w:rsidRPr="00497B85" w:rsidRDefault="00A2091C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t>การจัดซื้อจัดจ้าง</w:t>
      </w:r>
      <w:r w:rsidRPr="00497B85">
        <w:t xml:space="preserve"> </w:t>
      </w:r>
      <w:r w:rsidRPr="00497B85">
        <w:rPr>
          <w:cs/>
        </w:rPr>
        <w:t xml:space="preserve">ปฏิบัติตามระเบียบการจัดซื้อจัดจ้างของภาครัฐ เช่น การประกวดราคา </w:t>
      </w:r>
      <w:r w:rsidR="00057505" w:rsidRPr="00497B85">
        <w:rPr>
          <w:cs/>
        </w:rPr>
        <w:br/>
      </w:r>
      <w:r w:rsidRPr="00497B85">
        <w:rPr>
          <w:cs/>
        </w:rPr>
        <w:t>(</w:t>
      </w:r>
      <w:r w:rsidRPr="00497B85">
        <w:t xml:space="preserve">e-Bidding) </w:t>
      </w:r>
      <w:r w:rsidRPr="00497B85">
        <w:rPr>
          <w:cs/>
        </w:rPr>
        <w:t>หรือการคัดเลือกผู้ให้บริการที่</w:t>
      </w:r>
      <w:r w:rsidR="001C1E94" w:rsidRPr="00497B85">
        <w:rPr>
          <w:cs/>
        </w:rPr>
        <w:t>มี</w:t>
      </w:r>
      <w:r w:rsidR="00B40FA0" w:rsidRPr="00497B85">
        <w:rPr>
          <w:cs/>
        </w:rPr>
        <w:t xml:space="preserve">มาตรฐาน </w:t>
      </w:r>
      <w:r w:rsidRPr="00497B85">
        <w:rPr>
          <w:cs/>
        </w:rPr>
        <w:t xml:space="preserve">เพื่อให้ได้บริการที่มีมาตรฐานและปลอดภัย </w:t>
      </w:r>
    </w:p>
    <w:p w14:paraId="39F276B0" w14:textId="55860E01" w:rsidR="00A2091C" w:rsidRPr="00497B85" w:rsidRDefault="00A2091C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t>การบริหารต้นทุน และการตรวจสอบ ปรับปรุงการใช้งานคลาว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t xml:space="preserve"> </w:t>
      </w:r>
      <w:r w:rsidRPr="00497B85">
        <w:rPr>
          <w:cs/>
        </w:rPr>
        <w:t>แนวคิดการบริหารต้นทุนอย่างมีประสิทธิภาพ โดยติดตาม ตรวจสอบ และปรับปรุงการใช้งานคลา</w:t>
      </w:r>
      <w:proofErr w:type="spellStart"/>
      <w:r w:rsidRPr="00497B85">
        <w:rPr>
          <w:cs/>
        </w:rPr>
        <w:t>วด์</w:t>
      </w:r>
      <w:proofErr w:type="spellEnd"/>
      <w:r w:rsidRPr="00497B85">
        <w:rPr>
          <w:cs/>
        </w:rPr>
        <w:t xml:space="preserve">อย่างต่อเนื่อง </w:t>
      </w:r>
    </w:p>
    <w:p w14:paraId="2296505E" w14:textId="606F4CDE" w:rsidR="00A2091C" w:rsidRPr="00497B85" w:rsidRDefault="00A2091C" w:rsidP="00A079BD">
      <w:pPr>
        <w:pStyle w:val="a0"/>
        <w:numPr>
          <w:ilvl w:val="0"/>
          <w:numId w:val="23"/>
        </w:numPr>
        <w:spacing w:before="0"/>
        <w:ind w:left="1276" w:hanging="425"/>
      </w:pPr>
      <w:r w:rsidRPr="00497B85">
        <w:rPr>
          <w:cs/>
        </w:rPr>
        <w:t>การดูแลรักษาด้านการสำรองข้อมูลและความมั่นคงปลอดภัย</w:t>
      </w:r>
      <w:r w:rsidRPr="00497B85">
        <w:t xml:space="preserve"> </w:t>
      </w:r>
      <w:r w:rsidRPr="00497B85">
        <w:rPr>
          <w:cs/>
        </w:rPr>
        <w:t>การ</w:t>
      </w:r>
      <w:r w:rsidR="00634D42" w:rsidRPr="00497B85">
        <w:rPr>
          <w:cs/>
        </w:rPr>
        <w:t>ปฏิบัติตาม มาตรฐานด้านการรักษาความมั่นคงปลอดภัยไซเบอร์ระบบคลาว</w:t>
      </w:r>
      <w:proofErr w:type="spellStart"/>
      <w:r w:rsidR="00634D42" w:rsidRPr="00497B85">
        <w:rPr>
          <w:cs/>
        </w:rPr>
        <w:t>ด์</w:t>
      </w:r>
      <w:proofErr w:type="spellEnd"/>
      <w:r w:rsidR="00634D42" w:rsidRPr="00497B85">
        <w:rPr>
          <w:cs/>
        </w:rPr>
        <w:t xml:space="preserve"> พ.ศ. 2567 รวมถึง</w:t>
      </w:r>
      <w:r w:rsidRPr="00497B85">
        <w:rPr>
          <w:cs/>
        </w:rPr>
        <w:t>การวางแผนและกำหนดมาตรการสำรองข้อมูล (</w:t>
      </w:r>
      <w:r w:rsidRPr="00497B85">
        <w:t xml:space="preserve">Backup) </w:t>
      </w:r>
      <w:r w:rsidRPr="00497B85">
        <w:rPr>
          <w:cs/>
        </w:rPr>
        <w:t>และกู้คืนข้อมูล (</w:t>
      </w:r>
      <w:r w:rsidRPr="00497B85">
        <w:t xml:space="preserve">Disaster Recovery) </w:t>
      </w:r>
    </w:p>
    <w:p w14:paraId="60C16E54" w14:textId="4C3F307E" w:rsidR="0097271C" w:rsidRPr="00497B85" w:rsidRDefault="0068144B" w:rsidP="00A316D8">
      <w:pPr>
        <w:pStyle w:val="a6"/>
        <w:rPr>
          <w:spacing w:val="-4"/>
        </w:rPr>
      </w:pPr>
      <w:r w:rsidRPr="00497B85">
        <w:rPr>
          <w:cs/>
        </w:rPr>
        <w:t>ทั้งนี้</w:t>
      </w:r>
      <w:r w:rsidR="00846CB7" w:rsidRPr="00497B85">
        <w:rPr>
          <w:cs/>
        </w:rPr>
        <w:t xml:space="preserve"> </w:t>
      </w:r>
      <w:r w:rsidRPr="00497B85">
        <w:rPr>
          <w:cs/>
        </w:rPr>
        <w:t>หน่วยงานของรัฐอาจ</w:t>
      </w:r>
      <w:r w:rsidR="004A36F5" w:rsidRPr="00497B85">
        <w:rPr>
          <w:cs/>
        </w:rPr>
        <w:t>ต้องปฏิบัติ</w:t>
      </w:r>
      <w:r w:rsidR="00585095" w:rsidRPr="00497B85">
        <w:rPr>
          <w:cs/>
        </w:rPr>
        <w:t>ตาม</w:t>
      </w:r>
      <w:r w:rsidR="0048177C" w:rsidRPr="00497B85">
        <w:rPr>
          <w:cs/>
        </w:rPr>
        <w:t>กฎหมาย ระเบียบ</w:t>
      </w:r>
      <w:r w:rsidR="009C604F" w:rsidRPr="00497B85">
        <w:rPr>
          <w:cs/>
        </w:rPr>
        <w:t xml:space="preserve"> ข้อบังคับ</w:t>
      </w:r>
      <w:r w:rsidR="00DD04BA" w:rsidRPr="00497B85">
        <w:rPr>
          <w:cs/>
        </w:rPr>
        <w:t xml:space="preserve"> </w:t>
      </w:r>
      <w:r w:rsidR="008E2599" w:rsidRPr="00497B85">
        <w:rPr>
          <w:cs/>
        </w:rPr>
        <w:t xml:space="preserve">ที่แตกต่างกัน </w:t>
      </w:r>
      <w:r w:rsidR="00FD52EE" w:rsidRPr="00497B85">
        <w:rPr>
          <w:cs/>
        </w:rPr>
        <w:t>หรือ</w:t>
      </w:r>
      <w:r w:rsidR="008E2599" w:rsidRPr="00497B85">
        <w:rPr>
          <w:cs/>
        </w:rPr>
        <w:t>มี</w:t>
      </w:r>
      <w:r w:rsidR="00501E3F" w:rsidRPr="00497B85">
        <w:rPr>
          <w:cs/>
        </w:rPr>
        <w:t>รูปแบบการประยุกต์</w:t>
      </w:r>
      <w:r w:rsidR="00586629" w:rsidRPr="00497B85">
        <w:rPr>
          <w:cs/>
        </w:rPr>
        <w:t>ใช้</w:t>
      </w:r>
      <w:r w:rsidR="00FD52EE" w:rsidRPr="00497B85">
        <w:rPr>
          <w:cs/>
        </w:rPr>
        <w:t>ทางเทคโนโลยี</w:t>
      </w:r>
      <w:r w:rsidR="00667826" w:rsidRPr="00497B85">
        <w:rPr>
          <w:cs/>
        </w:rPr>
        <w:t xml:space="preserve">เป็นการเฉพาะ </w:t>
      </w:r>
      <w:r w:rsidR="00095381" w:rsidRPr="00497B85">
        <w:rPr>
          <w:cs/>
        </w:rPr>
        <w:t>ควร</w:t>
      </w:r>
      <w:r w:rsidR="0048177C" w:rsidRPr="00497B85">
        <w:rPr>
          <w:cs/>
        </w:rPr>
        <w:t>ปรึกษาผู้เชี่ยวชาญ</w:t>
      </w:r>
      <w:r w:rsidR="00AB2EA1" w:rsidRPr="00497B85">
        <w:rPr>
          <w:cs/>
        </w:rPr>
        <w:t>ด้านกฎหมาย</w:t>
      </w:r>
      <w:r w:rsidR="0048177C" w:rsidRPr="00497B85">
        <w:rPr>
          <w:cs/>
        </w:rPr>
        <w:t xml:space="preserve"> </w:t>
      </w:r>
      <w:r w:rsidR="004E4273" w:rsidRPr="00497B85">
        <w:rPr>
          <w:cs/>
        </w:rPr>
        <w:t>ด้าน</w:t>
      </w:r>
      <w:r w:rsidR="00A121D2" w:rsidRPr="00497B85">
        <w:rPr>
          <w:cs/>
        </w:rPr>
        <w:t>การ</w:t>
      </w:r>
      <w:r w:rsidR="00901337" w:rsidRPr="00497B85">
        <w:rPr>
          <w:cs/>
        </w:rPr>
        <w:t>เ</w:t>
      </w:r>
      <w:r w:rsidR="00A121D2" w:rsidRPr="00497B85">
        <w:rPr>
          <w:cs/>
        </w:rPr>
        <w:t>งิน</w:t>
      </w:r>
      <w:r w:rsidR="004E4273" w:rsidRPr="00497B85">
        <w:rPr>
          <w:cs/>
        </w:rPr>
        <w:t xml:space="preserve">และงบประมาณ </w:t>
      </w:r>
      <w:r w:rsidR="00667826" w:rsidRPr="00497B85">
        <w:rPr>
          <w:cs/>
        </w:rPr>
        <w:t>และ</w:t>
      </w:r>
      <w:r w:rsidR="004E4273" w:rsidRPr="00497B85">
        <w:rPr>
          <w:cs/>
        </w:rPr>
        <w:t>ด้าน</w:t>
      </w:r>
      <w:r w:rsidR="00667826" w:rsidRPr="00497B85">
        <w:rPr>
          <w:cs/>
        </w:rPr>
        <w:t>เทคโนโลยีสารสนเทศ</w:t>
      </w:r>
      <w:r w:rsidR="005A0268" w:rsidRPr="00497B85">
        <w:rPr>
          <w:cs/>
        </w:rPr>
        <w:t xml:space="preserve"> </w:t>
      </w:r>
      <w:r w:rsidR="002C6FDB" w:rsidRPr="00497B85">
        <w:rPr>
          <w:cs/>
        </w:rPr>
        <w:t>ที่เกี่ยวข้องก่อน</w:t>
      </w:r>
      <w:r w:rsidR="00BF7F88" w:rsidRPr="00497B85">
        <w:rPr>
          <w:cs/>
        </w:rPr>
        <w:t>ดำเนินการ</w:t>
      </w:r>
    </w:p>
    <w:p w14:paraId="470998C1" w14:textId="65D230AC" w:rsidR="00B952D0" w:rsidRPr="00497B85" w:rsidRDefault="00B952D0" w:rsidP="00D74DAD">
      <w:pPr>
        <w:pStyle w:val="2"/>
      </w:pPr>
      <w:bookmarkStart w:id="16" w:name="_Toc187051179"/>
      <w:r w:rsidRPr="00497B85">
        <w:rPr>
          <w:cs/>
        </w:rPr>
        <w:t>บทนิยาม</w:t>
      </w:r>
      <w:bookmarkEnd w:id="16"/>
      <w:r w:rsidR="00300D97" w:rsidRPr="00497B85">
        <w:rPr>
          <w:caps/>
        </w:rPr>
        <w:t xml:space="preserve"> </w:t>
      </w:r>
    </w:p>
    <w:p w14:paraId="053394B1" w14:textId="085F92CC" w:rsidR="003008DB" w:rsidRPr="00497B85" w:rsidRDefault="003008DB" w:rsidP="00D74DAD">
      <w:pPr>
        <w:pStyle w:val="a6"/>
        <w:rPr>
          <w:spacing w:val="-6"/>
        </w:rPr>
      </w:pPr>
      <w:r w:rsidRPr="00497B85">
        <w:rPr>
          <w:cs/>
        </w:rPr>
        <w:t>ความหมายของ</w:t>
      </w:r>
      <w:r w:rsidR="00B16F2C" w:rsidRPr="00497B85">
        <w:rPr>
          <w:cs/>
        </w:rPr>
        <w:t>คำศัพท์</w:t>
      </w:r>
      <w:r w:rsidRPr="00497B85">
        <w:rPr>
          <w:spacing w:val="-6"/>
          <w:cs/>
        </w:rPr>
        <w:t>ที่ใช้ในมาตรฐานรัฐบาลดิจิทัลฉบับนี้</w:t>
      </w:r>
      <w:r w:rsidR="009D7344" w:rsidRPr="00497B85">
        <w:rPr>
          <w:spacing w:val="-6"/>
          <w:cs/>
        </w:rPr>
        <w:t xml:space="preserve"> </w:t>
      </w:r>
      <w:r w:rsidR="00C21760" w:rsidRPr="00497B85">
        <w:rPr>
          <w:spacing w:val="-6"/>
          <w:cs/>
        </w:rPr>
        <w:t>ได้</w:t>
      </w:r>
      <w:r w:rsidR="00101D0D" w:rsidRPr="00497B85">
        <w:rPr>
          <w:spacing w:val="-6"/>
          <w:cs/>
        </w:rPr>
        <w:t>อ้างอิง</w:t>
      </w:r>
      <w:r w:rsidR="008117F4" w:rsidRPr="00497B85">
        <w:rPr>
          <w:spacing w:val="-6"/>
          <w:cs/>
        </w:rPr>
        <w:t>จาก</w:t>
      </w:r>
      <w:r w:rsidR="00101D0D" w:rsidRPr="00497B85">
        <w:rPr>
          <w:spacing w:val="-6"/>
          <w:cs/>
        </w:rPr>
        <w:t>มาตรฐานสากล</w:t>
      </w:r>
      <w:r w:rsidR="00102F45" w:rsidRPr="00497B85">
        <w:rPr>
          <w:spacing w:val="-6"/>
          <w:cs/>
        </w:rPr>
        <w:t xml:space="preserve"> [2]</w:t>
      </w:r>
      <w:r w:rsidR="00D05FF3" w:rsidRPr="00497B85">
        <w:rPr>
          <w:spacing w:val="-6"/>
          <w:cs/>
        </w:rPr>
        <w:t xml:space="preserve"> ประกอบด้วยคำ</w:t>
      </w:r>
      <w:r w:rsidR="00B16F2C" w:rsidRPr="00497B85">
        <w:rPr>
          <w:spacing w:val="-6"/>
          <w:cs/>
        </w:rPr>
        <w:t>ศัพท์</w:t>
      </w:r>
      <w:r w:rsidR="006B4802" w:rsidRPr="00497B85">
        <w:rPr>
          <w:spacing w:val="-6"/>
          <w:cs/>
        </w:rPr>
        <w:t xml:space="preserve"> </w:t>
      </w:r>
      <w:r w:rsidRPr="00497B85">
        <w:rPr>
          <w:spacing w:val="-6"/>
          <w:cs/>
        </w:rPr>
        <w:t>ดัง</w:t>
      </w:r>
      <w:r w:rsidR="00B16F2C" w:rsidRPr="00497B85">
        <w:rPr>
          <w:spacing w:val="-6"/>
          <w:cs/>
        </w:rPr>
        <w:t>ต่อไป</w:t>
      </w:r>
      <w:r w:rsidRPr="00497B85">
        <w:rPr>
          <w:spacing w:val="-6"/>
          <w:cs/>
        </w:rPr>
        <w:t>นี้</w:t>
      </w:r>
    </w:p>
    <w:p w14:paraId="6594BF00" w14:textId="5574B7E2" w:rsidR="00964B9A" w:rsidRPr="00497B85" w:rsidRDefault="00AB138D" w:rsidP="009862BE">
      <w:pPr>
        <w:pStyle w:val="a6"/>
        <w:spacing w:before="120"/>
      </w:pPr>
      <w:r w:rsidRPr="00497B85">
        <w:rPr>
          <w:b/>
          <w:bCs/>
          <w:cs/>
        </w:rPr>
        <w:t>การประมวลผลแบบคลาว</w:t>
      </w:r>
      <w:proofErr w:type="spellStart"/>
      <w:r w:rsidRPr="00497B85">
        <w:rPr>
          <w:b/>
          <w:bCs/>
          <w:cs/>
        </w:rPr>
        <w:t>ด์</w:t>
      </w:r>
      <w:proofErr w:type="spellEnd"/>
      <w:r w:rsidR="002147AE" w:rsidRPr="00497B85">
        <w:rPr>
          <w:b/>
          <w:bCs/>
          <w:spacing w:val="-6"/>
          <w:cs/>
        </w:rPr>
        <w:t xml:space="preserve"> (</w:t>
      </w:r>
      <w:r w:rsidR="002147AE" w:rsidRPr="00497B85">
        <w:rPr>
          <w:b/>
          <w:bCs/>
          <w:spacing w:val="-6"/>
        </w:rPr>
        <w:t xml:space="preserve">Cloud </w:t>
      </w:r>
      <w:r w:rsidR="00DE6380" w:rsidRPr="00497B85">
        <w:rPr>
          <w:b/>
          <w:bCs/>
          <w:spacing w:val="-6"/>
        </w:rPr>
        <w:t>C</w:t>
      </w:r>
      <w:r w:rsidR="002147AE" w:rsidRPr="00497B85">
        <w:rPr>
          <w:b/>
          <w:bCs/>
          <w:spacing w:val="-6"/>
        </w:rPr>
        <w:t>omputing</w:t>
      </w:r>
      <w:r w:rsidR="002147AE" w:rsidRPr="00497B85">
        <w:rPr>
          <w:b/>
          <w:bCs/>
          <w:spacing w:val="-6"/>
          <w:cs/>
        </w:rPr>
        <w:t>)</w:t>
      </w:r>
      <w:r w:rsidR="003008DB" w:rsidRPr="00497B85">
        <w:rPr>
          <w:spacing w:val="-6"/>
        </w:rPr>
        <w:t xml:space="preserve"> </w:t>
      </w:r>
      <w:r w:rsidR="003008DB" w:rsidRPr="00497B85">
        <w:rPr>
          <w:spacing w:val="-6"/>
          <w:cs/>
        </w:rPr>
        <w:t xml:space="preserve">หมายความว่า </w:t>
      </w:r>
      <w:r w:rsidR="008F7139" w:rsidRPr="00497B85">
        <w:rPr>
          <w:cs/>
        </w:rPr>
        <w:t>รูปแบบการ</w:t>
      </w:r>
      <w:r w:rsidR="00C82D03" w:rsidRPr="00497B85">
        <w:rPr>
          <w:cs/>
        </w:rPr>
        <w:t>ประมวลผล</w:t>
      </w:r>
      <w:r w:rsidR="008F7139" w:rsidRPr="00497B85">
        <w:rPr>
          <w:cs/>
        </w:rPr>
        <w:t>ที่สามารถเข้าถึงทรัพยากร</w:t>
      </w:r>
      <w:r w:rsidR="00346F16" w:rsidRPr="00497B85">
        <w:rPr>
          <w:cs/>
        </w:rPr>
        <w:t>ที่ใช้</w:t>
      </w:r>
      <w:r w:rsidR="00F0725F" w:rsidRPr="00497B85">
        <w:rPr>
          <w:cs/>
        </w:rPr>
        <w:t>ร่วม</w:t>
      </w:r>
      <w:r w:rsidR="00346F16" w:rsidRPr="00497B85">
        <w:rPr>
          <w:cs/>
        </w:rPr>
        <w:t>กัน</w:t>
      </w:r>
      <w:r w:rsidR="000850B0" w:rsidRPr="00497B85">
        <w:rPr>
          <w:rStyle w:val="FootnoteReference"/>
          <w:spacing w:val="-4"/>
          <w:cs/>
        </w:rPr>
        <w:footnoteReference w:id="2"/>
      </w:r>
      <w:r w:rsidR="004F483D" w:rsidRPr="00497B85">
        <w:rPr>
          <w:cs/>
        </w:rPr>
        <w:t xml:space="preserve"> </w:t>
      </w:r>
      <w:r w:rsidR="00F15341" w:rsidRPr="00497B85">
        <w:rPr>
          <w:cs/>
        </w:rPr>
        <w:t>ได้อย่าง</w:t>
      </w:r>
      <w:r w:rsidR="008F7139" w:rsidRPr="00497B85">
        <w:rPr>
          <w:cs/>
        </w:rPr>
        <w:t>ยืดหยุ่น</w:t>
      </w:r>
      <w:r w:rsidR="00A3576D" w:rsidRPr="00497B85">
        <w:rPr>
          <w:cs/>
        </w:rPr>
        <w:t xml:space="preserve"> </w:t>
      </w:r>
      <w:r w:rsidR="00C55DBD" w:rsidRPr="00497B85">
        <w:rPr>
          <w:cs/>
        </w:rPr>
        <w:t>โดยมีการจัดเตรียม</w:t>
      </w:r>
      <w:r w:rsidR="00985797" w:rsidRPr="00497B85">
        <w:rPr>
          <w:cs/>
        </w:rPr>
        <w:t>ทรัพยากร</w:t>
      </w:r>
      <w:r w:rsidR="00FA6664" w:rsidRPr="00497B85">
        <w:rPr>
          <w:cs/>
        </w:rPr>
        <w:t xml:space="preserve"> </w:t>
      </w:r>
      <w:r w:rsidR="002F32A0" w:rsidRPr="00497B85">
        <w:t>(Self</w:t>
      </w:r>
      <w:r w:rsidR="002F32A0" w:rsidRPr="00497B85">
        <w:rPr>
          <w:cs/>
        </w:rPr>
        <w:t>-</w:t>
      </w:r>
      <w:r w:rsidR="002F32A0" w:rsidRPr="00497B85">
        <w:t>service Provisioning</w:t>
      </w:r>
      <w:r w:rsidR="00E44801" w:rsidRPr="00497B85">
        <w:rPr>
          <w:rStyle w:val="FootnoteReference"/>
          <w:spacing w:val="-4"/>
        </w:rPr>
        <w:footnoteReference w:id="3"/>
      </w:r>
      <w:r w:rsidR="002F32A0" w:rsidRPr="00497B85">
        <w:t xml:space="preserve">) </w:t>
      </w:r>
      <w:r w:rsidR="00985797" w:rsidRPr="00497B85">
        <w:rPr>
          <w:cs/>
        </w:rPr>
        <w:t>และการบริหารจัดการด้วยตนเองตามความต้องการ</w:t>
      </w:r>
      <w:r w:rsidR="002F32A0" w:rsidRPr="00497B85">
        <w:rPr>
          <w:cs/>
        </w:rPr>
        <w:t xml:space="preserve"> </w:t>
      </w:r>
      <w:r w:rsidR="002F32A0" w:rsidRPr="00497B85">
        <w:t>(</w:t>
      </w:r>
      <w:r w:rsidR="00600D58" w:rsidRPr="00497B85">
        <w:t>On-demand</w:t>
      </w:r>
      <w:r w:rsidR="002F32A0" w:rsidRPr="00497B85">
        <w:t>)</w:t>
      </w:r>
    </w:p>
    <w:p w14:paraId="611F127D" w14:textId="657FA7CC" w:rsidR="00AC1300" w:rsidRPr="00497B85" w:rsidRDefault="00964B9A" w:rsidP="009862BE">
      <w:pPr>
        <w:pStyle w:val="a6"/>
        <w:spacing w:before="120"/>
      </w:pPr>
      <w:r w:rsidRPr="00497B85">
        <w:rPr>
          <w:b/>
          <w:bCs/>
          <w:cs/>
        </w:rPr>
        <w:t>บริการคลาว</w:t>
      </w:r>
      <w:proofErr w:type="spellStart"/>
      <w:r w:rsidRPr="00497B85">
        <w:rPr>
          <w:b/>
          <w:bCs/>
          <w:cs/>
        </w:rPr>
        <w:t>ด์</w:t>
      </w:r>
      <w:proofErr w:type="spellEnd"/>
      <w:r w:rsidRPr="00497B85">
        <w:rPr>
          <w:b/>
          <w:bCs/>
          <w:cs/>
        </w:rPr>
        <w:t xml:space="preserve"> (</w:t>
      </w:r>
      <w:r w:rsidRPr="00497B85">
        <w:rPr>
          <w:b/>
          <w:bCs/>
        </w:rPr>
        <w:t>Cloud Service)</w:t>
      </w:r>
      <w:r w:rsidRPr="00497B85">
        <w:rPr>
          <w:cs/>
        </w:rPr>
        <w:t xml:space="preserve"> หมายความว่า </w:t>
      </w:r>
      <w:r w:rsidR="00E43AA7" w:rsidRPr="00497B85">
        <w:rPr>
          <w:cs/>
        </w:rPr>
        <w:t>การนำเสนอความสามารถของการประมวลผลแบบคลาว</w:t>
      </w:r>
      <w:proofErr w:type="spellStart"/>
      <w:r w:rsidR="00E43AA7" w:rsidRPr="00497B85">
        <w:rPr>
          <w:cs/>
        </w:rPr>
        <w:t>ด์</w:t>
      </w:r>
      <w:proofErr w:type="spellEnd"/>
      <w:r w:rsidR="00E43AA7" w:rsidRPr="00497B85">
        <w:rPr>
          <w:cs/>
        </w:rPr>
        <w:t>รูปแบบใดแบบหนึ่งหรือมากกว่า</w:t>
      </w:r>
      <w:r w:rsidR="00D50301" w:rsidRPr="00497B85">
        <w:rPr>
          <w:cs/>
        </w:rPr>
        <w:t>นั้น</w:t>
      </w:r>
      <w:r w:rsidR="00E43AA7" w:rsidRPr="00497B85">
        <w:rPr>
          <w:cs/>
        </w:rPr>
        <w:t>ให้กับผู้ใช้บริการ โดยสามารถเรียกใช้งานผ่านอินเทอร</w:t>
      </w:r>
      <w:proofErr w:type="spellStart"/>
      <w:r w:rsidR="00E43AA7" w:rsidRPr="00497B85">
        <w:rPr>
          <w:cs/>
        </w:rPr>
        <w:t>์เฟ</w:t>
      </w:r>
      <w:r w:rsidR="00253808" w:rsidRPr="00497B85">
        <w:rPr>
          <w:cs/>
        </w:rPr>
        <w:t>ซ</w:t>
      </w:r>
      <w:proofErr w:type="spellEnd"/>
      <w:r w:rsidR="00E43AA7" w:rsidRPr="00497B85">
        <w:rPr>
          <w:cs/>
        </w:rPr>
        <w:t xml:space="preserve">ที่กำหนดไว้ </w:t>
      </w:r>
    </w:p>
    <w:p w14:paraId="23FC7992" w14:textId="633950DC" w:rsidR="001316F6" w:rsidRPr="00497B85" w:rsidRDefault="00B90497" w:rsidP="009862BE">
      <w:pPr>
        <w:pStyle w:val="a6"/>
        <w:spacing w:before="120"/>
        <w:rPr>
          <w:spacing w:val="-4"/>
          <w:cs/>
        </w:rPr>
      </w:pPr>
      <w:r w:rsidRPr="00497B85">
        <w:rPr>
          <w:b/>
          <w:bCs/>
          <w:cs/>
        </w:rPr>
        <w:t>คลา</w:t>
      </w:r>
      <w:proofErr w:type="spellStart"/>
      <w:r w:rsidRPr="00497B85">
        <w:rPr>
          <w:b/>
          <w:bCs/>
          <w:cs/>
        </w:rPr>
        <w:t>วด์</w:t>
      </w:r>
      <w:proofErr w:type="spellEnd"/>
      <w:r w:rsidRPr="00497B85">
        <w:rPr>
          <w:b/>
          <w:bCs/>
          <w:cs/>
        </w:rPr>
        <w:t>สาธารณะ (</w:t>
      </w:r>
      <w:r w:rsidRPr="00497B85">
        <w:rPr>
          <w:b/>
          <w:bCs/>
        </w:rPr>
        <w:t>Public Cloud)</w:t>
      </w:r>
      <w:r w:rsidRPr="00497B85">
        <w:t xml:space="preserve"> </w:t>
      </w:r>
      <w:r w:rsidRPr="00497B85">
        <w:rPr>
          <w:cs/>
        </w:rPr>
        <w:t>หมายความว่า 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ที่เปิดให้บริการกับผู้ใช้บริการทั่วไป โดยทรัพยากรทั้งหมดอยู่ภายใต้การควบคุมของผู้ให้บริการคลาว</w:t>
      </w:r>
      <w:proofErr w:type="spellStart"/>
      <w:r w:rsidRPr="00497B85">
        <w:rPr>
          <w:cs/>
        </w:rPr>
        <w:t>ด์</w:t>
      </w:r>
      <w:proofErr w:type="spellEnd"/>
    </w:p>
    <w:p w14:paraId="08F4B543" w14:textId="28DFF492" w:rsidR="001316F6" w:rsidRPr="00497B85" w:rsidRDefault="00C1779B" w:rsidP="009862BE">
      <w:pPr>
        <w:pStyle w:val="a6"/>
        <w:spacing w:before="120"/>
        <w:rPr>
          <w:cs/>
        </w:rPr>
      </w:pPr>
      <w:r w:rsidRPr="00497B85">
        <w:rPr>
          <w:b/>
          <w:bCs/>
          <w:cs/>
        </w:rPr>
        <w:lastRenderedPageBreak/>
        <w:t>คลาว</w:t>
      </w:r>
      <w:proofErr w:type="spellStart"/>
      <w:r w:rsidRPr="00497B85">
        <w:rPr>
          <w:b/>
          <w:bCs/>
          <w:cs/>
        </w:rPr>
        <w:t>ด์</w:t>
      </w:r>
      <w:proofErr w:type="spellEnd"/>
      <w:r w:rsidRPr="00497B85">
        <w:rPr>
          <w:b/>
          <w:bCs/>
          <w:cs/>
        </w:rPr>
        <w:t xml:space="preserve">ส่วนตัว </w:t>
      </w:r>
      <w:r w:rsidRPr="00497B85">
        <w:rPr>
          <w:b/>
          <w:bCs/>
        </w:rPr>
        <w:t>(Private Cloud</w:t>
      </w:r>
      <w:r w:rsidRPr="00497B85">
        <w:rPr>
          <w:b/>
          <w:bCs/>
          <w:cs/>
        </w:rPr>
        <w:t xml:space="preserve">) </w:t>
      </w:r>
      <w:r w:rsidRPr="00497B85">
        <w:rPr>
          <w:cs/>
        </w:rPr>
        <w:t xml:space="preserve">หมายความว่า </w:t>
      </w:r>
      <w:r w:rsidR="00215C9C" w:rsidRPr="00497B85">
        <w:rPr>
          <w:cs/>
        </w:rPr>
        <w:t>บริการคลาว</w:t>
      </w:r>
      <w:proofErr w:type="spellStart"/>
      <w:r w:rsidR="00215C9C" w:rsidRPr="00497B85">
        <w:rPr>
          <w:cs/>
        </w:rPr>
        <w:t>ด์</w:t>
      </w:r>
      <w:proofErr w:type="spellEnd"/>
      <w:r w:rsidR="00215C9C" w:rsidRPr="00497B85">
        <w:rPr>
          <w:cs/>
        </w:rPr>
        <w:t>ที่ใช้งานโดยผู้ใช้บริการเพียงรายเดียว โดยทรัพยากรทั้งหมดอยู่ภายใต้การควบคุมของผู้ใช้บริการรายนั้น</w:t>
      </w:r>
    </w:p>
    <w:p w14:paraId="72BFBA9F" w14:textId="22AD08DA" w:rsidR="00EB7F39" w:rsidRPr="00497B85" w:rsidRDefault="005B7AB7" w:rsidP="009862BE">
      <w:pPr>
        <w:pStyle w:val="a6"/>
        <w:spacing w:before="120"/>
        <w:rPr>
          <w:cs/>
        </w:rPr>
      </w:pPr>
      <w:r w:rsidRPr="00497B85">
        <w:rPr>
          <w:b/>
          <w:bCs/>
          <w:cs/>
        </w:rPr>
        <w:t>คลาว</w:t>
      </w:r>
      <w:proofErr w:type="spellStart"/>
      <w:r w:rsidRPr="00497B85">
        <w:rPr>
          <w:b/>
          <w:bCs/>
          <w:cs/>
        </w:rPr>
        <w:t>ด์</w:t>
      </w:r>
      <w:proofErr w:type="spellEnd"/>
      <w:r w:rsidRPr="00497B85">
        <w:rPr>
          <w:b/>
          <w:bCs/>
          <w:cs/>
        </w:rPr>
        <w:t>แบบกลุ่ม</w:t>
      </w:r>
      <w:r w:rsidR="00C1779B" w:rsidRPr="00497B85">
        <w:rPr>
          <w:b/>
          <w:bCs/>
          <w:cs/>
        </w:rPr>
        <w:t xml:space="preserve"> (</w:t>
      </w:r>
      <w:r w:rsidR="00C1779B" w:rsidRPr="00497B85">
        <w:rPr>
          <w:b/>
          <w:bCs/>
        </w:rPr>
        <w:t xml:space="preserve">Community </w:t>
      </w:r>
      <w:r w:rsidR="00D05821" w:rsidRPr="00497B85">
        <w:rPr>
          <w:b/>
          <w:bCs/>
        </w:rPr>
        <w:t>Cloud</w:t>
      </w:r>
      <w:r w:rsidR="00C1779B" w:rsidRPr="00497B85">
        <w:rPr>
          <w:b/>
          <w:bCs/>
          <w:cs/>
        </w:rPr>
        <w:t>)</w:t>
      </w:r>
      <w:r w:rsidR="00C1779B" w:rsidRPr="00497B85">
        <w:rPr>
          <w:cs/>
        </w:rPr>
        <w:t xml:space="preserve"> หมายความว่า </w:t>
      </w:r>
      <w:r w:rsidR="00174A1B" w:rsidRPr="00497B85">
        <w:rPr>
          <w:cs/>
        </w:rPr>
        <w:t>บริการคลาว</w:t>
      </w:r>
      <w:proofErr w:type="spellStart"/>
      <w:r w:rsidR="00174A1B" w:rsidRPr="00497B85">
        <w:rPr>
          <w:cs/>
        </w:rPr>
        <w:t>ด์</w:t>
      </w:r>
      <w:proofErr w:type="spellEnd"/>
      <w:r w:rsidR="00174A1B" w:rsidRPr="00497B85">
        <w:rPr>
          <w:cs/>
        </w:rPr>
        <w:t>ที่ใช้เฉพาะกลุ่มผู้ใช้บริการที่มีความต้องการใช้งานและมีความเกี่ยวข้องกัน ซึ่งทรัพยากรถูกควบคุมโดยสมาชิกในกลุ่ม</w:t>
      </w:r>
    </w:p>
    <w:p w14:paraId="6ABA20EC" w14:textId="23809FDF" w:rsidR="00C1779B" w:rsidRPr="00497B85" w:rsidRDefault="00BD027D" w:rsidP="009862BE">
      <w:pPr>
        <w:pStyle w:val="a6"/>
        <w:spacing w:before="120"/>
      </w:pPr>
      <w:r w:rsidRPr="00497B85">
        <w:rPr>
          <w:b/>
          <w:bCs/>
          <w:cs/>
        </w:rPr>
        <w:t xml:space="preserve"> </w:t>
      </w:r>
      <w:r w:rsidR="00C1779B" w:rsidRPr="00497B85">
        <w:rPr>
          <w:b/>
          <w:bCs/>
          <w:cs/>
        </w:rPr>
        <w:t>คลาว</w:t>
      </w:r>
      <w:proofErr w:type="spellStart"/>
      <w:r w:rsidR="00C1779B" w:rsidRPr="00497B85">
        <w:rPr>
          <w:b/>
          <w:bCs/>
          <w:cs/>
        </w:rPr>
        <w:t>ด์</w:t>
      </w:r>
      <w:proofErr w:type="spellEnd"/>
      <w:r w:rsidR="00C1779B" w:rsidRPr="00497B85">
        <w:rPr>
          <w:b/>
          <w:bCs/>
          <w:cs/>
        </w:rPr>
        <w:t>แบบผสม</w:t>
      </w:r>
      <w:r w:rsidR="00C1779B" w:rsidRPr="00497B85">
        <w:rPr>
          <w:b/>
          <w:bCs/>
        </w:rPr>
        <w:t xml:space="preserve"> (Hybrid Cloud</w:t>
      </w:r>
      <w:r w:rsidR="00C1779B" w:rsidRPr="00497B85">
        <w:rPr>
          <w:b/>
          <w:bCs/>
          <w:cs/>
        </w:rPr>
        <w:t>)</w:t>
      </w:r>
      <w:r w:rsidR="00C1779B" w:rsidRPr="00497B85">
        <w:t xml:space="preserve"> </w:t>
      </w:r>
      <w:r w:rsidR="004537D4" w:rsidRPr="00497B85">
        <w:rPr>
          <w:cs/>
        </w:rPr>
        <w:t>หมายความว่า การใช้คลาว</w:t>
      </w:r>
      <w:proofErr w:type="spellStart"/>
      <w:r w:rsidR="004537D4" w:rsidRPr="00497B85">
        <w:rPr>
          <w:cs/>
        </w:rPr>
        <w:t>ด์</w:t>
      </w:r>
      <w:proofErr w:type="spellEnd"/>
      <w:r w:rsidR="004537D4" w:rsidRPr="00497B85">
        <w:rPr>
          <w:cs/>
        </w:rPr>
        <w:t>ที่รวมการใช้งานคลาว</w:t>
      </w:r>
      <w:proofErr w:type="spellStart"/>
      <w:r w:rsidR="004537D4" w:rsidRPr="00497B85">
        <w:rPr>
          <w:cs/>
        </w:rPr>
        <w:t>ด์</w:t>
      </w:r>
      <w:proofErr w:type="spellEnd"/>
      <w:r w:rsidR="004537D4" w:rsidRPr="00497B85">
        <w:rPr>
          <w:cs/>
        </w:rPr>
        <w:t>ส่วนตัว (</w:t>
      </w:r>
      <w:r w:rsidR="004537D4" w:rsidRPr="00497B85">
        <w:t xml:space="preserve">Private Cloud) </w:t>
      </w:r>
      <w:r w:rsidR="004537D4" w:rsidRPr="00497B85">
        <w:rPr>
          <w:cs/>
        </w:rPr>
        <w:t>และคลา</w:t>
      </w:r>
      <w:proofErr w:type="spellStart"/>
      <w:r w:rsidR="004537D4" w:rsidRPr="00497B85">
        <w:rPr>
          <w:cs/>
        </w:rPr>
        <w:t>วด์</w:t>
      </w:r>
      <w:proofErr w:type="spellEnd"/>
      <w:r w:rsidR="004537D4" w:rsidRPr="00497B85">
        <w:rPr>
          <w:cs/>
        </w:rPr>
        <w:t>สาธารณะ (</w:t>
      </w:r>
      <w:r w:rsidR="004537D4" w:rsidRPr="00497B85">
        <w:t xml:space="preserve">Public Cloud) </w:t>
      </w:r>
      <w:r w:rsidR="004537D4" w:rsidRPr="00497B85">
        <w:rPr>
          <w:cs/>
        </w:rPr>
        <w:t>เข้าด้วยกัน</w:t>
      </w:r>
    </w:p>
    <w:p w14:paraId="5660BB11" w14:textId="1C4E7479" w:rsidR="003807DB" w:rsidRPr="00497B85" w:rsidRDefault="003807DB" w:rsidP="009862BE">
      <w:pPr>
        <w:pStyle w:val="a6"/>
        <w:spacing w:before="120"/>
        <w:rPr>
          <w:rFonts w:eastAsia="Angsana New"/>
        </w:rPr>
      </w:pPr>
      <w:r w:rsidRPr="00497B85">
        <w:rPr>
          <w:rFonts w:eastAsia="Angsana New"/>
          <w:b/>
          <w:bCs/>
          <w:cs/>
        </w:rPr>
        <w:t>การให้บริการโครงสร้างพื้นฐาน (</w:t>
      </w:r>
      <w:r w:rsidRPr="00497B85">
        <w:rPr>
          <w:rFonts w:eastAsia="Angsana New"/>
          <w:b/>
          <w:bCs/>
        </w:rPr>
        <w:t>Infrastructure as a Service: IaaS)</w:t>
      </w:r>
      <w:r w:rsidRPr="00497B85">
        <w:rPr>
          <w:rFonts w:eastAsia="Angsana New"/>
          <w:cs/>
        </w:rPr>
        <w:t xml:space="preserve"> หมายความว่า</w:t>
      </w:r>
      <w:r w:rsidRPr="00497B85">
        <w:rPr>
          <w:rFonts w:eastAsia="Angsana New"/>
        </w:rPr>
        <w:t xml:space="preserve"> </w:t>
      </w:r>
      <w:r w:rsidRPr="00497B85">
        <w:rPr>
          <w:rFonts w:eastAsia="Angsana New"/>
          <w:cs/>
        </w:rPr>
        <w:t>หมวดหมู่ของบริการคลาว</w:t>
      </w:r>
      <w:proofErr w:type="spellStart"/>
      <w:r w:rsidRPr="00497B85">
        <w:rPr>
          <w:rFonts w:eastAsia="Angsana New"/>
          <w:cs/>
        </w:rPr>
        <w:t>ด์</w:t>
      </w:r>
      <w:proofErr w:type="spellEnd"/>
      <w:r w:rsidRPr="00497B85">
        <w:rPr>
          <w:rFonts w:eastAsia="Angsana New"/>
          <w:cs/>
        </w:rPr>
        <w:t>ที่ผู้ใช้บริการสามารถ</w:t>
      </w:r>
      <w:r w:rsidR="00362539" w:rsidRPr="00497B85">
        <w:rPr>
          <w:rFonts w:eastAsia="Angsana New"/>
          <w:cs/>
        </w:rPr>
        <w:t>กำหนดการใช้งาน</w:t>
      </w:r>
      <w:r w:rsidRPr="00497B85">
        <w:rPr>
          <w:rFonts w:eastAsia="Angsana New"/>
          <w:cs/>
        </w:rPr>
        <w:t>หน่วยประมวลผล พื้นที่จัดเก็บข้อมูล และเครือข่ายได้เองตามความต้องการ</w:t>
      </w:r>
    </w:p>
    <w:p w14:paraId="20333042" w14:textId="52C85345" w:rsidR="00F600A8" w:rsidRPr="00497B85" w:rsidRDefault="003807DB" w:rsidP="009862BE">
      <w:pPr>
        <w:pStyle w:val="a6"/>
        <w:spacing w:before="120"/>
        <w:rPr>
          <w:rFonts w:eastAsia="Angsana New"/>
          <w:cs/>
        </w:rPr>
      </w:pPr>
      <w:r w:rsidRPr="00497B85">
        <w:rPr>
          <w:rFonts w:eastAsia="Angsana New"/>
          <w:b/>
          <w:bCs/>
          <w:cs/>
        </w:rPr>
        <w:t xml:space="preserve">การให้บริการแพลตฟอร์ม </w:t>
      </w:r>
      <w:r w:rsidRPr="00497B85">
        <w:rPr>
          <w:rFonts w:eastAsia="Angsana New"/>
          <w:b/>
          <w:bCs/>
        </w:rPr>
        <w:t>(Platform as a Service: PaaS)</w:t>
      </w:r>
      <w:r w:rsidRPr="00497B85">
        <w:rPr>
          <w:rFonts w:eastAsia="Angsana New"/>
          <w:b/>
          <w:bCs/>
          <w:cs/>
        </w:rPr>
        <w:t xml:space="preserve"> </w:t>
      </w:r>
      <w:r w:rsidRPr="00497B85">
        <w:rPr>
          <w:rFonts w:eastAsia="Angsana New"/>
          <w:cs/>
        </w:rPr>
        <w:t>หมายความว่า หมวดหมู่ของบริการคลาว</w:t>
      </w:r>
      <w:proofErr w:type="spellStart"/>
      <w:r w:rsidRPr="00497B85">
        <w:rPr>
          <w:rFonts w:eastAsia="Angsana New"/>
          <w:cs/>
        </w:rPr>
        <w:t>ด์</w:t>
      </w:r>
      <w:proofErr w:type="spellEnd"/>
      <w:r w:rsidRPr="00497B85">
        <w:rPr>
          <w:rFonts w:eastAsia="Angsana New"/>
          <w:cs/>
        </w:rPr>
        <w:t>ที่ผู้ใช้บริการสามารถติดตั้ง บริหารจัดการ หรือเรียกใช้แอปพลิเคชันที่ผู้ใช้บริการกำหนดเองด้วยคำสั่ง ภาษา หรือสภาพแวดล้อมที่ผู้ให้บริการรองรับ</w:t>
      </w:r>
    </w:p>
    <w:p w14:paraId="5E82CAFE" w14:textId="6A69041F" w:rsidR="00413592" w:rsidRPr="00497B85" w:rsidRDefault="003807DB" w:rsidP="009862BE">
      <w:pPr>
        <w:pStyle w:val="a6"/>
        <w:spacing w:before="120"/>
        <w:rPr>
          <w:b/>
          <w:bCs/>
          <w:spacing w:val="-6"/>
        </w:rPr>
      </w:pPr>
      <w:r w:rsidRPr="00497B85">
        <w:rPr>
          <w:rFonts w:eastAsia="Angsana New"/>
          <w:b/>
          <w:bCs/>
          <w:cs/>
        </w:rPr>
        <w:t>การให้บริการซอฟต์แวร์ (</w:t>
      </w:r>
      <w:r w:rsidRPr="00497B85">
        <w:rPr>
          <w:rFonts w:eastAsia="Angsana New"/>
          <w:b/>
          <w:bCs/>
        </w:rPr>
        <w:t>Software as a Service: SaaS)</w:t>
      </w:r>
      <w:r w:rsidR="001910C4" w:rsidRPr="00497B85">
        <w:rPr>
          <w:rFonts w:eastAsia="Angsana New"/>
          <w:b/>
          <w:bCs/>
          <w:cs/>
        </w:rPr>
        <w:t xml:space="preserve"> </w:t>
      </w:r>
      <w:r w:rsidRPr="00497B85">
        <w:rPr>
          <w:rFonts w:eastAsia="Angsana New"/>
          <w:cs/>
        </w:rPr>
        <w:t>หมายความว่า หมวดหมู่ของบริการคลาว</w:t>
      </w:r>
      <w:proofErr w:type="spellStart"/>
      <w:r w:rsidRPr="00497B85">
        <w:rPr>
          <w:rFonts w:eastAsia="Angsana New"/>
          <w:cs/>
        </w:rPr>
        <w:t>ด์</w:t>
      </w:r>
      <w:proofErr w:type="spellEnd"/>
      <w:r w:rsidRPr="00497B85">
        <w:rPr>
          <w:rFonts w:eastAsia="Angsana New"/>
          <w:cs/>
        </w:rPr>
        <w:t>ที่ผู้ใช้บริการสามารถใช้งาน</w:t>
      </w:r>
      <w:r w:rsidR="00C56A52" w:rsidRPr="00497B85">
        <w:rPr>
          <w:cs/>
        </w:rPr>
        <w:t>ซอฟต์แวร์</w:t>
      </w:r>
      <w:r w:rsidRPr="00497B85">
        <w:rPr>
          <w:rFonts w:eastAsia="Angsana New"/>
          <w:cs/>
        </w:rPr>
        <w:t>ที่ผู้ให้บริการจัดเตรียมไว้</w:t>
      </w:r>
      <w:r w:rsidR="00DB3026" w:rsidRPr="00497B85">
        <w:rPr>
          <w:rFonts w:eastAsia="Angsana New"/>
          <w:spacing w:val="-6"/>
          <w:cs/>
        </w:rPr>
        <w:t>ได้</w:t>
      </w:r>
    </w:p>
    <w:p w14:paraId="474E8020" w14:textId="0760364C" w:rsidR="00413592" w:rsidRPr="00497B85" w:rsidRDefault="00413592" w:rsidP="00D74DAD">
      <w:pPr>
        <w:pStyle w:val="2"/>
      </w:pPr>
      <w:bookmarkStart w:id="17" w:name="_Toc186124271"/>
      <w:bookmarkStart w:id="18" w:name="_Toc187051180"/>
      <w:r w:rsidRPr="00497B85">
        <w:rPr>
          <w:cs/>
        </w:rPr>
        <w:t>กฎหมายและแนวทางที่เกี่ยวข้อง</w:t>
      </w:r>
      <w:bookmarkEnd w:id="17"/>
      <w:bookmarkEnd w:id="18"/>
    </w:p>
    <w:p w14:paraId="7D51A7A8" w14:textId="42CCE3FD" w:rsidR="008720CC" w:rsidRPr="00497B85" w:rsidRDefault="008720CC" w:rsidP="00CA6D73">
      <w:pPr>
        <w:pStyle w:val="a0"/>
        <w:numPr>
          <w:ilvl w:val="0"/>
          <w:numId w:val="14"/>
        </w:numPr>
        <w:ind w:left="1276" w:hanging="425"/>
      </w:pPr>
      <w:r w:rsidRPr="00497B85">
        <w:rPr>
          <w:cs/>
        </w:rPr>
        <w:t xml:space="preserve">พระราชบัญญัติการบริหารงานและการให้บริการภาครัฐผ่านระบบดิจิทัล พ.ศ. 2562 </w:t>
      </w:r>
    </w:p>
    <w:p w14:paraId="4099CBCC" w14:textId="401F5213" w:rsidR="008720CC" w:rsidRPr="00497B85" w:rsidRDefault="008720CC" w:rsidP="00D74DAD">
      <w:pPr>
        <w:pStyle w:val="a0"/>
        <w:ind w:left="1276" w:hanging="425"/>
      </w:pPr>
      <w:r w:rsidRPr="00497B85">
        <w:rPr>
          <w:cs/>
        </w:rPr>
        <w:t>พระราชบัญญัติการรักษาความมั่นคงปลอดภัยไซเบอร์ พ.ศ. 2562</w:t>
      </w:r>
    </w:p>
    <w:p w14:paraId="672C1D02" w14:textId="02686F9C" w:rsidR="008720CC" w:rsidRPr="00497B85" w:rsidRDefault="008720CC" w:rsidP="00D74DAD">
      <w:pPr>
        <w:pStyle w:val="a0"/>
        <w:ind w:left="1276" w:hanging="425"/>
      </w:pPr>
      <w:r w:rsidRPr="00497B85">
        <w:rPr>
          <w:cs/>
        </w:rPr>
        <w:t>ประกาศคณะกรรมการธุรกรรมทางอิเล็กทรอนิกส์ เรื่อง</w:t>
      </w:r>
      <w:r w:rsidR="00570769" w:rsidRPr="00497B85">
        <w:rPr>
          <w:cs/>
        </w:rPr>
        <w:t xml:space="preserve"> </w:t>
      </w:r>
      <w:r w:rsidRPr="00497B85">
        <w:rPr>
          <w:cs/>
        </w:rPr>
        <w:t>แนวทางการใช้บริการคลาว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พ.ศ. 2562</w:t>
      </w:r>
      <w:r w:rsidR="00570769" w:rsidRPr="00497B85">
        <w:t xml:space="preserve"> </w:t>
      </w:r>
    </w:p>
    <w:p w14:paraId="1E5BBD01" w14:textId="37D9A499" w:rsidR="008720CC" w:rsidRPr="00497B85" w:rsidRDefault="008720CC" w:rsidP="00D74DAD">
      <w:pPr>
        <w:pStyle w:val="a0"/>
        <w:ind w:left="1276" w:hanging="425"/>
      </w:pPr>
      <w:r w:rsidRPr="00497B85">
        <w:rPr>
          <w:cs/>
        </w:rPr>
        <w:t>ประกาศคณะกรรมการการรักษาความมั่นคงปลอดภัยไซเบอร์แห่งชาติ เรื่อง มาตรฐานการกำหนดคุณลักษณะความมั่นคงปลอดภัยไซเบอร์ให้แก่ข้อมูลหรือระบบสารสนเทศ พ.ศ. 2566</w:t>
      </w:r>
    </w:p>
    <w:p w14:paraId="7F1B6A66" w14:textId="0299CE1F" w:rsidR="008865B0" w:rsidRPr="00497B85" w:rsidRDefault="008720CC" w:rsidP="00432B23">
      <w:pPr>
        <w:pStyle w:val="a0"/>
        <w:ind w:left="1276" w:hanging="425"/>
      </w:pPr>
      <w:r w:rsidRPr="00497B85">
        <w:rPr>
          <w:cs/>
        </w:rPr>
        <w:t>ประกาศคณะกรรมการการรักษาความมั่นคงปลอดภัยไซเบอร์แห่งชาติ เรื่อง มาตรฐานด้านการรักษาความมั่นคงปลอดภัยไซเบอร์ระบบคลาว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พ.ศ. 2567</w:t>
      </w:r>
      <w:bookmarkStart w:id="19" w:name="_Toc187051181"/>
      <w:bookmarkStart w:id="20" w:name="_Toc187051230"/>
      <w:bookmarkStart w:id="21" w:name="_Toc187051665"/>
      <w:bookmarkStart w:id="22" w:name="_Toc187051765"/>
      <w:bookmarkEnd w:id="19"/>
      <w:bookmarkEnd w:id="20"/>
      <w:bookmarkEnd w:id="21"/>
      <w:bookmarkEnd w:id="22"/>
    </w:p>
    <w:p w14:paraId="41E0C999" w14:textId="77777777" w:rsidR="001E1A11" w:rsidRPr="00497B85" w:rsidRDefault="001E1A11">
      <w:pPr>
        <w:spacing w:before="0" w:after="160" w:line="259" w:lineRule="auto"/>
        <w:ind w:firstLine="0"/>
        <w:jc w:val="left"/>
        <w:rPr>
          <w:rFonts w:eastAsiaTheme="majorEastAsia"/>
          <w:b/>
          <w:bCs/>
          <w:sz w:val="36"/>
          <w:szCs w:val="36"/>
          <w:cs/>
          <w:lang w:eastAsia="en-US"/>
        </w:rPr>
      </w:pPr>
      <w:bookmarkStart w:id="23" w:name="_Toc200051276"/>
      <w:r w:rsidRPr="00497B85">
        <w:rPr>
          <w:cs/>
        </w:rPr>
        <w:br w:type="page"/>
      </w:r>
    </w:p>
    <w:p w14:paraId="758A295F" w14:textId="531AB00D" w:rsidR="00A85D8C" w:rsidRPr="00497B85" w:rsidRDefault="00A85D8C" w:rsidP="00FD5692">
      <w:pPr>
        <w:pStyle w:val="10"/>
      </w:pPr>
      <w:r w:rsidRPr="00497B85">
        <w:rPr>
          <w:cs/>
        </w:rPr>
        <w:lastRenderedPageBreak/>
        <w:t>แนวทางการเลือกใช้บริการคลาว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ของหน่วยงานภาครัฐ</w:t>
      </w:r>
      <w:bookmarkEnd w:id="23"/>
    </w:p>
    <w:p w14:paraId="638C35CF" w14:textId="27264C4B" w:rsidR="00E7216A" w:rsidRPr="00497B85" w:rsidRDefault="00E7216A" w:rsidP="00D74DAD">
      <w:pPr>
        <w:pStyle w:val="2"/>
      </w:pPr>
      <w:r w:rsidRPr="00497B85">
        <w:rPr>
          <w:cs/>
        </w:rPr>
        <w:t>ประเภทของคลาว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Pr="00497B85">
        <w:t>Cloud Deployment Models)</w:t>
      </w:r>
    </w:p>
    <w:p w14:paraId="004F87D0" w14:textId="4BDF32B1" w:rsidR="0027077F" w:rsidRPr="00497B85" w:rsidRDefault="00867641" w:rsidP="001E5405">
      <w:pPr>
        <w:pStyle w:val="a6"/>
        <w:spacing w:before="120"/>
      </w:pPr>
      <w:r w:rsidRPr="00497B85">
        <w:rPr>
          <w:rFonts w:eastAsiaTheme="majorEastAsia"/>
          <w:caps/>
          <w:cs/>
        </w:rPr>
        <w:t>ประเภทของคลาว</w:t>
      </w:r>
      <w:proofErr w:type="spellStart"/>
      <w:r w:rsidRPr="00497B85">
        <w:rPr>
          <w:rFonts w:eastAsiaTheme="majorEastAsia"/>
          <w:caps/>
          <w:cs/>
        </w:rPr>
        <w:t>ด์</w:t>
      </w:r>
      <w:proofErr w:type="spellEnd"/>
      <w:r w:rsidR="0014396C" w:rsidRPr="00497B85">
        <w:rPr>
          <w:rFonts w:eastAsiaTheme="majorEastAsia"/>
          <w:caps/>
          <w:cs/>
        </w:rPr>
        <w:t>ตาม</w:t>
      </w:r>
      <w:r w:rsidR="009F43DA" w:rsidRPr="00497B85">
        <w:rPr>
          <w:rFonts w:eastAsiaTheme="majorEastAsia"/>
          <w:caps/>
          <w:cs/>
        </w:rPr>
        <w:t>ลั</w:t>
      </w:r>
      <w:r w:rsidR="0014396C" w:rsidRPr="00497B85">
        <w:rPr>
          <w:rFonts w:eastAsiaTheme="majorEastAsia"/>
          <w:caps/>
          <w:cs/>
        </w:rPr>
        <w:t>กษณะ</w:t>
      </w:r>
      <w:r w:rsidR="003A64B2" w:rsidRPr="00497B85">
        <w:rPr>
          <w:rFonts w:eastAsiaTheme="majorEastAsia"/>
          <w:caps/>
          <w:cs/>
        </w:rPr>
        <w:t>การนำ</w:t>
      </w:r>
      <w:r w:rsidR="0014396C" w:rsidRPr="00497B85">
        <w:rPr>
          <w:rFonts w:eastAsiaTheme="majorEastAsia"/>
          <w:caps/>
          <w:cs/>
        </w:rPr>
        <w:t>ไป</w:t>
      </w:r>
      <w:r w:rsidR="003A64B2" w:rsidRPr="00497B85">
        <w:rPr>
          <w:rFonts w:eastAsiaTheme="majorEastAsia"/>
          <w:caps/>
          <w:cs/>
        </w:rPr>
        <w:t xml:space="preserve">ใช้ </w:t>
      </w:r>
      <w:r w:rsidRPr="00497B85">
        <w:rPr>
          <w:rFonts w:eastAsiaTheme="majorEastAsia"/>
          <w:caps/>
        </w:rPr>
        <w:t>(</w:t>
      </w:r>
      <w:r w:rsidR="003A64B2" w:rsidRPr="00497B85">
        <w:t>Cloud Deployment</w:t>
      </w:r>
      <w:r w:rsidR="003A64B2" w:rsidRPr="00497B85">
        <w:rPr>
          <w:caps/>
          <w:cs/>
        </w:rPr>
        <w:t xml:space="preserve"> </w:t>
      </w:r>
      <w:r w:rsidR="003A64B2" w:rsidRPr="00497B85">
        <w:t>Models</w:t>
      </w:r>
      <w:r w:rsidRPr="00497B85">
        <w:rPr>
          <w:rFonts w:eastAsiaTheme="majorEastAsia"/>
          <w:caps/>
        </w:rPr>
        <w:t>)</w:t>
      </w:r>
      <w:r w:rsidR="003A64B2" w:rsidRPr="00497B85">
        <w:rPr>
          <w:rFonts w:eastAsiaTheme="majorEastAsia"/>
          <w:caps/>
          <w:cs/>
        </w:rPr>
        <w:t xml:space="preserve"> </w:t>
      </w:r>
      <w:r w:rsidR="0014396C" w:rsidRPr="00497B85">
        <w:rPr>
          <w:rFonts w:eastAsiaTheme="majorEastAsia"/>
          <w:caps/>
          <w:cs/>
        </w:rPr>
        <w:t>โดยทั่วไป</w:t>
      </w:r>
      <w:r w:rsidR="00DE5E6D" w:rsidRPr="00497B85">
        <w:rPr>
          <w:rFonts w:eastAsiaTheme="majorEastAsia"/>
          <w:caps/>
          <w:cs/>
        </w:rPr>
        <w:t>มี 4 ประเภท ได้แก่ คลา</w:t>
      </w:r>
      <w:proofErr w:type="spellStart"/>
      <w:r w:rsidR="00DE5E6D" w:rsidRPr="00497B85">
        <w:rPr>
          <w:rFonts w:eastAsiaTheme="majorEastAsia"/>
          <w:caps/>
          <w:cs/>
        </w:rPr>
        <w:t>วด์</w:t>
      </w:r>
      <w:proofErr w:type="spellEnd"/>
      <w:r w:rsidR="00DE5E6D" w:rsidRPr="00497B85">
        <w:rPr>
          <w:rFonts w:eastAsiaTheme="majorEastAsia"/>
          <w:caps/>
          <w:cs/>
        </w:rPr>
        <w:t>สาธารณะ คลาว</w:t>
      </w:r>
      <w:proofErr w:type="spellStart"/>
      <w:r w:rsidR="00DE5E6D" w:rsidRPr="00497B85">
        <w:rPr>
          <w:rFonts w:eastAsiaTheme="majorEastAsia"/>
          <w:caps/>
          <w:cs/>
        </w:rPr>
        <w:t>ด์</w:t>
      </w:r>
      <w:proofErr w:type="spellEnd"/>
      <w:r w:rsidR="00DE5E6D" w:rsidRPr="00497B85">
        <w:rPr>
          <w:rFonts w:eastAsiaTheme="majorEastAsia"/>
          <w:caps/>
          <w:cs/>
        </w:rPr>
        <w:t>ส่วนตัว คลาว</w:t>
      </w:r>
      <w:proofErr w:type="spellStart"/>
      <w:r w:rsidR="00DE5E6D" w:rsidRPr="00497B85">
        <w:rPr>
          <w:rFonts w:eastAsiaTheme="majorEastAsia"/>
          <w:caps/>
          <w:cs/>
        </w:rPr>
        <w:t>ด์</w:t>
      </w:r>
      <w:proofErr w:type="spellEnd"/>
      <w:r w:rsidR="00DE5E6D" w:rsidRPr="00497B85">
        <w:rPr>
          <w:rFonts w:eastAsiaTheme="majorEastAsia"/>
          <w:caps/>
          <w:cs/>
        </w:rPr>
        <w:t>แบบผสม และคลาว</w:t>
      </w:r>
      <w:proofErr w:type="spellStart"/>
      <w:r w:rsidR="00DE5E6D" w:rsidRPr="00497B85">
        <w:rPr>
          <w:rFonts w:eastAsiaTheme="majorEastAsia"/>
          <w:caps/>
          <w:cs/>
        </w:rPr>
        <w:t>ด์</w:t>
      </w:r>
      <w:proofErr w:type="spellEnd"/>
      <w:r w:rsidR="00DE5E6D" w:rsidRPr="00497B85">
        <w:rPr>
          <w:rFonts w:eastAsiaTheme="majorEastAsia"/>
          <w:caps/>
          <w:cs/>
        </w:rPr>
        <w:t>แบบกลุ่มซึ่ง</w:t>
      </w:r>
      <w:r w:rsidR="00BB3720" w:rsidRPr="00497B85">
        <w:rPr>
          <w:rFonts w:eastAsiaTheme="majorEastAsia"/>
          <w:caps/>
          <w:cs/>
        </w:rPr>
        <w:t>มี</w:t>
      </w:r>
      <w:r w:rsidR="00484A1E" w:rsidRPr="00497B85">
        <w:rPr>
          <w:rFonts w:eastAsiaTheme="majorEastAsia"/>
          <w:caps/>
          <w:cs/>
        </w:rPr>
        <w:t>ข้อด</w:t>
      </w:r>
      <w:r w:rsidR="00D86C3B" w:rsidRPr="00497B85">
        <w:rPr>
          <w:rFonts w:eastAsiaTheme="majorEastAsia"/>
          <w:caps/>
          <w:cs/>
        </w:rPr>
        <w:t>ี</w:t>
      </w:r>
      <w:r w:rsidR="00D86C3B" w:rsidRPr="00497B85">
        <w:rPr>
          <w:rFonts w:eastAsiaTheme="majorEastAsia"/>
          <w:cs/>
        </w:rPr>
        <w:t>และข้อเสีย</w:t>
      </w:r>
      <w:r w:rsidR="00BB3720" w:rsidRPr="00497B85">
        <w:rPr>
          <w:rFonts w:eastAsiaTheme="majorEastAsia"/>
          <w:cs/>
        </w:rPr>
        <w:t>แตกต่างกันดังรายละเอียด</w:t>
      </w:r>
      <w:r w:rsidR="00B928D4" w:rsidRPr="00497B85">
        <w:rPr>
          <w:rFonts w:eastAsiaTheme="majorEastAsia"/>
          <w:cs/>
        </w:rPr>
        <w:t>ตาม</w:t>
      </w:r>
      <w:r w:rsidR="00D00661" w:rsidRPr="00497B85">
        <w:rPr>
          <w:rFonts w:eastAsiaTheme="majorEastAsia"/>
          <w:cs/>
        </w:rPr>
        <w:t xml:space="preserve">ตารางที่ </w:t>
      </w:r>
      <w:r w:rsidR="00D40AF0" w:rsidRPr="00497B85">
        <w:rPr>
          <w:rFonts w:eastAsiaTheme="majorEastAsia"/>
        </w:rPr>
        <w:t>1</w:t>
      </w:r>
      <w:r w:rsidR="005A3017" w:rsidRPr="00497B85">
        <w:rPr>
          <w:rFonts w:eastAsiaTheme="majorEastAsia"/>
          <w:caps/>
          <w:cs/>
        </w:rPr>
        <w:t xml:space="preserve"> </w:t>
      </w:r>
      <w:r w:rsidR="005A3017" w:rsidRPr="00497B85">
        <w:rPr>
          <w:rFonts w:eastAsiaTheme="majorEastAsia"/>
          <w:caps/>
        </w:rPr>
        <w:t>[3]</w:t>
      </w:r>
    </w:p>
    <w:p w14:paraId="60691B13" w14:textId="571B160D" w:rsidR="00845681" w:rsidRPr="00497B85" w:rsidRDefault="00845681" w:rsidP="00994BBD">
      <w:pPr>
        <w:pStyle w:val="a1"/>
      </w:pPr>
      <w:bookmarkStart w:id="24" w:name="_Toc201830303"/>
      <w:r w:rsidRPr="00497B85">
        <w:rPr>
          <w:cs/>
        </w:rPr>
        <w:t xml:space="preserve">ตารางที่ </w:t>
      </w:r>
      <w:fldSimple w:instr=" SEQ ตารางที่ \* ARABIC ">
        <w:r w:rsidR="00495642">
          <w:rPr>
            <w:noProof/>
          </w:rPr>
          <w:t>1</w:t>
        </w:r>
      </w:fldSimple>
      <w:r w:rsidR="005955E3" w:rsidRPr="00497B85">
        <w:rPr>
          <w:cs/>
        </w:rPr>
        <w:t xml:space="preserve"> ประเภทของคลาว</w:t>
      </w:r>
      <w:proofErr w:type="spellStart"/>
      <w:r w:rsidR="005955E3" w:rsidRPr="00497B85">
        <w:rPr>
          <w:cs/>
        </w:rPr>
        <w:t>ด์</w:t>
      </w:r>
      <w:bookmarkEnd w:id="24"/>
      <w:proofErr w:type="spellEnd"/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820"/>
        <w:gridCol w:w="2294"/>
        <w:gridCol w:w="2977"/>
        <w:gridCol w:w="1701"/>
        <w:gridCol w:w="1701"/>
      </w:tblGrid>
      <w:tr w:rsidR="00662143" w:rsidRPr="00497B85" w14:paraId="465EF713" w14:textId="431298AA" w:rsidTr="00775BDF">
        <w:trPr>
          <w:trHeight w:val="710"/>
          <w:tblHeader/>
          <w:jc w:val="center"/>
        </w:trPr>
        <w:tc>
          <w:tcPr>
            <w:tcW w:w="820" w:type="dxa"/>
          </w:tcPr>
          <w:p w14:paraId="0A444631" w14:textId="5A55906B" w:rsidR="001409E0" w:rsidRPr="00497B85" w:rsidRDefault="00926D94" w:rsidP="00DC1087">
            <w:pPr>
              <w:spacing w:before="0"/>
              <w:ind w:firstLine="0"/>
              <w:jc w:val="center"/>
              <w:rPr>
                <w:b/>
                <w:bCs/>
                <w: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หัวข้อ</w:t>
            </w:r>
          </w:p>
        </w:tc>
        <w:tc>
          <w:tcPr>
            <w:tcW w:w="2294" w:type="dxa"/>
          </w:tcPr>
          <w:p w14:paraId="18149023" w14:textId="685F69B8" w:rsidR="001409E0" w:rsidRPr="00497B85" w:rsidRDefault="001409E0" w:rsidP="00DC1087">
            <w:pPr>
              <w:spacing w:before="0"/>
              <w:ind w:firstLine="0"/>
              <w:jc w:val="center"/>
              <w:rPr>
                <w:b/>
                <w:bCs/>
                <w: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คลา</w:t>
            </w:r>
            <w:proofErr w:type="spellStart"/>
            <w:r w:rsidRPr="00497B85">
              <w:rPr>
                <w:b/>
                <w:bCs/>
                <w:cs/>
                <w:lang w:eastAsia="en-US"/>
              </w:rPr>
              <w:t>วด์</w:t>
            </w:r>
            <w:proofErr w:type="spellEnd"/>
            <w:r w:rsidRPr="00497B85">
              <w:rPr>
                <w:b/>
                <w:bCs/>
                <w:cs/>
                <w:lang w:eastAsia="en-US"/>
              </w:rPr>
              <w:t>สาธารณะ</w:t>
            </w:r>
            <w:r w:rsidRPr="00497B85">
              <w:rPr>
                <w:b/>
                <w:bCs/>
                <w:lang w:eastAsia="en-US"/>
              </w:rPr>
              <w:t xml:space="preserve"> </w:t>
            </w:r>
            <w:r w:rsidR="00ED4EEC" w:rsidRPr="00497B85">
              <w:rPr>
                <w:b/>
                <w:bCs/>
                <w:lang w:eastAsia="en-US"/>
              </w:rPr>
              <w:br/>
            </w:r>
            <w:r w:rsidRPr="00497B85">
              <w:rPr>
                <w:b/>
                <w:bCs/>
                <w:lang w:eastAsia="en-US"/>
              </w:rPr>
              <w:t>(Public Cloud</w:t>
            </w:r>
            <w:r w:rsidRPr="00497B85">
              <w:rPr>
                <w:b/>
                <w:bCs/>
                <w:cs/>
                <w:lang w:eastAsia="en-US"/>
              </w:rPr>
              <w:t>)</w:t>
            </w:r>
          </w:p>
        </w:tc>
        <w:tc>
          <w:tcPr>
            <w:tcW w:w="2977" w:type="dxa"/>
          </w:tcPr>
          <w:p w14:paraId="67EA4556" w14:textId="4311DF8F" w:rsidR="001409E0" w:rsidRPr="00497B85" w:rsidRDefault="001409E0" w:rsidP="00DC1087">
            <w:pPr>
              <w:spacing w:before="0"/>
              <w:ind w:firstLine="0"/>
              <w:jc w:val="center"/>
              <w:rPr>
                <w:b/>
                <w:bCs/>
                <w: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คลาว</w:t>
            </w:r>
            <w:proofErr w:type="spellStart"/>
            <w:r w:rsidRPr="00497B85">
              <w:rPr>
                <w:b/>
                <w:bCs/>
                <w:cs/>
                <w:lang w:eastAsia="en-US"/>
              </w:rPr>
              <w:t>ด์</w:t>
            </w:r>
            <w:proofErr w:type="spellEnd"/>
            <w:r w:rsidRPr="00497B85">
              <w:rPr>
                <w:b/>
                <w:bCs/>
                <w:cs/>
                <w:lang w:eastAsia="en-US"/>
              </w:rPr>
              <w:t xml:space="preserve">ส่วนตัว </w:t>
            </w:r>
            <w:r w:rsidR="00ED4EEC" w:rsidRPr="00497B85">
              <w:rPr>
                <w:b/>
                <w:bCs/>
                <w:cs/>
                <w:lang w:eastAsia="en-US"/>
              </w:rPr>
              <w:br/>
            </w:r>
            <w:r w:rsidRPr="00497B85">
              <w:rPr>
                <w:b/>
                <w:bCs/>
                <w:lang w:eastAsia="en-US"/>
              </w:rPr>
              <w:t>(Private Cloud</w:t>
            </w:r>
            <w:r w:rsidRPr="00497B85">
              <w:rPr>
                <w:b/>
                <w:bCs/>
                <w:cs/>
                <w:lang w:eastAsia="en-US"/>
              </w:rPr>
              <w:t>)</w:t>
            </w:r>
          </w:p>
        </w:tc>
        <w:tc>
          <w:tcPr>
            <w:tcW w:w="1701" w:type="dxa"/>
          </w:tcPr>
          <w:p w14:paraId="2172DE0B" w14:textId="47C00578" w:rsidR="001409E0" w:rsidRPr="00497B85" w:rsidRDefault="001409E0" w:rsidP="00DC1087">
            <w:pPr>
              <w:spacing w:before="0"/>
              <w:ind w:left="-69" w:firstLine="0"/>
              <w:jc w:val="center"/>
              <w:rPr>
                <w:b/>
                <w:bCs/>
                <w:spacing w:val="-4"/>
                <w:lang w:eastAsia="en-US"/>
              </w:rPr>
            </w:pPr>
            <w:r w:rsidRPr="00497B85">
              <w:rPr>
                <w:b/>
                <w:bCs/>
                <w:spacing w:val="-4"/>
                <w:cs/>
                <w:lang w:eastAsia="en-US"/>
              </w:rPr>
              <w:t>คลาว</w:t>
            </w:r>
            <w:proofErr w:type="spellStart"/>
            <w:r w:rsidRPr="00497B85">
              <w:rPr>
                <w:b/>
                <w:bCs/>
                <w:spacing w:val="-4"/>
                <w:cs/>
                <w:lang w:eastAsia="en-US"/>
              </w:rPr>
              <w:t>ด์</w:t>
            </w:r>
            <w:proofErr w:type="spellEnd"/>
            <w:r w:rsidRPr="00497B85">
              <w:rPr>
                <w:b/>
                <w:bCs/>
                <w:spacing w:val="-4"/>
                <w:cs/>
                <w:lang w:eastAsia="en-US"/>
              </w:rPr>
              <w:t>แบบผสม</w:t>
            </w:r>
            <w:r w:rsidRPr="00497B85">
              <w:rPr>
                <w:b/>
                <w:bCs/>
                <w:spacing w:val="-4"/>
                <w:lang w:eastAsia="en-US"/>
              </w:rPr>
              <w:t xml:space="preserve"> </w:t>
            </w:r>
            <w:r w:rsidR="00ED4EEC" w:rsidRPr="00497B85">
              <w:rPr>
                <w:b/>
                <w:bCs/>
                <w:spacing w:val="-4"/>
                <w:lang w:eastAsia="en-US"/>
              </w:rPr>
              <w:br/>
            </w:r>
            <w:r w:rsidRPr="00497B85">
              <w:rPr>
                <w:b/>
                <w:bCs/>
                <w:spacing w:val="-4"/>
                <w:lang w:eastAsia="en-US"/>
              </w:rPr>
              <w:t>(Hybrid Cloud</w:t>
            </w:r>
            <w:r w:rsidRPr="00497B85">
              <w:rPr>
                <w:b/>
                <w:bCs/>
                <w:spacing w:val="-4"/>
                <w:cs/>
                <w:lang w:eastAsia="en-US"/>
              </w:rPr>
              <w:t>)</w:t>
            </w:r>
          </w:p>
        </w:tc>
        <w:tc>
          <w:tcPr>
            <w:tcW w:w="1701" w:type="dxa"/>
          </w:tcPr>
          <w:p w14:paraId="4EBD11C1" w14:textId="04B27300" w:rsidR="001409E0" w:rsidRPr="00497B85" w:rsidRDefault="001409E0" w:rsidP="00DC1087">
            <w:pPr>
              <w:spacing w:before="0"/>
              <w:ind w:firstLine="0"/>
              <w:jc w:val="center"/>
              <w:rPr>
                <w:b/>
                <w:bCs/>
                <w:spacing w:val="-4"/>
                <w:cs/>
                <w:lang w:eastAsia="en-US"/>
              </w:rPr>
            </w:pPr>
            <w:r w:rsidRPr="00497B85">
              <w:rPr>
                <w:b/>
                <w:bCs/>
                <w:spacing w:val="-4"/>
                <w:cs/>
                <w:lang w:eastAsia="en-US"/>
              </w:rPr>
              <w:t>คลาว</w:t>
            </w:r>
            <w:proofErr w:type="spellStart"/>
            <w:r w:rsidRPr="00497B85">
              <w:rPr>
                <w:b/>
                <w:bCs/>
                <w:spacing w:val="-4"/>
                <w:cs/>
                <w:lang w:eastAsia="en-US"/>
              </w:rPr>
              <w:t>ด์</w:t>
            </w:r>
            <w:proofErr w:type="spellEnd"/>
            <w:r w:rsidRPr="00497B85">
              <w:rPr>
                <w:b/>
                <w:bCs/>
                <w:spacing w:val="-4"/>
                <w:cs/>
                <w:lang w:eastAsia="en-US"/>
              </w:rPr>
              <w:t>แบบกลุ่ม</w:t>
            </w:r>
            <w:r w:rsidRPr="00497B85">
              <w:rPr>
                <w:b/>
                <w:bCs/>
                <w:spacing w:val="-4"/>
                <w:lang w:eastAsia="en-US"/>
              </w:rPr>
              <w:t xml:space="preserve"> </w:t>
            </w:r>
            <w:r w:rsidR="00ED4EEC" w:rsidRPr="00497B85">
              <w:rPr>
                <w:b/>
                <w:bCs/>
                <w:spacing w:val="-4"/>
                <w:lang w:eastAsia="en-US"/>
              </w:rPr>
              <w:br/>
            </w:r>
            <w:r w:rsidRPr="00497B85">
              <w:rPr>
                <w:b/>
                <w:bCs/>
                <w:spacing w:val="-4"/>
                <w:lang w:eastAsia="en-US"/>
              </w:rPr>
              <w:t>(Community Cloud</w:t>
            </w:r>
            <w:r w:rsidRPr="00497B85">
              <w:rPr>
                <w:b/>
                <w:bCs/>
                <w:spacing w:val="-4"/>
                <w:cs/>
                <w:lang w:eastAsia="en-US"/>
              </w:rPr>
              <w:t>)</w:t>
            </w:r>
          </w:p>
        </w:tc>
      </w:tr>
      <w:tr w:rsidR="003E62E3" w:rsidRPr="00497B85" w14:paraId="1E2D10DD" w14:textId="4B85A92B" w:rsidTr="00775BDF">
        <w:trPr>
          <w:trHeight w:val="669"/>
          <w:jc w:val="center"/>
        </w:trPr>
        <w:tc>
          <w:tcPr>
            <w:tcW w:w="820" w:type="dxa"/>
          </w:tcPr>
          <w:p w14:paraId="35956CED" w14:textId="031A1461" w:rsidR="001409E0" w:rsidRPr="00497B85" w:rsidRDefault="00155324" w:rsidP="00B9686C">
            <w:pPr>
              <w:spacing w:before="0"/>
              <w:ind w:firstLine="0"/>
              <w:jc w:val="center"/>
              <w:rPr>
                <w:b/>
                <w:bCs/>
                <w: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ข้อดี</w:t>
            </w:r>
          </w:p>
        </w:tc>
        <w:tc>
          <w:tcPr>
            <w:tcW w:w="2294" w:type="dxa"/>
            <w:tcMar>
              <w:left w:w="28" w:type="dxa"/>
              <w:right w:w="28" w:type="dxa"/>
            </w:tcMar>
          </w:tcPr>
          <w:p w14:paraId="5EB6EFB0" w14:textId="5A9B315C" w:rsidR="001409E0" w:rsidRPr="00497B85" w:rsidRDefault="000E6CF2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ไม่มีต้นทุนการลงทุนในโครงสร้างพื้นฐาน</w:t>
            </w:r>
          </w:p>
          <w:p w14:paraId="7FE6A759" w14:textId="3A15F8FC" w:rsidR="00365429" w:rsidRPr="00497B85" w:rsidRDefault="00365429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มีค่าใช้จ่าย</w:t>
            </w:r>
            <w:r w:rsidR="001409E0" w:rsidRPr="00497B85">
              <w:rPr>
                <w:rFonts w:cs="TH SarabunPSK"/>
                <w:szCs w:val="32"/>
                <w:cs/>
                <w:lang w:eastAsia="en-US"/>
              </w:rPr>
              <w:t>ด้าน</w:t>
            </w:r>
            <w:r w:rsidR="0065580C" w:rsidRPr="00497B85">
              <w:rPr>
                <w:rFonts w:cs="TH SarabunPSK"/>
                <w:szCs w:val="32"/>
                <w:cs/>
                <w:lang w:eastAsia="en-US"/>
              </w:rPr>
              <w:t>การดูแล</w:t>
            </w:r>
            <w:r w:rsidR="003A118D" w:rsidRPr="00497B85">
              <w:rPr>
                <w:rFonts w:cs="TH SarabunPSK"/>
                <w:szCs w:val="32"/>
                <w:cs/>
                <w:lang w:eastAsia="en-US"/>
              </w:rPr>
              <w:t>บำรุง</w:t>
            </w:r>
            <w:r w:rsidR="0065580C" w:rsidRPr="00497B85">
              <w:rPr>
                <w:rFonts w:cs="TH SarabunPSK"/>
                <w:szCs w:val="32"/>
                <w:cs/>
                <w:lang w:eastAsia="en-US"/>
              </w:rPr>
              <w:t>รักษา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น้อย</w:t>
            </w:r>
            <w:r w:rsidR="00C35CA6" w:rsidRPr="00497B85">
              <w:rPr>
                <w:rFonts w:cs="TH SarabunPSK"/>
                <w:szCs w:val="32"/>
                <w:cs/>
                <w:lang w:eastAsia="en-US"/>
              </w:rPr>
              <w:t xml:space="preserve"> </w:t>
            </w:r>
          </w:p>
          <w:p w14:paraId="4452246D" w14:textId="58A92537" w:rsidR="001409E0" w:rsidRPr="00497B85" w:rsidRDefault="001409E0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ปรับขยายได้อย่างไม่จำกัด 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67F407EB" w14:textId="6C05A4D7" w:rsidR="001574B4" w:rsidRPr="00497B85" w:rsidRDefault="001409E0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สามารถปรับแต่ง</w:t>
            </w:r>
            <w:r w:rsidR="00241092" w:rsidRPr="00497B85">
              <w:rPr>
                <w:rFonts w:cs="TH SarabunPSK"/>
                <w:szCs w:val="32"/>
                <w:cs/>
                <w:lang w:eastAsia="en-US"/>
              </w:rPr>
              <w:t>บริการคลาว</w:t>
            </w:r>
            <w:proofErr w:type="spellStart"/>
            <w:r w:rsidR="00241092" w:rsidRPr="00497B85">
              <w:rPr>
                <w:rFonts w:cs="TH SarabunPSK"/>
                <w:szCs w:val="32"/>
                <w:cs/>
                <w:lang w:eastAsia="en-US"/>
              </w:rPr>
              <w:t>ด์</w:t>
            </w:r>
            <w:proofErr w:type="spellEnd"/>
            <w:r w:rsidR="00604EEE" w:rsidRPr="00497B85">
              <w:rPr>
                <w:rFonts w:cs="TH SarabunPSK"/>
                <w:szCs w:val="32"/>
                <w:cs/>
                <w:lang w:eastAsia="en-US"/>
              </w:rPr>
              <w:t>ได้ทั้งหมด</w:t>
            </w:r>
            <w:r w:rsidR="00026C67" w:rsidRPr="00497B85">
              <w:rPr>
                <w:rFonts w:cs="TH SarabunPSK"/>
                <w:szCs w:val="32"/>
                <w:cs/>
                <w:lang w:eastAsia="en-US"/>
              </w:rPr>
              <w:t xml:space="preserve"> </w:t>
            </w:r>
            <w:r w:rsidR="00026C67" w:rsidRPr="00497B85">
              <w:rPr>
                <w:rFonts w:cs="TH SarabunPSK"/>
                <w:szCs w:val="32"/>
                <w:lang w:eastAsia="en-US"/>
              </w:rPr>
              <w:t>(Fully customi</w:t>
            </w:r>
            <w:r w:rsidR="00AE4E26" w:rsidRPr="00497B85">
              <w:rPr>
                <w:rFonts w:cs="TH SarabunPSK"/>
                <w:szCs w:val="32"/>
                <w:lang w:eastAsia="en-US"/>
              </w:rPr>
              <w:t>zable</w:t>
            </w:r>
            <w:r w:rsidR="00026C67" w:rsidRPr="00497B85">
              <w:rPr>
                <w:rFonts w:cs="TH SarabunPSK"/>
                <w:szCs w:val="32"/>
                <w:lang w:eastAsia="en-US"/>
              </w:rPr>
              <w:t>)</w:t>
            </w:r>
          </w:p>
          <w:p w14:paraId="23CE4189" w14:textId="2F91C198" w:rsidR="001409E0" w:rsidRPr="00497B85" w:rsidRDefault="001574B4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โครงสร้างพื้นฐาน และข้อมูลทั้งหมดอยู่ในการควบคุมของหน่วยงาน</w:t>
            </w:r>
            <w:r w:rsidR="00174FDA" w:rsidRPr="00497B85">
              <w:rPr>
                <w:rFonts w:cs="TH SarabunPSK"/>
                <w:szCs w:val="32"/>
                <w:cs/>
                <w:lang w:eastAsia="en-US"/>
              </w:rPr>
              <w:t>เอง</w:t>
            </w:r>
          </w:p>
          <w:p w14:paraId="1E4C4ADB" w14:textId="74F2BE84" w:rsidR="001409E0" w:rsidRPr="00497B85" w:rsidRDefault="00003768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cs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มีความปลอดภัย</w:t>
            </w:r>
            <w:r w:rsidR="00700C14" w:rsidRPr="00497B85">
              <w:rPr>
                <w:rFonts w:cs="TH SarabunPSK"/>
                <w:szCs w:val="32"/>
                <w:cs/>
                <w:lang w:eastAsia="en-US"/>
              </w:rPr>
              <w:t>สูง</w:t>
            </w:r>
            <w:r w:rsidR="001409E0" w:rsidRPr="00497B85">
              <w:rPr>
                <w:rFonts w:cs="TH SarabunPSK"/>
                <w:szCs w:val="32"/>
                <w:cs/>
                <w:lang w:eastAsia="en-US"/>
              </w:rPr>
              <w:t xml:space="preserve"> </w:t>
            </w:r>
            <w:r w:rsidR="00DA50B3" w:rsidRPr="00497B85">
              <w:rPr>
                <w:rFonts w:cs="TH SarabunPSK"/>
                <w:szCs w:val="32"/>
                <w:lang w:eastAsia="en-US"/>
              </w:rPr>
              <w:t>(</w:t>
            </w:r>
            <w:r w:rsidR="00676E59" w:rsidRPr="00497B85">
              <w:rPr>
                <w:rFonts w:cs="TH SarabunPSK"/>
                <w:szCs w:val="32"/>
                <w:cs/>
                <w:lang w:eastAsia="en-US"/>
              </w:rPr>
              <w:t>เมื่อ</w:t>
            </w:r>
            <w:r w:rsidR="00DA50B3" w:rsidRPr="00497B85">
              <w:rPr>
                <w:rFonts w:cs="TH SarabunPSK"/>
                <w:szCs w:val="32"/>
                <w:cs/>
                <w:lang w:eastAsia="en-US"/>
              </w:rPr>
              <w:t>ดำเนินการ</w:t>
            </w:r>
            <w:r w:rsidR="003E3E9D" w:rsidRPr="00497B85">
              <w:rPr>
                <w:rFonts w:cs="TH SarabunPSK"/>
                <w:szCs w:val="32"/>
                <w:cs/>
                <w:lang w:eastAsia="en-US"/>
              </w:rPr>
              <w:t>ได้</w:t>
            </w:r>
            <w:r w:rsidR="00DA50B3" w:rsidRPr="00497B85">
              <w:rPr>
                <w:rFonts w:cs="TH SarabunPSK"/>
                <w:szCs w:val="32"/>
                <w:cs/>
                <w:lang w:eastAsia="en-US"/>
              </w:rPr>
              <w:t>ตามมาตรฐาน</w:t>
            </w:r>
            <w:r w:rsidR="00993784" w:rsidRPr="00497B85">
              <w:rPr>
                <w:rFonts w:cs="TH SarabunPSK"/>
                <w:szCs w:val="32"/>
                <w:cs/>
                <w:lang w:eastAsia="en-US"/>
              </w:rPr>
              <w:t>ที่เกี่ยวข้อง</w:t>
            </w:r>
            <w:r w:rsidR="00DA50B3" w:rsidRPr="00497B85">
              <w:rPr>
                <w:rFonts w:cs="TH SarabunPSK"/>
                <w:szCs w:val="32"/>
                <w:lang w:eastAsia="en-US"/>
              </w:rPr>
              <w:t>)</w:t>
            </w:r>
            <w:r w:rsidR="001574B4" w:rsidRPr="00497B85">
              <w:rPr>
                <w:rFonts w:cs="TH SarabunPSK"/>
                <w:szCs w:val="32"/>
                <w:lang w:eastAsia="en-US"/>
              </w:rPr>
              <w:t xml:space="preserve">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F1C7F5B" w14:textId="59B74CC2" w:rsidR="001409E0" w:rsidRPr="00497B85" w:rsidRDefault="001409E0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ความยืดหยุ่น</w:t>
            </w:r>
            <w:r w:rsidR="002F5BEF" w:rsidRPr="00497B85">
              <w:rPr>
                <w:rFonts w:cs="TH SarabunPSK"/>
                <w:szCs w:val="32"/>
                <w:cs/>
                <w:lang w:eastAsia="en-US"/>
              </w:rPr>
              <w:t>ด้านการ</w:t>
            </w:r>
            <w:r w:rsidR="00B20691" w:rsidRPr="00497B85">
              <w:rPr>
                <w:rFonts w:cs="TH SarabunPSK"/>
                <w:szCs w:val="32"/>
                <w:cs/>
                <w:lang w:eastAsia="en-US"/>
              </w:rPr>
              <w:t>จัดการ</w:t>
            </w:r>
            <w:r w:rsidR="008559CA" w:rsidRPr="00497B85">
              <w:rPr>
                <w:rFonts w:cs="TH SarabunPSK"/>
                <w:szCs w:val="32"/>
                <w:cs/>
                <w:lang w:eastAsia="en-US"/>
              </w:rPr>
              <w:t>ข้อมูล</w:t>
            </w:r>
            <w:r w:rsidR="00B20691" w:rsidRPr="00497B85">
              <w:rPr>
                <w:rFonts w:cs="TH SarabunPSK"/>
                <w:szCs w:val="32"/>
                <w:cs/>
                <w:lang w:eastAsia="en-US"/>
              </w:rPr>
              <w:t xml:space="preserve"> และ</w:t>
            </w:r>
            <w:r w:rsidR="00400066" w:rsidRPr="00497B85">
              <w:rPr>
                <w:rFonts w:cs="TH SarabunPSK"/>
                <w:szCs w:val="32"/>
                <w:cs/>
                <w:lang w:eastAsia="en-US"/>
              </w:rPr>
              <w:t>ความจุ</w:t>
            </w:r>
          </w:p>
          <w:p w14:paraId="6FE0848E" w14:textId="6FD38BC6" w:rsidR="001409E0" w:rsidRPr="00497B85" w:rsidRDefault="001409E0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ความสามารถในการฟื้นตัวจากการหยุดชะงัก</w:t>
            </w:r>
            <w:r w:rsidR="00673BD8" w:rsidRPr="00497B85">
              <w:rPr>
                <w:rFonts w:cs="TH SarabunPSK"/>
                <w:szCs w:val="32"/>
                <w:cs/>
                <w:lang w:eastAsia="en-US"/>
              </w:rPr>
              <w:t>ของบริการ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529E13A" w14:textId="21A63074" w:rsidR="00E70182" w:rsidRPr="00497B85" w:rsidRDefault="00E6090D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สามารถแบ่งภาระค่าใช้จ่ายร่วมกัน</w:t>
            </w:r>
            <w:r w:rsidR="00D938A6" w:rsidRPr="00497B85">
              <w:rPr>
                <w:rFonts w:cs="TH SarabunPSK"/>
                <w:szCs w:val="32"/>
                <w:cs/>
                <w:lang w:eastAsia="en-US"/>
              </w:rPr>
              <w:t>ในกลุ่ม</w:t>
            </w:r>
          </w:p>
          <w:p w14:paraId="134A22FD" w14:textId="7D25EC5B" w:rsidR="001409E0" w:rsidRPr="00497B85" w:rsidRDefault="00127AA2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สามารถปรับแต่งบริการคลาว</w:t>
            </w:r>
            <w:proofErr w:type="spellStart"/>
            <w:r w:rsidRPr="00497B85">
              <w:rPr>
                <w:rFonts w:cs="TH SarabunPSK"/>
                <w:szCs w:val="32"/>
                <w:cs/>
                <w:lang w:eastAsia="en-US"/>
              </w:rPr>
              <w:t>ด์</w:t>
            </w:r>
            <w:proofErr w:type="spellEnd"/>
            <w:r w:rsidRPr="00497B85">
              <w:rPr>
                <w:rFonts w:cs="TH SarabunPSK"/>
                <w:szCs w:val="32"/>
                <w:cs/>
                <w:lang w:eastAsia="en-US"/>
              </w:rPr>
              <w:t>ได้</w:t>
            </w:r>
            <w:r w:rsidR="00C8191F" w:rsidRPr="00497B85">
              <w:rPr>
                <w:rFonts w:cs="TH SarabunPSK"/>
                <w:szCs w:val="32"/>
                <w:cs/>
                <w:lang w:eastAsia="en-US"/>
              </w:rPr>
              <w:t>ตามความต้องการของกลุ่ม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 </w:t>
            </w:r>
          </w:p>
        </w:tc>
      </w:tr>
      <w:tr w:rsidR="003E62E3" w:rsidRPr="00497B85" w14:paraId="18F9A945" w14:textId="5E71E621" w:rsidTr="00775BDF">
        <w:trPr>
          <w:trHeight w:val="669"/>
          <w:jc w:val="center"/>
        </w:trPr>
        <w:tc>
          <w:tcPr>
            <w:tcW w:w="820" w:type="dxa"/>
          </w:tcPr>
          <w:p w14:paraId="16721D02" w14:textId="2FDB2D7E" w:rsidR="001409E0" w:rsidRPr="00497B85" w:rsidRDefault="00155324" w:rsidP="00B9686C">
            <w:pPr>
              <w:spacing w:before="0"/>
              <w:ind w:left="26" w:firstLine="0"/>
              <w:jc w:val="center"/>
              <w:rPr>
                <w:b/>
                <w:bCs/>
                <w: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ข้อเสีย</w:t>
            </w:r>
          </w:p>
        </w:tc>
        <w:tc>
          <w:tcPr>
            <w:tcW w:w="2294" w:type="dxa"/>
            <w:tcMar>
              <w:left w:w="28" w:type="dxa"/>
              <w:right w:w="28" w:type="dxa"/>
            </w:tcMar>
          </w:tcPr>
          <w:p w14:paraId="4FEF4EA9" w14:textId="7BF2113F" w:rsidR="001409E0" w:rsidRPr="00497B85" w:rsidRDefault="001409E0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ขาดความสามารถในการปรับแต่ง</w:t>
            </w:r>
            <w:r w:rsidR="00A45E34" w:rsidRPr="00497B85">
              <w:rPr>
                <w:rFonts w:cs="TH SarabunPSK"/>
                <w:szCs w:val="32"/>
                <w:cs/>
                <w:lang w:eastAsia="en-US"/>
              </w:rPr>
              <w:t>ตาม</w:t>
            </w:r>
            <w:r w:rsidR="003D6967" w:rsidRPr="00497B85">
              <w:rPr>
                <w:rFonts w:cs="TH SarabunPSK"/>
                <w:szCs w:val="32"/>
                <w:cs/>
                <w:lang w:eastAsia="en-US"/>
              </w:rPr>
              <w:t>ต้องการ</w:t>
            </w:r>
            <w:r w:rsidR="00AF7483" w:rsidRPr="00497B85">
              <w:rPr>
                <w:rFonts w:cs="TH SarabunPSK"/>
                <w:szCs w:val="32"/>
                <w:cs/>
                <w:lang w:eastAsia="en-US"/>
              </w:rPr>
              <w:t xml:space="preserve"> </w:t>
            </w:r>
          </w:p>
          <w:p w14:paraId="2AA97B38" w14:textId="7ADC49A8" w:rsidR="001409E0" w:rsidRPr="00497B85" w:rsidRDefault="00992C64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ผู้ให้บริการต้องได้รับการ</w:t>
            </w:r>
            <w:r w:rsidR="001409E0" w:rsidRPr="00497B85">
              <w:rPr>
                <w:rFonts w:cs="TH SarabunPSK"/>
                <w:szCs w:val="32"/>
                <w:cs/>
                <w:lang w:eastAsia="en-US"/>
              </w:rPr>
              <w:t>กำกับดูแล</w:t>
            </w:r>
            <w:r w:rsidR="00E34FE6" w:rsidRPr="00497B85">
              <w:rPr>
                <w:rFonts w:cs="TH SarabunPSK"/>
                <w:szCs w:val="32"/>
                <w:cs/>
                <w:lang w:eastAsia="en-US"/>
              </w:rPr>
              <w:t>ที่ดี</w:t>
            </w:r>
            <w:r w:rsidR="001409E0" w:rsidRPr="00497B85">
              <w:rPr>
                <w:rFonts w:cs="TH SarabunPSK"/>
                <w:szCs w:val="32"/>
                <w:cs/>
                <w:lang w:eastAsia="en-US"/>
              </w:rPr>
              <w:t xml:space="preserve"> </w:t>
            </w:r>
          </w:p>
          <w:p w14:paraId="0262F1E0" w14:textId="7B5DDD54" w:rsidR="001409E0" w:rsidRPr="00497B85" w:rsidRDefault="001409E0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ความล่าช้า</w:t>
            </w:r>
            <w:r w:rsidR="00383FBF" w:rsidRPr="00497B85">
              <w:rPr>
                <w:rFonts w:cs="TH SarabunPSK"/>
                <w:szCs w:val="32"/>
                <w:cs/>
                <w:lang w:eastAsia="en-US"/>
              </w:rPr>
              <w:t>จาก</w:t>
            </w:r>
            <w:r w:rsidR="00CA2781" w:rsidRPr="00497B85">
              <w:rPr>
                <w:rFonts w:cs="TH SarabunPSK"/>
                <w:szCs w:val="32"/>
                <w:cs/>
                <w:lang w:eastAsia="en-US"/>
              </w:rPr>
              <w:t>อินเทอร์เน็ต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ที่อาจเกิดขึ้น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14:paraId="25E7FD1A" w14:textId="5A329FD5" w:rsidR="003E62E3" w:rsidRPr="00497B85" w:rsidRDefault="001409E0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มีต้นทุน</w:t>
            </w:r>
            <w:r w:rsidR="003A118D" w:rsidRPr="00497B85">
              <w:rPr>
                <w:rFonts w:cs="TH SarabunPSK"/>
                <w:szCs w:val="32"/>
                <w:cs/>
                <w:lang w:eastAsia="en-US"/>
              </w:rPr>
              <w:t>โครงสร้างพื้นฐาน</w:t>
            </w:r>
            <w:r w:rsidR="00174FDA" w:rsidRPr="00497B85">
              <w:rPr>
                <w:rFonts w:cs="TH SarabunPSK"/>
                <w:szCs w:val="32"/>
                <w:cs/>
                <w:lang w:eastAsia="en-US"/>
              </w:rPr>
              <w:t>สูงเมื่อเทียบกับประเภทอื่น</w:t>
            </w:r>
          </w:p>
          <w:p w14:paraId="3FC290EE" w14:textId="7492BD2A" w:rsidR="003A3B7E" w:rsidRPr="00497B85" w:rsidRDefault="003A3B7E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การใช้งานทรัพยากรอาจไม่เต็มประสิทธิภาพ </w:t>
            </w:r>
          </w:p>
          <w:p w14:paraId="28E5C497" w14:textId="48C21864" w:rsidR="001409E0" w:rsidRPr="00497B85" w:rsidRDefault="007F562C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มีค่าใช้จ่ายด้านการดูแลบำรุงรักษาสูงเมื่อเทียบกับประเภทอื่น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12A3FF1" w14:textId="77777777" w:rsidR="00864A72" w:rsidRPr="00497B85" w:rsidRDefault="007543E8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อาจมีปัญหาด้าน</w:t>
            </w:r>
            <w:r w:rsidR="00DE4B76" w:rsidRPr="00497B85">
              <w:rPr>
                <w:rFonts w:cs="TH SarabunPSK"/>
                <w:szCs w:val="32"/>
                <w:cs/>
                <w:lang w:eastAsia="en-US"/>
              </w:rPr>
              <w:t>ความเข้ากันได้ของ</w:t>
            </w:r>
            <w:r w:rsidR="00E91EAB" w:rsidRPr="00497B85">
              <w:rPr>
                <w:rFonts w:cs="TH SarabunPSK"/>
                <w:szCs w:val="32"/>
                <w:cs/>
                <w:lang w:eastAsia="en-US"/>
              </w:rPr>
              <w:t>ระบบ</w:t>
            </w:r>
            <w:r w:rsidR="00DE4B76" w:rsidRPr="00497B85">
              <w:rPr>
                <w:rFonts w:cs="TH SarabunPSK"/>
                <w:szCs w:val="32"/>
                <w:cs/>
                <w:lang w:eastAsia="en-US"/>
              </w:rPr>
              <w:t>คลาว</w:t>
            </w:r>
            <w:proofErr w:type="spellStart"/>
            <w:r w:rsidR="00DE4B76" w:rsidRPr="00497B85">
              <w:rPr>
                <w:rFonts w:cs="TH SarabunPSK"/>
                <w:szCs w:val="32"/>
                <w:cs/>
                <w:lang w:eastAsia="en-US"/>
              </w:rPr>
              <w:t>ด์</w:t>
            </w:r>
            <w:proofErr w:type="spellEnd"/>
          </w:p>
          <w:p w14:paraId="11B3A0C3" w14:textId="592E9057" w:rsidR="001409E0" w:rsidRPr="00497B85" w:rsidRDefault="00864A72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มี</w:t>
            </w:r>
            <w:r w:rsidR="001409E0" w:rsidRPr="00497B85">
              <w:rPr>
                <w:rFonts w:cs="TH SarabunPSK"/>
                <w:szCs w:val="32"/>
                <w:cs/>
                <w:lang w:eastAsia="en-US"/>
              </w:rPr>
              <w:t>ความซับซ้อนในการ</w:t>
            </w:r>
            <w:r w:rsidR="00E91EAB" w:rsidRPr="00497B85">
              <w:rPr>
                <w:rFonts w:cs="TH SarabunPSK"/>
                <w:szCs w:val="32"/>
                <w:cs/>
                <w:lang w:eastAsia="en-US"/>
              </w:rPr>
              <w:t>บริหาร</w:t>
            </w:r>
            <w:r w:rsidR="001409E0" w:rsidRPr="00497B85">
              <w:rPr>
                <w:rFonts w:cs="TH SarabunPSK"/>
                <w:szCs w:val="32"/>
                <w:cs/>
                <w:lang w:eastAsia="en-US"/>
              </w:rPr>
              <w:t>จัดการ</w:t>
            </w:r>
            <w:r w:rsidR="001409E0" w:rsidRPr="00497B85">
              <w:rPr>
                <w:rFonts w:cs="TH SarabunPSK"/>
                <w:szCs w:val="32"/>
                <w:lang w:eastAsia="en-US"/>
              </w:rPr>
              <w:t xml:space="preserve">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E412EA2" w14:textId="4C41D1AE" w:rsidR="008E7D9A" w:rsidRPr="00497B85" w:rsidRDefault="0020202A" w:rsidP="00B9686C">
            <w:pPr>
              <w:pStyle w:val="ListParagraph"/>
              <w:numPr>
                <w:ilvl w:val="0"/>
                <w:numId w:val="1"/>
              </w:numPr>
              <w:spacing w:before="0" w:line="204" w:lineRule="auto"/>
              <w:ind w:left="168" w:hanging="142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การปรับขยาย</w:t>
            </w:r>
            <w:r w:rsidR="00D938A6" w:rsidRPr="00497B85">
              <w:rPr>
                <w:rFonts w:cs="TH SarabunPSK"/>
                <w:szCs w:val="32"/>
                <w:cs/>
                <w:lang w:eastAsia="en-US"/>
              </w:rPr>
              <w:t>ขนาดทรัพยากร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อาจมีข้อจำกัดเนื่อง</w:t>
            </w:r>
            <w:r w:rsidR="00E70182" w:rsidRPr="00497B85">
              <w:rPr>
                <w:rFonts w:cs="TH SarabunPSK"/>
                <w:szCs w:val="32"/>
                <w:cs/>
                <w:lang w:eastAsia="en-US"/>
              </w:rPr>
              <w:t>จากการ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ต้อง</w:t>
            </w:r>
            <w:r w:rsidR="00E70182" w:rsidRPr="00497B85">
              <w:rPr>
                <w:rFonts w:cs="TH SarabunPSK"/>
                <w:szCs w:val="32"/>
                <w:cs/>
                <w:lang w:eastAsia="en-US"/>
              </w:rPr>
              <w:t>บริหารจัดการร่วมกัน</w:t>
            </w:r>
          </w:p>
          <w:p w14:paraId="332B2365" w14:textId="096E5D74" w:rsidR="001409E0" w:rsidRPr="00497B85" w:rsidRDefault="001409E0" w:rsidP="00B9686C">
            <w:pPr>
              <w:spacing w:before="0" w:line="204" w:lineRule="auto"/>
              <w:jc w:val="left"/>
              <w:rPr>
                <w:lang w:eastAsia="en-US"/>
              </w:rPr>
            </w:pPr>
          </w:p>
        </w:tc>
      </w:tr>
    </w:tbl>
    <w:p w14:paraId="526D9C1C" w14:textId="3ACF1817" w:rsidR="00D46B49" w:rsidRPr="00497B85" w:rsidRDefault="00D46B49" w:rsidP="001E5405">
      <w:pPr>
        <w:pStyle w:val="a6"/>
        <w:spacing w:before="120" w:line="204" w:lineRule="auto"/>
        <w:rPr>
          <w:b/>
          <w:bCs/>
          <w:caps/>
        </w:rPr>
      </w:pPr>
      <w:r w:rsidRPr="00497B85">
        <w:rPr>
          <w:cs/>
        </w:rPr>
        <w:t>จาก</w:t>
      </w:r>
      <w:r w:rsidRPr="00497B85">
        <w:rPr>
          <w:rFonts w:eastAsiaTheme="majorEastAsia"/>
          <w:caps/>
          <w:cs/>
        </w:rPr>
        <w:t>สรุปข้อดี</w:t>
      </w:r>
      <w:r w:rsidRPr="00497B85">
        <w:rPr>
          <w:rFonts w:eastAsiaTheme="majorEastAsia"/>
          <w:cs/>
        </w:rPr>
        <w:t>และข้อเสียตามประเภทของคลาว</w:t>
      </w:r>
      <w:proofErr w:type="spellStart"/>
      <w:r w:rsidRPr="00497B85">
        <w:rPr>
          <w:rFonts w:eastAsiaTheme="majorEastAsia"/>
          <w:cs/>
        </w:rPr>
        <w:t>ด์</w:t>
      </w:r>
      <w:proofErr w:type="spellEnd"/>
      <w:r w:rsidRPr="00497B85">
        <w:rPr>
          <w:rFonts w:eastAsiaTheme="majorEastAsia"/>
          <w:cs/>
        </w:rPr>
        <w:t xml:space="preserve"> หน่วยงานสามารถพิจารณาเลือกใช้คลาว</w:t>
      </w:r>
      <w:proofErr w:type="spellStart"/>
      <w:r w:rsidRPr="00497B85">
        <w:rPr>
          <w:rFonts w:eastAsiaTheme="majorEastAsia"/>
          <w:cs/>
        </w:rPr>
        <w:t>ด์</w:t>
      </w:r>
      <w:proofErr w:type="spellEnd"/>
      <w:r w:rsidRPr="00497B85">
        <w:rPr>
          <w:rFonts w:eastAsiaTheme="majorEastAsia"/>
          <w:cs/>
        </w:rPr>
        <w:t xml:space="preserve">ได้เหมาะสมกับการนำใช้ ตามปัจจัยที่เกี่ยวข้อง </w:t>
      </w:r>
      <w:r w:rsidRPr="00497B85">
        <w:rPr>
          <w:rFonts w:eastAsiaTheme="majorEastAsia"/>
        </w:rPr>
        <w:t xml:space="preserve">[4-5] </w:t>
      </w:r>
      <w:r w:rsidRPr="00497B85">
        <w:rPr>
          <w:rFonts w:eastAsiaTheme="majorEastAsia"/>
          <w:cs/>
        </w:rPr>
        <w:t>ได้แก่</w:t>
      </w:r>
    </w:p>
    <w:p w14:paraId="520AC9D8" w14:textId="77777777" w:rsidR="00D46B49" w:rsidRPr="00497B85" w:rsidRDefault="00D46B49" w:rsidP="001E5405">
      <w:pPr>
        <w:pStyle w:val="a0"/>
        <w:numPr>
          <w:ilvl w:val="0"/>
          <w:numId w:val="18"/>
        </w:numPr>
        <w:spacing w:before="120" w:line="204" w:lineRule="auto"/>
        <w:ind w:left="1276" w:hanging="425"/>
      </w:pPr>
      <w:r w:rsidRPr="00497B85">
        <w:rPr>
          <w:cs/>
        </w:rPr>
        <w:t>ความปลอดภัย (</w:t>
      </w:r>
      <w:r w:rsidRPr="00497B85">
        <w:t xml:space="preserve">Security) </w:t>
      </w:r>
      <w:r w:rsidRPr="00497B85">
        <w:rPr>
          <w:cs/>
        </w:rPr>
        <w:t>ที่มีระดับการป้องกันข้อมูลและระบบจากการโจมตีทางไซเบอร์หรือการเข้าถึงที่ไม่ได้รับอนุญาตที่เหมาะสม</w:t>
      </w:r>
    </w:p>
    <w:p w14:paraId="02EE3DFC" w14:textId="77777777" w:rsidR="00D46B49" w:rsidRPr="00497B85" w:rsidRDefault="00D46B49" w:rsidP="001E5405">
      <w:pPr>
        <w:pStyle w:val="a0"/>
        <w:spacing w:before="120" w:line="204" w:lineRule="auto"/>
        <w:ind w:left="1276" w:hanging="425"/>
      </w:pPr>
      <w:r w:rsidRPr="00497B85">
        <w:rPr>
          <w:cs/>
        </w:rPr>
        <w:t>ความสามารถในการปรับขยาย (</w:t>
      </w:r>
      <w:r w:rsidRPr="00497B85">
        <w:t xml:space="preserve">Scalability) </w:t>
      </w:r>
      <w:r w:rsidRPr="00497B85">
        <w:rPr>
          <w:cs/>
        </w:rPr>
        <w:t>และ ความยืดหยุ่น (</w:t>
      </w:r>
      <w:r w:rsidRPr="00497B85">
        <w:t>Flexibility)</w:t>
      </w:r>
      <w:r w:rsidRPr="00497B85">
        <w:rPr>
          <w:cs/>
        </w:rPr>
        <w:t xml:space="preserve"> ที่มีความสามารถในการเพิ่มหรือลดทรัพยากรตามความต้องการโดยผู้ใช้บริการ หรือการเพิ่มหรือลดทรัพยากรแบบอัตโนมัติ (</w:t>
      </w:r>
      <w:r w:rsidRPr="00497B85">
        <w:t>Auto Scaling)</w:t>
      </w:r>
      <w:r w:rsidRPr="00497B85">
        <w:rPr>
          <w:cs/>
        </w:rPr>
        <w:t xml:space="preserve"> ที่สามารถตอบสนองการให้บริการของหน่วยงานได้</w:t>
      </w:r>
    </w:p>
    <w:p w14:paraId="08CCB036" w14:textId="77777777" w:rsidR="00D46B49" w:rsidRPr="00497B85" w:rsidRDefault="00D46B49" w:rsidP="001E5405">
      <w:pPr>
        <w:pStyle w:val="a0"/>
        <w:spacing w:before="120" w:line="204" w:lineRule="auto"/>
        <w:ind w:left="1276" w:hanging="425"/>
      </w:pPr>
      <w:r w:rsidRPr="00497B85">
        <w:rPr>
          <w:cs/>
        </w:rPr>
        <w:t>ค่าใช้จ่าย (</w:t>
      </w:r>
      <w:r w:rsidRPr="00497B85">
        <w:t xml:space="preserve">Cost) </w:t>
      </w:r>
      <w:r w:rsidRPr="00497B85">
        <w:rPr>
          <w:cs/>
        </w:rPr>
        <w:t>ที่เป็นต้นทุนที่เกี่ยวข้องกับการใช้บริการคลาว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รวมถึง ค่าใช้จ่ายเริ่มต้นและค่าใช้จ่ายรายเดือนที่เหมาะสมกับงบประมาณ</w:t>
      </w:r>
    </w:p>
    <w:p w14:paraId="76DA0142" w14:textId="4CDC8719" w:rsidR="00775BDF" w:rsidRPr="00497B85" w:rsidRDefault="00D46B49" w:rsidP="001E5405">
      <w:pPr>
        <w:pStyle w:val="a0"/>
        <w:spacing w:before="120" w:line="204" w:lineRule="auto"/>
        <w:ind w:left="1276" w:hanging="425"/>
        <w:rPr>
          <w:b/>
          <w:bCs/>
          <w:cs/>
        </w:rPr>
      </w:pPr>
      <w:r w:rsidRPr="00497B85">
        <w:rPr>
          <w:cs/>
        </w:rPr>
        <w:t>การบริหารจัดการ (</w:t>
      </w:r>
      <w:r w:rsidRPr="00497B85">
        <w:t>Management)</w:t>
      </w:r>
      <w:r w:rsidRPr="00497B85">
        <w:rPr>
          <w:cs/>
        </w:rPr>
        <w:t xml:space="preserve"> ที่มีระดับความซับซ้อนในการตั้งค่าบำรุงรักษา และจัดการระบบคลาว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เหมาะสมต่อการดำเนินการของหน่วยงาน</w:t>
      </w:r>
      <w:r w:rsidR="00775BDF" w:rsidRPr="00497B85">
        <w:rPr>
          <w:cs/>
        </w:rPr>
        <w:br w:type="page"/>
      </w:r>
    </w:p>
    <w:p w14:paraId="5CB7019B" w14:textId="2B97BA7C" w:rsidR="00A36044" w:rsidRPr="00497B85" w:rsidRDefault="00FC6862" w:rsidP="002948F2">
      <w:pPr>
        <w:pStyle w:val="2"/>
      </w:pPr>
      <w:r w:rsidRPr="00497B85">
        <w:rPr>
          <w:cs/>
        </w:rPr>
        <w:lastRenderedPageBreak/>
        <w:t>แนวทาง</w:t>
      </w:r>
      <w:r w:rsidR="000A4C7B" w:rsidRPr="00497B85">
        <w:rPr>
          <w:cs/>
        </w:rPr>
        <w:t>การเลือก</w:t>
      </w:r>
      <w:r w:rsidR="00D86BFD" w:rsidRPr="00497B85">
        <w:rPr>
          <w:cs/>
        </w:rPr>
        <w:t>ประเภท</w:t>
      </w:r>
      <w:r w:rsidR="000A4C7B" w:rsidRPr="00497B85">
        <w:rPr>
          <w:cs/>
        </w:rPr>
        <w:t>คลาว</w:t>
      </w:r>
      <w:proofErr w:type="spellStart"/>
      <w:r w:rsidR="000A4C7B" w:rsidRPr="00497B85">
        <w:rPr>
          <w:cs/>
        </w:rPr>
        <w:t>ด์</w:t>
      </w:r>
      <w:proofErr w:type="spellEnd"/>
      <w:r w:rsidR="00A36044" w:rsidRPr="00497B85">
        <w:rPr>
          <w:cs/>
        </w:rPr>
        <w:t xml:space="preserve"> (</w:t>
      </w:r>
      <w:r w:rsidR="00A36044" w:rsidRPr="00497B85">
        <w:t>Cloud Deployment Models)</w:t>
      </w:r>
    </w:p>
    <w:p w14:paraId="69BDA707" w14:textId="77777777" w:rsidR="00317E56" w:rsidRDefault="00317E56" w:rsidP="001E1A11">
      <w:pPr>
        <w:pStyle w:val="a6"/>
        <w:rPr>
          <w:b/>
          <w:bCs/>
        </w:rPr>
      </w:pPr>
      <w:r w:rsidRPr="00317E56">
        <w:rPr>
          <w:cs/>
        </w:rPr>
        <w:t>แนวทางการเลือกประเภทคลาว</w:t>
      </w:r>
      <w:proofErr w:type="spellStart"/>
      <w:r w:rsidRPr="00317E56">
        <w:rPr>
          <w:cs/>
        </w:rPr>
        <w:t>ด์</w:t>
      </w:r>
      <w:proofErr w:type="spellEnd"/>
      <w:r w:rsidRPr="00317E56">
        <w:rPr>
          <w:cs/>
        </w:rPr>
        <w:t xml:space="preserve"> เป็นจุดเริ่มต้นที่ต้องตัดสินใจในการดำเนินการปรับเปลี่ยนระบบหรือบริการของหน่วยงานไปสู่ระบบคลาว</w:t>
      </w:r>
      <w:proofErr w:type="spellStart"/>
      <w:r w:rsidRPr="00317E56">
        <w:rPr>
          <w:cs/>
        </w:rPr>
        <w:t>ด์</w:t>
      </w:r>
      <w:proofErr w:type="spellEnd"/>
      <w:r w:rsidRPr="00317E56">
        <w:rPr>
          <w:cs/>
        </w:rPr>
        <w:t xml:space="preserve"> โดยทั่วไปพิจารณาจากปัจจัยด้านความต้องการของหน่วยงาน ความปลอดภัย (</w:t>
      </w:r>
      <w:r w:rsidRPr="00317E56">
        <w:t xml:space="preserve">Security) </w:t>
      </w:r>
      <w:r w:rsidRPr="00317E56">
        <w:rPr>
          <w:cs/>
        </w:rPr>
        <w:t>ความสามารถในการปรับขยาย (</w:t>
      </w:r>
      <w:r w:rsidRPr="00317E56">
        <w:t xml:space="preserve">Scalability) </w:t>
      </w:r>
      <w:r w:rsidRPr="00317E56">
        <w:rPr>
          <w:cs/>
        </w:rPr>
        <w:t>ความยืดหยุ่น (</w:t>
      </w:r>
      <w:r w:rsidRPr="00317E56">
        <w:t xml:space="preserve">Flexibility) </w:t>
      </w:r>
      <w:r w:rsidRPr="00317E56">
        <w:rPr>
          <w:cs/>
        </w:rPr>
        <w:t>ค่าใช้จ่าย (</w:t>
      </w:r>
      <w:r w:rsidRPr="00317E56">
        <w:t xml:space="preserve">Cost) </w:t>
      </w:r>
      <w:r w:rsidRPr="00317E56">
        <w:rPr>
          <w:cs/>
        </w:rPr>
        <w:t>และการบริหารจัดการ (</w:t>
      </w:r>
      <w:r w:rsidRPr="00317E56">
        <w:t xml:space="preserve">Management Complexity) </w:t>
      </w:r>
      <w:r w:rsidRPr="00317E56">
        <w:rPr>
          <w:cs/>
        </w:rPr>
        <w:t xml:space="preserve">ทั้งนี้ ตามนโยบาย </w:t>
      </w:r>
      <w:r w:rsidRPr="00317E56">
        <w:t xml:space="preserve">Go Cloud First </w:t>
      </w:r>
      <w:r w:rsidRPr="00317E56">
        <w:rPr>
          <w:cs/>
        </w:rPr>
        <w:t>ของรัฐบาลมุ่งเน้นให้หน่วยงานของรัฐพิจารณาเลือกใช้คลา</w:t>
      </w:r>
      <w:proofErr w:type="spellStart"/>
      <w:r w:rsidRPr="00317E56">
        <w:rPr>
          <w:cs/>
        </w:rPr>
        <w:t>วด์</w:t>
      </w:r>
      <w:proofErr w:type="spellEnd"/>
      <w:r w:rsidRPr="00317E56">
        <w:rPr>
          <w:cs/>
        </w:rPr>
        <w:t>สาธารณะ (</w:t>
      </w:r>
      <w:r w:rsidRPr="00317E56">
        <w:t xml:space="preserve">Public Cloud) </w:t>
      </w:r>
      <w:r w:rsidRPr="00317E56">
        <w:rPr>
          <w:cs/>
        </w:rPr>
        <w:t xml:space="preserve">เป็นลำดับแรก สำหรับโครงการใหม่ประจำปีงบประมาณ 2569 หรือโครงการที่มีแผนจะปรับปรุง เพื่อลดภาระของหน่วยงาน ทั้งด้านต้นทุนของโครงสร้างพื้นฐานค่าใช้จ่ายในการบำรุงรักษา และการจัดหาบุคลากรที่มีความเชี่ยวชาญ โดยจำเป็นต้องมีการวิเคราะห์จำแนกประเภทข้อมูล รวมทั้งการกำหนดถิ่นที่อยู่ของข้อมูล </w:t>
      </w:r>
      <w:r w:rsidRPr="00751F28">
        <w:rPr>
          <w:b/>
          <w:bCs/>
          <w:cs/>
        </w:rPr>
        <w:t>ตามมาตรฐานฯ ว่าด้วยแนวทางการจำแนกประเภทข้อมูลสำหรับใช้บริการคลาว</w:t>
      </w:r>
      <w:proofErr w:type="spellStart"/>
      <w:r w:rsidRPr="00751F28">
        <w:rPr>
          <w:b/>
          <w:bCs/>
          <w:cs/>
        </w:rPr>
        <w:t>ด์</w:t>
      </w:r>
      <w:proofErr w:type="spellEnd"/>
      <w:r w:rsidRPr="00751F28">
        <w:rPr>
          <w:b/>
          <w:bCs/>
          <w:cs/>
        </w:rPr>
        <w:t>ตามนโยบายการใช้คลาว</w:t>
      </w:r>
      <w:proofErr w:type="spellStart"/>
      <w:r w:rsidRPr="00751F28">
        <w:rPr>
          <w:b/>
          <w:bCs/>
          <w:cs/>
        </w:rPr>
        <w:t>ด์</w:t>
      </w:r>
      <w:proofErr w:type="spellEnd"/>
      <w:r w:rsidRPr="00751F28">
        <w:rPr>
          <w:b/>
          <w:bCs/>
          <w:cs/>
        </w:rPr>
        <w:t>เป็นหลัก</w:t>
      </w:r>
      <w:r w:rsidRPr="00317E56">
        <w:rPr>
          <w:cs/>
        </w:rPr>
        <w:t xml:space="preserve"> ซึ่งมีการจำแนกประเภทข้อมูลเพื่อใช้คลาว</w:t>
      </w:r>
      <w:proofErr w:type="spellStart"/>
      <w:r w:rsidRPr="00317E56">
        <w:rPr>
          <w:cs/>
        </w:rPr>
        <w:t>ด์</w:t>
      </w:r>
      <w:proofErr w:type="spellEnd"/>
      <w:r w:rsidRPr="00317E56">
        <w:rPr>
          <w:cs/>
        </w:rPr>
        <w:t xml:space="preserve"> (</w:t>
      </w:r>
      <w:r w:rsidRPr="00317E56">
        <w:t xml:space="preserve">Cloud Data Classification) </w:t>
      </w:r>
      <w:r w:rsidRPr="00317E56">
        <w:rPr>
          <w:cs/>
        </w:rPr>
        <w:t>ซึ่งมีความจำเป็นต้องเลือกประเภทคลาว</w:t>
      </w:r>
      <w:proofErr w:type="spellStart"/>
      <w:r w:rsidRPr="00317E56">
        <w:rPr>
          <w:cs/>
        </w:rPr>
        <w:t>ด์</w:t>
      </w:r>
      <w:proofErr w:type="spellEnd"/>
      <w:r w:rsidRPr="00317E56">
        <w:rPr>
          <w:cs/>
        </w:rPr>
        <w:t>ให้เหมาะกับระดับชั้นและประเภทข้อมูล โดยการเลือกประเภทคลาว</w:t>
      </w:r>
      <w:proofErr w:type="spellStart"/>
      <w:r w:rsidRPr="00317E56">
        <w:rPr>
          <w:cs/>
        </w:rPr>
        <w:t>ด์</w:t>
      </w:r>
      <w:proofErr w:type="spellEnd"/>
      <w:r w:rsidRPr="00317E56">
        <w:rPr>
          <w:cs/>
        </w:rPr>
        <w:t>ตามกรอบแนวทางการบริหารจัดการระบบคลาว</w:t>
      </w:r>
      <w:proofErr w:type="spellStart"/>
      <w:r w:rsidRPr="00317E56">
        <w:rPr>
          <w:cs/>
        </w:rPr>
        <w:t>ด์</w:t>
      </w:r>
      <w:proofErr w:type="spellEnd"/>
      <w:r w:rsidRPr="00317E56">
        <w:rPr>
          <w:cs/>
        </w:rPr>
        <w:t>ภาครัฐตามนโยบายการใช้คลาว</w:t>
      </w:r>
      <w:proofErr w:type="spellStart"/>
      <w:r w:rsidRPr="00317E56">
        <w:rPr>
          <w:cs/>
        </w:rPr>
        <w:t>ด์</w:t>
      </w:r>
      <w:proofErr w:type="spellEnd"/>
      <w:r w:rsidRPr="00317E56">
        <w:rPr>
          <w:cs/>
        </w:rPr>
        <w:t>เป็นหลักมีแนวทางดังนี้</w:t>
      </w:r>
    </w:p>
    <w:p w14:paraId="6AE7325D" w14:textId="40612462" w:rsidR="002673EA" w:rsidRPr="00497B85" w:rsidRDefault="00AD5A22" w:rsidP="001E1A11">
      <w:pPr>
        <w:pStyle w:val="a6"/>
      </w:pPr>
      <w:r w:rsidRPr="00497B85">
        <w:rPr>
          <w:b/>
          <w:bCs/>
          <w:cs/>
        </w:rPr>
        <w:t>กรณีที่</w:t>
      </w:r>
      <w:r w:rsidR="004D6A40" w:rsidRPr="00497B85">
        <w:rPr>
          <w:b/>
          <w:bCs/>
          <w:cs/>
        </w:rPr>
        <w:t>บริการเป็น</w:t>
      </w:r>
      <w:r w:rsidR="00F1352B" w:rsidRPr="00497B85">
        <w:rPr>
          <w:b/>
          <w:bCs/>
          <w:cs/>
        </w:rPr>
        <w:t>ข้อมูลสาธารณะ (</w:t>
      </w:r>
      <w:r w:rsidR="00F1352B" w:rsidRPr="00497B85">
        <w:rPr>
          <w:b/>
          <w:bCs/>
        </w:rPr>
        <w:t xml:space="preserve">Public) </w:t>
      </w:r>
      <w:r w:rsidR="00F1352B" w:rsidRPr="00497B85">
        <w:rPr>
          <w:b/>
          <w:bCs/>
          <w:cs/>
        </w:rPr>
        <w:t>ข้อมูลใช้ภายใน (</w:t>
      </w:r>
      <w:r w:rsidR="00F1352B" w:rsidRPr="00497B85">
        <w:rPr>
          <w:b/>
          <w:bCs/>
        </w:rPr>
        <w:t xml:space="preserve">Internal) </w:t>
      </w:r>
      <w:r w:rsidR="008A0054" w:rsidRPr="00497B85">
        <w:rPr>
          <w:b/>
          <w:bCs/>
          <w:cs/>
        </w:rPr>
        <w:t>และข้อมูลลับ (</w:t>
      </w:r>
      <w:r w:rsidR="008A0054" w:rsidRPr="00497B85">
        <w:rPr>
          <w:b/>
          <w:bCs/>
        </w:rPr>
        <w:t>Confidential)</w:t>
      </w:r>
      <w:r w:rsidR="008A0054" w:rsidRPr="00497B85">
        <w:t xml:space="preserve"> </w:t>
      </w:r>
      <w:r w:rsidR="008A0054" w:rsidRPr="00497B85">
        <w:rPr>
          <w:cs/>
        </w:rPr>
        <w:t>สามารถ</w:t>
      </w:r>
      <w:r w:rsidRPr="00497B85">
        <w:rPr>
          <w:cs/>
        </w:rPr>
        <w:t>เลือกใช้คลา</w:t>
      </w:r>
      <w:proofErr w:type="spellStart"/>
      <w:r w:rsidRPr="00497B85">
        <w:rPr>
          <w:cs/>
        </w:rPr>
        <w:t>วด์</w:t>
      </w:r>
      <w:proofErr w:type="spellEnd"/>
      <w:r w:rsidRPr="00497B85">
        <w:rPr>
          <w:cs/>
        </w:rPr>
        <w:t>สาธารณะ (</w:t>
      </w:r>
      <w:r w:rsidRPr="00497B85">
        <w:t>Public Cloud)</w:t>
      </w:r>
      <w:r w:rsidRPr="00497B85">
        <w:rPr>
          <w:cs/>
        </w:rPr>
        <w:t xml:space="preserve">  </w:t>
      </w:r>
      <w:r w:rsidR="00FB5B13" w:rsidRPr="00497B85">
        <w:rPr>
          <w:cs/>
        </w:rPr>
        <w:t>โดยพิจารณาร่วมกับปัจจัยด้านอื่น เช่น ค่าใช้จ่าย (</w:t>
      </w:r>
      <w:r w:rsidR="00FB5B13" w:rsidRPr="00497B85">
        <w:t xml:space="preserve">Cost) </w:t>
      </w:r>
      <w:r w:rsidR="00FB5B13" w:rsidRPr="00497B85">
        <w:rPr>
          <w:cs/>
        </w:rPr>
        <w:t>ความปลอดภัย (</w:t>
      </w:r>
      <w:r w:rsidR="00FB5B13" w:rsidRPr="00497B85">
        <w:t xml:space="preserve">Security) </w:t>
      </w:r>
      <w:r w:rsidR="00FB5B13" w:rsidRPr="00497B85">
        <w:rPr>
          <w:cs/>
        </w:rPr>
        <w:t>การปรับขยาย (</w:t>
      </w:r>
      <w:r w:rsidR="00FB5B13" w:rsidRPr="00497B85">
        <w:t xml:space="preserve">Scalability) </w:t>
      </w:r>
      <w:r w:rsidR="00FB5B13" w:rsidRPr="00497B85">
        <w:rPr>
          <w:cs/>
        </w:rPr>
        <w:t>และความยืดหยุ่น (</w:t>
      </w:r>
      <w:r w:rsidR="00FB5B13" w:rsidRPr="00497B85">
        <w:t xml:space="preserve">Flexibility) </w:t>
      </w:r>
      <w:r w:rsidR="00FB5B13" w:rsidRPr="00497B85">
        <w:rPr>
          <w:cs/>
        </w:rPr>
        <w:t>การเริ่มต้นใช้งาน (</w:t>
      </w:r>
      <w:r w:rsidR="00FB5B13" w:rsidRPr="00497B85">
        <w:t>Ease of 1</w:t>
      </w:r>
      <w:r w:rsidR="00FB5B13" w:rsidRPr="00497B85">
        <w:rPr>
          <w:vertAlign w:val="superscript"/>
        </w:rPr>
        <w:t>st</w:t>
      </w:r>
      <w:r w:rsidR="00FB5B13" w:rsidRPr="00497B85">
        <w:t xml:space="preserve"> time use) </w:t>
      </w:r>
      <w:r w:rsidR="00FB5B13" w:rsidRPr="00497B85">
        <w:rPr>
          <w:cs/>
        </w:rPr>
        <w:t>และการควบคุมข้อมูล (</w:t>
      </w:r>
      <w:r w:rsidR="00FB5B13" w:rsidRPr="00497B85">
        <w:t xml:space="preserve">Data Control) </w:t>
      </w:r>
      <w:r w:rsidR="001D1F59" w:rsidRPr="00497B85">
        <w:rPr>
          <w:cs/>
        </w:rPr>
        <w:t>ทั้งนี้</w:t>
      </w:r>
      <w:r w:rsidR="007E05B6" w:rsidRPr="00497B85">
        <w:rPr>
          <w:cs/>
        </w:rPr>
        <w:t>ข้อมูลแต่ละระดับควร</w:t>
      </w:r>
      <w:r w:rsidR="001D1F59" w:rsidRPr="00497B85">
        <w:rPr>
          <w:cs/>
        </w:rPr>
        <w:t>มีมาตรการควบคุมความมั่นคงปลอดภัย และการคุ้มครองข้อมูล</w:t>
      </w:r>
      <w:r w:rsidR="007E05B6" w:rsidRPr="00497B85">
        <w:rPr>
          <w:cs/>
        </w:rPr>
        <w:t>ที่เหมาะสม</w:t>
      </w:r>
      <w:r w:rsidR="00A31D24" w:rsidRPr="00497B85">
        <w:rPr>
          <w:cs/>
        </w:rPr>
        <w:t>กับระดับความเสี่ยง</w:t>
      </w:r>
    </w:p>
    <w:p w14:paraId="0FB10C9F" w14:textId="531E0A1C" w:rsidR="004E6659" w:rsidRPr="00497B85" w:rsidRDefault="00AA53EB" w:rsidP="00C8131B">
      <w:pPr>
        <w:pStyle w:val="a6"/>
      </w:pPr>
      <w:r w:rsidRPr="00497B85">
        <w:rPr>
          <w:b/>
          <w:bCs/>
          <w:cs/>
        </w:rPr>
        <w:t>กรณีที่เป็นข้อมูล</w:t>
      </w:r>
      <w:r w:rsidR="00295EB8" w:rsidRPr="00497B85">
        <w:rPr>
          <w:b/>
          <w:bCs/>
          <w:cs/>
        </w:rPr>
        <w:t>ลับมาก (</w:t>
      </w:r>
      <w:r w:rsidR="00F118F8" w:rsidRPr="00497B85">
        <w:rPr>
          <w:b/>
          <w:bCs/>
        </w:rPr>
        <w:t>S</w:t>
      </w:r>
      <w:r w:rsidR="000835C9" w:rsidRPr="00497B85">
        <w:rPr>
          <w:b/>
          <w:bCs/>
        </w:rPr>
        <w:t>e</w:t>
      </w:r>
      <w:r w:rsidR="00F118F8" w:rsidRPr="00497B85">
        <w:rPr>
          <w:b/>
          <w:bCs/>
        </w:rPr>
        <w:t>cret</w:t>
      </w:r>
      <w:r w:rsidR="00295EB8" w:rsidRPr="00497B85">
        <w:rPr>
          <w:b/>
          <w:bCs/>
        </w:rPr>
        <w:t xml:space="preserve">) </w:t>
      </w:r>
      <w:r w:rsidR="002B6DBF" w:rsidRPr="00497B85">
        <w:rPr>
          <w:b/>
          <w:bCs/>
          <w:cs/>
        </w:rPr>
        <w:t xml:space="preserve">ขึ้นไป </w:t>
      </w:r>
      <w:r w:rsidR="0023135D" w:rsidRPr="00497B85">
        <w:rPr>
          <w:cs/>
        </w:rPr>
        <w:t>ให้</w:t>
      </w:r>
      <w:r w:rsidR="00AD5A22" w:rsidRPr="00497B85">
        <w:rPr>
          <w:cs/>
        </w:rPr>
        <w:t>พิจารณาใช้</w:t>
      </w:r>
      <w:r w:rsidR="00A75635" w:rsidRPr="00497B85">
        <w:rPr>
          <w:cs/>
        </w:rPr>
        <w:t>คลาว</w:t>
      </w:r>
      <w:proofErr w:type="spellStart"/>
      <w:r w:rsidR="00A75635" w:rsidRPr="00497B85">
        <w:rPr>
          <w:cs/>
        </w:rPr>
        <w:t>ด์</w:t>
      </w:r>
      <w:proofErr w:type="spellEnd"/>
      <w:r w:rsidR="00A75635" w:rsidRPr="00497B85">
        <w:rPr>
          <w:cs/>
        </w:rPr>
        <w:t>แบบกลุ่ม (</w:t>
      </w:r>
      <w:r w:rsidR="00A75635" w:rsidRPr="00497B85">
        <w:t>Community Cloud)</w:t>
      </w:r>
      <w:r w:rsidR="006E71A2" w:rsidRPr="00497B85">
        <w:t xml:space="preserve"> </w:t>
      </w:r>
      <w:r w:rsidR="0056310E" w:rsidRPr="00497B85">
        <w:rPr>
          <w:cs/>
        </w:rPr>
        <w:t>ซึ่ง</w:t>
      </w:r>
      <w:r w:rsidR="00C3755D" w:rsidRPr="00497B85">
        <w:rPr>
          <w:cs/>
        </w:rPr>
        <w:t>ให้บริการ</w:t>
      </w:r>
      <w:r w:rsidR="00915600" w:rsidRPr="00497B85">
        <w:rPr>
          <w:cs/>
        </w:rPr>
        <w:t>โดย</w:t>
      </w:r>
      <w:r w:rsidR="00C3755D" w:rsidRPr="00497B85">
        <w:rPr>
          <w:cs/>
        </w:rPr>
        <w:t>องค์กร</w:t>
      </w:r>
      <w:r w:rsidR="00BC5EC2" w:rsidRPr="00497B85">
        <w:rPr>
          <w:cs/>
        </w:rPr>
        <w:t xml:space="preserve"> </w:t>
      </w:r>
      <w:r w:rsidR="00C3755D" w:rsidRPr="00497B85">
        <w:rPr>
          <w:cs/>
        </w:rPr>
        <w:t>หรือบริษัทที่รัฐบาลเป็นเจ้าของทั้งหมดหรือส่วนใหญ่ หรือมีอำนาจควบคุมอย่างมีนัยสำคัญ</w:t>
      </w:r>
      <w:r w:rsidR="008D2C2D" w:rsidRPr="00497B85">
        <w:t xml:space="preserve"> </w:t>
      </w:r>
      <w:r w:rsidR="00723CC1" w:rsidRPr="00497B85">
        <w:rPr>
          <w:cs/>
        </w:rPr>
        <w:t>หรือ</w:t>
      </w:r>
      <w:r w:rsidR="009865DF" w:rsidRPr="00497B85">
        <w:rPr>
          <w:cs/>
        </w:rPr>
        <w:t>คลาว</w:t>
      </w:r>
      <w:proofErr w:type="spellStart"/>
      <w:r w:rsidR="009865DF" w:rsidRPr="00497B85">
        <w:rPr>
          <w:cs/>
        </w:rPr>
        <w:t>ด์</w:t>
      </w:r>
      <w:proofErr w:type="spellEnd"/>
      <w:r w:rsidR="009865DF" w:rsidRPr="00497B85">
        <w:rPr>
          <w:cs/>
        </w:rPr>
        <w:t xml:space="preserve">อธิปไตย </w:t>
      </w:r>
      <w:r w:rsidR="009865DF" w:rsidRPr="00497B85">
        <w:t>(</w:t>
      </w:r>
      <w:r w:rsidR="00AE4567" w:rsidRPr="00497B85">
        <w:t>Sovereign</w:t>
      </w:r>
      <w:r w:rsidR="00C8131B" w:rsidRPr="00497B85">
        <w:t xml:space="preserve"> Cloud</w:t>
      </w:r>
      <w:r w:rsidR="00B84DD7" w:rsidRPr="00497B85">
        <w:t xml:space="preserve">) </w:t>
      </w:r>
      <w:r w:rsidR="00CF607C" w:rsidRPr="00497B85">
        <w:rPr>
          <w:cs/>
        </w:rPr>
        <w:t>ซึ่ง</w:t>
      </w:r>
      <w:r w:rsidR="006F1642" w:rsidRPr="00497B85">
        <w:rPr>
          <w:cs/>
        </w:rPr>
        <w:t>ออกแบบมาเพื่อให้มั่นใจว่า</w:t>
      </w:r>
      <w:r w:rsidR="00E97F13" w:rsidRPr="00497B85">
        <w:rPr>
          <w:cs/>
        </w:rPr>
        <w:t xml:space="preserve"> ข้อมูลทั้งหมด </w:t>
      </w:r>
      <w:r w:rsidR="00E97F13" w:rsidRPr="00497B85">
        <w:t>(</w:t>
      </w:r>
      <w:r w:rsidR="00E97F13" w:rsidRPr="00497B85">
        <w:rPr>
          <w:cs/>
        </w:rPr>
        <w:t>รวมถึง แอปพลิเคชัน</w:t>
      </w:r>
      <w:r w:rsidR="004C2B1B" w:rsidRPr="00497B85">
        <w:rPr>
          <w:cs/>
        </w:rPr>
        <w:t xml:space="preserve"> และข้อมูลที่อยู่ระหว่างการส่งผ่านเครือข่าย</w:t>
      </w:r>
      <w:r w:rsidR="00E97F13" w:rsidRPr="00497B85">
        <w:t>)</w:t>
      </w:r>
      <w:r w:rsidR="004C2B1B" w:rsidRPr="00497B85">
        <w:t xml:space="preserve"> </w:t>
      </w:r>
      <w:r w:rsidR="004C2B1B" w:rsidRPr="00497B85">
        <w:rPr>
          <w:cs/>
        </w:rPr>
        <w:t xml:space="preserve">ถูกจัดเก็บ ประมวลผล </w:t>
      </w:r>
      <w:r w:rsidR="00E7611F" w:rsidRPr="00497B85">
        <w:rPr>
          <w:cs/>
        </w:rPr>
        <w:t>และบริหารจัดการอยู่ภายในประเทศหรือภูมิภาคที่กำหนด และเป็นไปตามกฎหมาย</w:t>
      </w:r>
      <w:r w:rsidR="008768AA" w:rsidRPr="00497B85">
        <w:rPr>
          <w:cs/>
        </w:rPr>
        <w:t>และข้อบังคับด้านอธิปไ</w:t>
      </w:r>
      <w:r w:rsidR="00F071E8" w:rsidRPr="00497B85">
        <w:rPr>
          <w:cs/>
        </w:rPr>
        <w:t>ต</w:t>
      </w:r>
      <w:r w:rsidR="008768AA" w:rsidRPr="00497B85">
        <w:rPr>
          <w:cs/>
        </w:rPr>
        <w:t xml:space="preserve">ยทางข้อมูล </w:t>
      </w:r>
      <w:r w:rsidR="008768AA" w:rsidRPr="00497B85">
        <w:t xml:space="preserve">(Data </w:t>
      </w:r>
      <w:r w:rsidR="00F005A3" w:rsidRPr="00497B85">
        <w:t>Sovereignty</w:t>
      </w:r>
      <w:r w:rsidR="008768AA" w:rsidRPr="00497B85">
        <w:t>)</w:t>
      </w:r>
      <w:r w:rsidR="009B13E3" w:rsidRPr="00497B85">
        <w:t xml:space="preserve"> </w:t>
      </w:r>
      <w:r w:rsidR="009B13E3" w:rsidRPr="00497B85">
        <w:rPr>
          <w:cs/>
        </w:rPr>
        <w:t>ของประเทศ</w:t>
      </w:r>
      <w:r w:rsidR="00C83848" w:rsidRPr="00497B85">
        <w:rPr>
          <w:cs/>
        </w:rPr>
        <w:t>อย่างเคร่งค</w:t>
      </w:r>
      <w:r w:rsidR="002745A8" w:rsidRPr="00497B85">
        <w:rPr>
          <w:cs/>
        </w:rPr>
        <w:t>รั</w:t>
      </w:r>
      <w:r w:rsidR="00C83848" w:rsidRPr="00497B85">
        <w:rPr>
          <w:cs/>
        </w:rPr>
        <w:t>ด</w:t>
      </w:r>
      <w:r w:rsidR="00E84A6A" w:rsidRPr="00497B85">
        <w:rPr>
          <w:cs/>
        </w:rPr>
        <w:t xml:space="preserve"> </w:t>
      </w:r>
      <w:r w:rsidR="00BF15A8" w:rsidRPr="00497B85">
        <w:rPr>
          <w:cs/>
        </w:rPr>
        <w:t>เพื่อ</w:t>
      </w:r>
      <w:r w:rsidR="00C85198" w:rsidRPr="00497B85">
        <w:rPr>
          <w:cs/>
        </w:rPr>
        <w:t>ประโยชน์ในการ</w:t>
      </w:r>
      <w:r w:rsidR="002C6E4C" w:rsidRPr="00497B85">
        <w:rPr>
          <w:cs/>
        </w:rPr>
        <w:t>ควบคุม</w:t>
      </w:r>
      <w:r w:rsidR="00616462" w:rsidRPr="00497B85">
        <w:rPr>
          <w:cs/>
        </w:rPr>
        <w:t>และ</w:t>
      </w:r>
      <w:r w:rsidR="000C6B7B" w:rsidRPr="00497B85">
        <w:rPr>
          <w:cs/>
        </w:rPr>
        <w:t>คุ้มครองข้อมูล</w:t>
      </w:r>
      <w:r w:rsidR="002E6EBB" w:rsidRPr="00497B85">
        <w:rPr>
          <w:cs/>
        </w:rPr>
        <w:t>สำคัญของรัฐ</w:t>
      </w:r>
      <w:r w:rsidR="002B6DBF" w:rsidRPr="00497B85">
        <w:rPr>
          <w:cs/>
        </w:rPr>
        <w:t xml:space="preserve"> </w:t>
      </w:r>
      <w:r w:rsidR="0073283D" w:rsidRPr="00497B85">
        <w:rPr>
          <w:cs/>
        </w:rPr>
        <w:t>และหากมีเหตุผลความจำเป็น</w:t>
      </w:r>
      <w:r w:rsidR="009D7521" w:rsidRPr="00497B85">
        <w:rPr>
          <w:cs/>
        </w:rPr>
        <w:t>สามารถ</w:t>
      </w:r>
      <w:r w:rsidR="00EA7F4B" w:rsidRPr="00497B85">
        <w:rPr>
          <w:cs/>
        </w:rPr>
        <w:t>พิจารณา</w:t>
      </w:r>
      <w:r w:rsidR="009D7521" w:rsidRPr="00497B85">
        <w:rPr>
          <w:cs/>
        </w:rPr>
        <w:t>การ</w:t>
      </w:r>
      <w:r w:rsidR="00EA7F4B" w:rsidRPr="00497B85">
        <w:rPr>
          <w:cs/>
        </w:rPr>
        <w:t>ใช้</w:t>
      </w:r>
      <w:r w:rsidR="00F75507" w:rsidRPr="00497B85">
        <w:rPr>
          <w:cs/>
        </w:rPr>
        <w:t>คลาว</w:t>
      </w:r>
      <w:proofErr w:type="spellStart"/>
      <w:r w:rsidR="00F75507" w:rsidRPr="00497B85">
        <w:rPr>
          <w:cs/>
        </w:rPr>
        <w:t>ด์</w:t>
      </w:r>
      <w:proofErr w:type="spellEnd"/>
      <w:r w:rsidR="00ED3B60" w:rsidRPr="00497B85">
        <w:rPr>
          <w:cs/>
        </w:rPr>
        <w:t>ส่วนตัว (</w:t>
      </w:r>
      <w:r w:rsidR="00ED3B60" w:rsidRPr="00497B85">
        <w:t xml:space="preserve">Private Cloud) </w:t>
      </w:r>
      <w:r w:rsidR="00ED3B60" w:rsidRPr="00497B85">
        <w:rPr>
          <w:cs/>
        </w:rPr>
        <w:t xml:space="preserve"> </w:t>
      </w:r>
      <w:r w:rsidR="00A67FD2" w:rsidRPr="00497B85">
        <w:rPr>
          <w:cs/>
        </w:rPr>
        <w:t>หรือ</w:t>
      </w:r>
      <w:r w:rsidR="00EC1CB1" w:rsidRPr="00497B85">
        <w:rPr>
          <w:cs/>
        </w:rPr>
        <w:t>คลาว</w:t>
      </w:r>
      <w:proofErr w:type="spellStart"/>
      <w:r w:rsidR="00EC1CB1" w:rsidRPr="00497B85">
        <w:rPr>
          <w:cs/>
        </w:rPr>
        <w:t>ด์</w:t>
      </w:r>
      <w:proofErr w:type="spellEnd"/>
      <w:r w:rsidR="00EC1CB1" w:rsidRPr="00497B85">
        <w:rPr>
          <w:cs/>
        </w:rPr>
        <w:t>แบบผสม (</w:t>
      </w:r>
      <w:r w:rsidR="00EC1CB1" w:rsidRPr="00497B85">
        <w:t>Hybrid Cloud)</w:t>
      </w:r>
      <w:r w:rsidR="00EC1CB1" w:rsidRPr="00497B85">
        <w:rPr>
          <w:cs/>
        </w:rPr>
        <w:t xml:space="preserve"> </w:t>
      </w:r>
      <w:r w:rsidR="00414410" w:rsidRPr="00497B85">
        <w:rPr>
          <w:cs/>
        </w:rPr>
        <w:t>ซึ่งมีการแยก</w:t>
      </w:r>
      <w:r w:rsidR="005E25A0" w:rsidRPr="00497B85">
        <w:rPr>
          <w:cs/>
        </w:rPr>
        <w:t>ข้อมูลที่ต้องได้รับความคุ้มครองสูงสุด</w:t>
      </w:r>
      <w:r w:rsidR="00C70DA4" w:rsidRPr="00497B85">
        <w:rPr>
          <w:cs/>
        </w:rPr>
        <w:t>ไว้ในคลาว</w:t>
      </w:r>
      <w:proofErr w:type="spellStart"/>
      <w:r w:rsidR="00C70DA4" w:rsidRPr="00497B85">
        <w:rPr>
          <w:cs/>
        </w:rPr>
        <w:t>ด์</w:t>
      </w:r>
      <w:proofErr w:type="spellEnd"/>
      <w:r w:rsidR="00C70DA4" w:rsidRPr="00497B85">
        <w:rPr>
          <w:cs/>
        </w:rPr>
        <w:t>ส่วนตัว (</w:t>
      </w:r>
      <w:r w:rsidR="00C70DA4" w:rsidRPr="00497B85">
        <w:t xml:space="preserve">Private Cloud) </w:t>
      </w:r>
      <w:r w:rsidR="00266610" w:rsidRPr="00497B85">
        <w:rPr>
          <w:cs/>
        </w:rPr>
        <w:t>โดย</w:t>
      </w:r>
      <w:r w:rsidR="00420A97" w:rsidRPr="00497B85">
        <w:rPr>
          <w:cs/>
        </w:rPr>
        <w:t>หน่วยงาน</w:t>
      </w:r>
      <w:r w:rsidR="00C70DA4" w:rsidRPr="00497B85">
        <w:rPr>
          <w:cs/>
        </w:rPr>
        <w:t>สามารถ</w:t>
      </w:r>
      <w:r w:rsidR="00E632F8" w:rsidRPr="00497B85">
        <w:rPr>
          <w:cs/>
        </w:rPr>
        <w:t>เสนอ</w:t>
      </w:r>
      <w:r w:rsidR="005323DF" w:rsidRPr="00497B85">
        <w:rPr>
          <w:cs/>
        </w:rPr>
        <w:t>เหตุผลความจำเป็น</w:t>
      </w:r>
      <w:r w:rsidR="007E204C" w:rsidRPr="00497B85">
        <w:rPr>
          <w:cs/>
        </w:rPr>
        <w:t>ตาม</w:t>
      </w:r>
      <w:r w:rsidR="006F4F58" w:rsidRPr="00497B85">
        <w:rPr>
          <w:cs/>
        </w:rPr>
        <w:t>กลไก</w:t>
      </w:r>
      <w:r w:rsidR="00D86E72" w:rsidRPr="00497B85">
        <w:rPr>
          <w:cs/>
        </w:rPr>
        <w:t>นโยบายการใช้คลาว</w:t>
      </w:r>
      <w:proofErr w:type="spellStart"/>
      <w:r w:rsidR="00D86E72" w:rsidRPr="00497B85">
        <w:rPr>
          <w:cs/>
        </w:rPr>
        <w:t>ด์</w:t>
      </w:r>
      <w:proofErr w:type="spellEnd"/>
      <w:r w:rsidR="00D86E72" w:rsidRPr="00497B85">
        <w:rPr>
          <w:cs/>
        </w:rPr>
        <w:t>เป็นหลัก</w:t>
      </w:r>
      <w:r w:rsidR="00AD25E5" w:rsidRPr="00497B85">
        <w:rPr>
          <w:cs/>
        </w:rPr>
        <w:t>ตามที่คณะกรรมการที่เกี่ยวข้องกำหนด</w:t>
      </w:r>
      <w:r w:rsidR="00D86E72" w:rsidRPr="00497B85">
        <w:rPr>
          <w:cs/>
        </w:rPr>
        <w:t xml:space="preserve"> </w:t>
      </w:r>
    </w:p>
    <w:p w14:paraId="74CBC0E3" w14:textId="6D00066E" w:rsidR="00220289" w:rsidRPr="00497B85" w:rsidRDefault="00D45F62" w:rsidP="002673EA">
      <w:pPr>
        <w:pStyle w:val="a6"/>
      </w:pPr>
      <w:r w:rsidRPr="00497B85">
        <w:rPr>
          <w:cs/>
        </w:rPr>
        <w:t>ทั้งนี้</w:t>
      </w:r>
      <w:r w:rsidR="004E6659" w:rsidRPr="00497B85">
        <w:rPr>
          <w:cs/>
        </w:rPr>
        <w:t xml:space="preserve"> หน่วยงานควรมีการพิจารณากฎหมายเฉพาะที่เกี่ยวข้องกับข้อมูลที่ดำเนินการเพิ่มเติม</w:t>
      </w:r>
      <w:r w:rsidR="004E6659" w:rsidRPr="00497B85">
        <w:t xml:space="preserve"> </w:t>
      </w:r>
      <w:r w:rsidR="004F1BA0" w:rsidRPr="00497B85">
        <w:rPr>
          <w:cs/>
        </w:rPr>
        <w:t>และเลือกใช้ผู้ให้บริการคลาว</w:t>
      </w:r>
      <w:proofErr w:type="spellStart"/>
      <w:r w:rsidR="004F1BA0" w:rsidRPr="00497B85">
        <w:rPr>
          <w:cs/>
        </w:rPr>
        <w:t>ด์</w:t>
      </w:r>
      <w:proofErr w:type="spellEnd"/>
      <w:r w:rsidR="004F1BA0" w:rsidRPr="00497B85">
        <w:rPr>
          <w:cs/>
        </w:rPr>
        <w:t xml:space="preserve"> </w:t>
      </w:r>
      <w:r w:rsidR="00AA753D" w:rsidRPr="00497B85">
        <w:rPr>
          <w:cs/>
        </w:rPr>
        <w:t>ที่มีระดับ</w:t>
      </w:r>
      <w:r w:rsidR="005868BB" w:rsidRPr="00497B85">
        <w:rPr>
          <w:cs/>
        </w:rPr>
        <w:t>ของผู้ให้บริการคลาว</w:t>
      </w:r>
      <w:proofErr w:type="spellStart"/>
      <w:r w:rsidR="005868BB" w:rsidRPr="00497B85">
        <w:rPr>
          <w:cs/>
        </w:rPr>
        <w:t>ด์</w:t>
      </w:r>
      <w:proofErr w:type="spellEnd"/>
      <w:r w:rsidR="006E71A2" w:rsidRPr="00497B85">
        <w:rPr>
          <w:cs/>
        </w:rPr>
        <w:t xml:space="preserve">ที่มีมาตรฐาน </w:t>
      </w:r>
      <w:r w:rsidR="006E71A2" w:rsidRPr="00497B85">
        <w:t xml:space="preserve">(CSP Tier) </w:t>
      </w:r>
      <w:r w:rsidR="005868BB" w:rsidRPr="00497B85">
        <w:rPr>
          <w:cs/>
        </w:rPr>
        <w:t>เหมาะสมกับ</w:t>
      </w:r>
      <w:r w:rsidR="00805E59" w:rsidRPr="00497B85">
        <w:rPr>
          <w:cs/>
        </w:rPr>
        <w:t>ระดับชั้นของข้อมูล โดยศึกษาเพิ่มเติมได้จาก</w:t>
      </w:r>
      <w:r w:rsidR="00821C0B" w:rsidRPr="00497B85">
        <w:rPr>
          <w:b/>
          <w:bCs/>
          <w:cs/>
        </w:rPr>
        <w:t xml:space="preserve"> </w:t>
      </w:r>
      <w:r w:rsidR="006E71A2" w:rsidRPr="00497B85">
        <w:rPr>
          <w:b/>
          <w:bCs/>
          <w:cs/>
        </w:rPr>
        <w:t>มาตรฐาน</w:t>
      </w:r>
      <w:r w:rsidR="00F0287B" w:rsidRPr="00497B85">
        <w:rPr>
          <w:b/>
          <w:bCs/>
          <w:cs/>
        </w:rPr>
        <w:t>ฯ</w:t>
      </w:r>
      <w:r w:rsidR="006E71A2" w:rsidRPr="00497B85">
        <w:rPr>
          <w:b/>
          <w:bCs/>
          <w:cs/>
        </w:rPr>
        <w:t xml:space="preserve"> </w:t>
      </w:r>
      <w:r w:rsidR="00615656" w:rsidRPr="00497B85">
        <w:rPr>
          <w:b/>
          <w:bCs/>
          <w:cs/>
        </w:rPr>
        <w:t>ว่าด้วยแนวทางการกำหนดมาตรฐานผู้ให้บริการคลาว</w:t>
      </w:r>
      <w:proofErr w:type="spellStart"/>
      <w:r w:rsidR="00615656" w:rsidRPr="00497B85">
        <w:rPr>
          <w:b/>
          <w:bCs/>
          <w:cs/>
        </w:rPr>
        <w:t>ด์</w:t>
      </w:r>
      <w:proofErr w:type="spellEnd"/>
      <w:r w:rsidR="00615656" w:rsidRPr="00497B85">
        <w:rPr>
          <w:cs/>
        </w:rPr>
        <w:t xml:space="preserve">      </w:t>
      </w:r>
    </w:p>
    <w:p w14:paraId="395C78A6" w14:textId="77777777" w:rsidR="001D3633" w:rsidRPr="00497B85" w:rsidRDefault="001D3633">
      <w:pPr>
        <w:spacing w:before="0" w:after="160" w:line="259" w:lineRule="auto"/>
        <w:ind w:firstLine="0"/>
        <w:jc w:val="left"/>
        <w:rPr>
          <w:rFonts w:eastAsiaTheme="majorEastAsia" w:hint="cs"/>
          <w:b/>
          <w:bCs/>
          <w:cs/>
          <w:lang w:eastAsia="en-US"/>
        </w:rPr>
      </w:pPr>
      <w:r w:rsidRPr="00497B85">
        <w:rPr>
          <w:cs/>
        </w:rPr>
        <w:br w:type="page"/>
      </w:r>
    </w:p>
    <w:p w14:paraId="31498633" w14:textId="13A8449A" w:rsidR="00931106" w:rsidRPr="00497B85" w:rsidRDefault="00931106" w:rsidP="00D74DAD">
      <w:pPr>
        <w:pStyle w:val="2"/>
        <w:rPr>
          <w:caps/>
        </w:rPr>
      </w:pPr>
      <w:r w:rsidRPr="00497B85">
        <w:rPr>
          <w:cs/>
        </w:rPr>
        <w:lastRenderedPageBreak/>
        <w:t>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Pr="00497B85">
        <w:t>(Clou</w:t>
      </w:r>
      <w:r w:rsidR="00C65653" w:rsidRPr="00497B85">
        <w:t xml:space="preserve">d </w:t>
      </w:r>
      <w:r w:rsidR="008A462F" w:rsidRPr="00497B85">
        <w:t>Service</w:t>
      </w:r>
      <w:r w:rsidRPr="00497B85">
        <w:t>)</w:t>
      </w:r>
      <w:r w:rsidR="00AE7079" w:rsidRPr="00497B85">
        <w:tab/>
      </w:r>
    </w:p>
    <w:p w14:paraId="2181E959" w14:textId="20023095" w:rsidR="00D70E88" w:rsidRPr="00497B85" w:rsidRDefault="00682E33" w:rsidP="00E32EA0">
      <w:pPr>
        <w:pStyle w:val="a6"/>
        <w:spacing w:line="216" w:lineRule="auto"/>
      </w:pPr>
      <w:r w:rsidRPr="00497B85">
        <w:rPr>
          <w:cs/>
        </w:rPr>
        <w:t>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="00D127CD" w:rsidRPr="00497B85">
        <w:rPr>
          <w:cs/>
        </w:rPr>
        <w:t xml:space="preserve">หมายถึง การให้บริการทรัพยากรด้านเทคโนโลยีสารสนเทศ เช่น </w:t>
      </w:r>
      <w:r w:rsidR="0099216A" w:rsidRPr="00497B85">
        <w:rPr>
          <w:cs/>
        </w:rPr>
        <w:t>คอมพิวเตอร์แม่ข่าย</w:t>
      </w:r>
      <w:r w:rsidR="00D127CD" w:rsidRPr="00497B85">
        <w:t xml:space="preserve">, </w:t>
      </w:r>
      <w:r w:rsidR="00D127CD" w:rsidRPr="00497B85">
        <w:rPr>
          <w:cs/>
        </w:rPr>
        <w:t>ที่เก็บข้อมูล</w:t>
      </w:r>
      <w:r w:rsidR="00D127CD" w:rsidRPr="00497B85">
        <w:t xml:space="preserve">, </w:t>
      </w:r>
      <w:r w:rsidR="00D127CD" w:rsidRPr="00497B85">
        <w:rPr>
          <w:cs/>
        </w:rPr>
        <w:t>ระบบประมวลผล</w:t>
      </w:r>
      <w:r w:rsidR="00D127CD" w:rsidRPr="00497B85">
        <w:t xml:space="preserve">, </w:t>
      </w:r>
      <w:r w:rsidR="00D127CD" w:rsidRPr="00497B85">
        <w:rPr>
          <w:cs/>
        </w:rPr>
        <w:t>ซอฟต์แวร์ และเครื่องมือพัฒนาผ่านเครือข่ายอินเทอร์เน็ต ผู้ใช้งานสามารถเข้าถึงบริการเหล่านี้ได้โดยไม่ต้องลงทุนในโครงสร้างพื้นฐานเอง บริการคลาว</w:t>
      </w:r>
      <w:proofErr w:type="spellStart"/>
      <w:r w:rsidR="00D127CD" w:rsidRPr="00497B85">
        <w:rPr>
          <w:cs/>
        </w:rPr>
        <w:t>ด์</w:t>
      </w:r>
      <w:proofErr w:type="spellEnd"/>
      <w:r w:rsidR="00D127CD" w:rsidRPr="00497B85">
        <w:rPr>
          <w:cs/>
        </w:rPr>
        <w:t>ช่วยเพิ่มความสะดวก ยืดหยุ่น และลดต้นทุนในการดำเนินธุรกิจ</w:t>
      </w:r>
    </w:p>
    <w:p w14:paraId="7D3F4526" w14:textId="7E6A65B7" w:rsidR="00842C6F" w:rsidRPr="00497B85" w:rsidRDefault="00A761A1" w:rsidP="00D74DAD">
      <w:pPr>
        <w:pStyle w:val="30"/>
      </w:pPr>
      <w:r w:rsidRPr="00497B85">
        <w:t xml:space="preserve"> </w:t>
      </w:r>
      <w:r w:rsidR="00842C6F" w:rsidRPr="00497B85">
        <w:rPr>
          <w:cs/>
        </w:rPr>
        <w:t>คุณสมบัติหลักของบริการคลาว</w:t>
      </w:r>
      <w:proofErr w:type="spellStart"/>
      <w:r w:rsidR="00842C6F" w:rsidRPr="00497B85">
        <w:rPr>
          <w:cs/>
        </w:rPr>
        <w:t>ด์</w:t>
      </w:r>
      <w:proofErr w:type="spellEnd"/>
    </w:p>
    <w:p w14:paraId="6703B4F6" w14:textId="1F077635" w:rsidR="00FF3488" w:rsidRPr="00497B85" w:rsidRDefault="00842C6F" w:rsidP="00E32EA0">
      <w:pPr>
        <w:pStyle w:val="a0"/>
        <w:numPr>
          <w:ilvl w:val="0"/>
          <w:numId w:val="25"/>
        </w:numPr>
        <w:spacing w:line="216" w:lineRule="auto"/>
        <w:ind w:left="1276" w:hanging="425"/>
      </w:pPr>
      <w:r w:rsidRPr="00497B85">
        <w:rPr>
          <w:cs/>
        </w:rPr>
        <w:t>การเข้าถึงผ่านอินเทอร์เน็ต (</w:t>
      </w:r>
      <w:r w:rsidRPr="00497B85">
        <w:t>Internet Access)</w:t>
      </w:r>
      <w:r w:rsidR="00770BB7" w:rsidRPr="00497B85">
        <w:t xml:space="preserve"> </w:t>
      </w:r>
      <w:r w:rsidRPr="00497B85">
        <w:rPr>
          <w:cs/>
        </w:rPr>
        <w:t>ผู้ใช้งานสามารถเข้าถึงทรัพยากรหรือบริการได้</w:t>
      </w:r>
      <w:r w:rsidR="00DD023F" w:rsidRPr="00497B85">
        <w:rPr>
          <w:cs/>
        </w:rPr>
        <w:t xml:space="preserve">  </w:t>
      </w:r>
      <w:r w:rsidRPr="00497B85">
        <w:rPr>
          <w:cs/>
        </w:rPr>
        <w:t>ทุกที่ ทุกเวลา ผ่านการเชื่อมต่ออินเทอร์เน็ต</w:t>
      </w:r>
    </w:p>
    <w:p w14:paraId="6FC35301" w14:textId="1E67C6D9" w:rsidR="00AA3CF5" w:rsidRPr="00497B85" w:rsidRDefault="00842C6F" w:rsidP="00E32EA0">
      <w:pPr>
        <w:pStyle w:val="a0"/>
        <w:numPr>
          <w:ilvl w:val="0"/>
          <w:numId w:val="18"/>
        </w:numPr>
        <w:spacing w:line="216" w:lineRule="auto"/>
        <w:ind w:left="1276" w:hanging="425"/>
      </w:pPr>
      <w:r w:rsidRPr="00497B85">
        <w:rPr>
          <w:cs/>
        </w:rPr>
        <w:t>ความยืดหยุ่นและปรับขนาดได้ (</w:t>
      </w:r>
      <w:r w:rsidRPr="00497B85">
        <w:t>Scalability)</w:t>
      </w:r>
      <w:r w:rsidR="00AA3CF5" w:rsidRPr="00497B85">
        <w:t xml:space="preserve"> </w:t>
      </w:r>
      <w:r w:rsidRPr="00497B85">
        <w:rPr>
          <w:cs/>
        </w:rPr>
        <w:t>ทรัพยากรสามารถปรับเพิ่มหรือลดได้อย่างรวดเร็วตามความต้องการของผู้ใช้</w:t>
      </w:r>
    </w:p>
    <w:p w14:paraId="2AE0B54C" w14:textId="67227A82" w:rsidR="002B1630" w:rsidRPr="00497B85" w:rsidRDefault="00842C6F" w:rsidP="00E32EA0">
      <w:pPr>
        <w:pStyle w:val="a0"/>
        <w:numPr>
          <w:ilvl w:val="0"/>
          <w:numId w:val="18"/>
        </w:numPr>
        <w:spacing w:line="216" w:lineRule="auto"/>
        <w:ind w:left="1276" w:hanging="425"/>
      </w:pPr>
      <w:r w:rsidRPr="00497B85">
        <w:rPr>
          <w:cs/>
        </w:rPr>
        <w:t>การจัดการโดยผู้ให้บริการ (</w:t>
      </w:r>
      <w:r w:rsidRPr="00497B85">
        <w:t>Managed by Providers)</w:t>
      </w:r>
      <w:r w:rsidR="002B1630" w:rsidRPr="00497B85">
        <w:t xml:space="preserve"> </w:t>
      </w:r>
      <w:r w:rsidRPr="00497B85">
        <w:rPr>
          <w:cs/>
        </w:rPr>
        <w:t>ผู้ให้บริการดูแลโครงสร้างพื้นฐานทั้งหมด เช่น การบำรุงรักษา</w:t>
      </w:r>
      <w:r w:rsidR="0099216A" w:rsidRPr="00497B85">
        <w:rPr>
          <w:cs/>
        </w:rPr>
        <w:t>คอมพิวเตอร์แม่ข่าย</w:t>
      </w:r>
      <w:r w:rsidRPr="00497B85">
        <w:rPr>
          <w:cs/>
        </w:rPr>
        <w:t xml:space="preserve"> การสำรองข้อมูล และการรักษาความปลอดภัย</w:t>
      </w:r>
    </w:p>
    <w:p w14:paraId="5F8CE1C1" w14:textId="42A6E181" w:rsidR="00DE4FF4" w:rsidRPr="00497B85" w:rsidRDefault="00842C6F" w:rsidP="00E32EA0">
      <w:pPr>
        <w:pStyle w:val="a0"/>
        <w:numPr>
          <w:ilvl w:val="0"/>
          <w:numId w:val="18"/>
        </w:numPr>
        <w:spacing w:line="216" w:lineRule="auto"/>
        <w:ind w:left="1276" w:hanging="425"/>
      </w:pPr>
      <w:r w:rsidRPr="00497B85">
        <w:rPr>
          <w:cs/>
        </w:rPr>
        <w:t>การทำงานร่วมกัน (</w:t>
      </w:r>
      <w:r w:rsidRPr="00497B85">
        <w:t>Collaboration)</w:t>
      </w:r>
      <w:r w:rsidR="00770BB7" w:rsidRPr="00497B85">
        <w:t xml:space="preserve"> </w:t>
      </w:r>
      <w:r w:rsidRPr="00497B85">
        <w:rPr>
          <w:cs/>
        </w:rPr>
        <w:t>ช่วยให้ทีมงานสามารถทำงานร่วมกันได้อย่างมีประสิทธิภาพบนแพลตฟอร์มเดียวกัน</w:t>
      </w:r>
    </w:p>
    <w:p w14:paraId="3ABD96E2" w14:textId="77777777" w:rsidR="00DE4FF4" w:rsidRPr="00497B85" w:rsidRDefault="00DE4FF4" w:rsidP="00DE4FF4">
      <w:pPr>
        <w:pStyle w:val="30"/>
      </w:pPr>
      <w:r w:rsidRPr="00497B85">
        <w:rPr>
          <w:cs/>
        </w:rPr>
        <w:t>รูปแบบการคิดค่าบริการจากการใช้บริการคลาว</w:t>
      </w:r>
      <w:proofErr w:type="spellStart"/>
      <w:r w:rsidRPr="00497B85">
        <w:rPr>
          <w:cs/>
        </w:rPr>
        <w:t>ด์</w:t>
      </w:r>
      <w:proofErr w:type="spellEnd"/>
    </w:p>
    <w:p w14:paraId="165239EA" w14:textId="77777777" w:rsidR="00DE4FF4" w:rsidRPr="00497B85" w:rsidRDefault="00DE4FF4" w:rsidP="00DE4FF4">
      <w:pPr>
        <w:pStyle w:val="a6"/>
      </w:pPr>
      <w:r w:rsidRPr="00497B85">
        <w:rPr>
          <w:cs/>
        </w:rPr>
        <w:t>หลักการคิดค่าบริการของผู้ให้บริการคลาว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โดยทั่วไปมี 2 รูปแบบหลัก ได้แก่ การคิดค่าบริการตามปริมาณการใช้งานจริง</w:t>
      </w:r>
      <w:r w:rsidRPr="00497B85">
        <w:t xml:space="preserve"> (Pay-per-use) </w:t>
      </w:r>
      <w:r w:rsidRPr="00497B85">
        <w:rPr>
          <w:cs/>
        </w:rPr>
        <w:t xml:space="preserve">และการคิดค่าบริการแบบสมาชิก </w:t>
      </w:r>
      <w:r w:rsidRPr="00497B85">
        <w:t xml:space="preserve">(Subscription) </w:t>
      </w:r>
      <w:r w:rsidRPr="00497B85">
        <w:rPr>
          <w:cs/>
        </w:rPr>
        <w:t>ทั้งนี้ผู้ให้บริการคลาว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อาจมีการประยุกต์ ผสมผสาน และนำเสนอในชื่อเรียกที่ต่างกัน เช่น ค่าบริการแบบจองทรัพยากรล่วงหน้า (</w:t>
      </w:r>
      <w:r w:rsidRPr="00497B85">
        <w:t xml:space="preserve">Pay-per-Reservation) </w:t>
      </w:r>
      <w:r w:rsidRPr="00497B85">
        <w:rPr>
          <w:cs/>
        </w:rPr>
        <w:t>หรือค่าบริการแบบผสมผสาน (</w:t>
      </w:r>
      <w:r w:rsidRPr="00497B85">
        <w:t xml:space="preserve">Hybrid Pricing) </w:t>
      </w:r>
      <w:r w:rsidRPr="00497B85">
        <w:rPr>
          <w:cs/>
        </w:rPr>
        <w:t>โดยรูปแบบการคิดค่าบริการคลาว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Pr="00497B85">
        <w:t>[6]-[13]</w:t>
      </w:r>
      <w:r w:rsidRPr="00497B85">
        <w:rPr>
          <w:cs/>
        </w:rPr>
        <w:t xml:space="preserve"> มีความแตกต่างดังรายละเอียดตามตารางที่ 2</w:t>
      </w:r>
    </w:p>
    <w:p w14:paraId="6B84895E" w14:textId="537F178E" w:rsidR="00DE4FF4" w:rsidRPr="00497B85" w:rsidRDefault="00DE4FF4" w:rsidP="00DE4FF4">
      <w:pPr>
        <w:pStyle w:val="a1"/>
      </w:pPr>
      <w:bookmarkStart w:id="25" w:name="_Toc201830304"/>
      <w:r w:rsidRPr="00497B85">
        <w:rPr>
          <w:cs/>
        </w:rPr>
        <w:t xml:space="preserve">ตารางที่ </w:t>
      </w:r>
      <w:fldSimple w:instr=" SEQ ตารางที่ \* ARABIC ">
        <w:r w:rsidR="00495642">
          <w:rPr>
            <w:noProof/>
          </w:rPr>
          <w:t>2</w:t>
        </w:r>
      </w:fldSimple>
      <w:r w:rsidRPr="00497B85">
        <w:t xml:space="preserve"> </w:t>
      </w:r>
      <w:r w:rsidRPr="00497B85">
        <w:rPr>
          <w:cs/>
        </w:rPr>
        <w:t>รูปแบบการคิดค่าบริการจากการใช้บริการคลาว</w:t>
      </w:r>
      <w:proofErr w:type="spellStart"/>
      <w:r w:rsidRPr="00497B85">
        <w:rPr>
          <w:cs/>
        </w:rPr>
        <w:t>ด์</w:t>
      </w:r>
      <w:bookmarkEnd w:id="25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0"/>
        <w:gridCol w:w="2133"/>
        <w:gridCol w:w="1728"/>
        <w:gridCol w:w="1646"/>
      </w:tblGrid>
      <w:tr w:rsidR="00DE4FF4" w:rsidRPr="00497B85" w14:paraId="12E1489F" w14:textId="77777777" w:rsidTr="001F17E9">
        <w:trPr>
          <w:trHeight w:val="416"/>
          <w:tblHeader/>
        </w:trPr>
        <w:tc>
          <w:tcPr>
            <w:tcW w:w="1696" w:type="dxa"/>
            <w:shd w:val="clear" w:color="auto" w:fill="F2F2F2" w:themeFill="background1" w:themeFillShade="F2"/>
          </w:tcPr>
          <w:p w14:paraId="5696C04D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การคิดค่าบริการ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705C2C33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497B85">
              <w:rPr>
                <w:b/>
                <w:bCs/>
                <w:cs/>
              </w:rPr>
              <w:t>ข้อดี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14:paraId="1B18A5C1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ข้อเสีย</w:t>
            </w:r>
          </w:p>
        </w:tc>
        <w:tc>
          <w:tcPr>
            <w:tcW w:w="1728" w:type="dxa"/>
            <w:shd w:val="clear" w:color="auto" w:fill="F2F2F2" w:themeFill="background1" w:themeFillShade="F2"/>
          </w:tcPr>
          <w:p w14:paraId="1B9B8F18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497B85">
              <w:rPr>
                <w:b/>
                <w:bCs/>
                <w:cs/>
              </w:rPr>
              <w:t>ลักษณะการใช้งานที่เหมาะสม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39CD451D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497B85">
              <w:rPr>
                <w:b/>
                <w:bCs/>
                <w:cs/>
                <w:lang w:eastAsia="en-US"/>
              </w:rPr>
              <w:t>ข้อควรพิจารณา</w:t>
            </w:r>
          </w:p>
        </w:tc>
      </w:tr>
      <w:tr w:rsidR="00DE4FF4" w:rsidRPr="00497B85" w14:paraId="041FF243" w14:textId="77777777" w:rsidTr="001F17E9">
        <w:trPr>
          <w:trHeight w:val="1547"/>
        </w:trPr>
        <w:tc>
          <w:tcPr>
            <w:tcW w:w="1696" w:type="dxa"/>
          </w:tcPr>
          <w:p w14:paraId="67ABC27E" w14:textId="77777777" w:rsidR="00DE4FF4" w:rsidRPr="00497B85" w:rsidRDefault="00DE4FF4" w:rsidP="00E32EA0">
            <w:pPr>
              <w:spacing w:before="0" w:line="204" w:lineRule="auto"/>
              <w:ind w:firstLine="0"/>
              <w:jc w:val="left"/>
              <w:rPr>
                <w:cs/>
                <w:lang w:eastAsia="en-US"/>
              </w:rPr>
            </w:pPr>
            <w:r w:rsidRPr="00497B85">
              <w:rPr>
                <w:cs/>
                <w:lang w:eastAsia="en-US"/>
              </w:rPr>
              <w:t>การคิดค่าบริการตามปริมาณการใช้งานจริง (</w:t>
            </w:r>
            <w:r w:rsidRPr="00497B85">
              <w:rPr>
                <w:lang w:eastAsia="en-US"/>
              </w:rPr>
              <w:t>Pay-per-use)</w:t>
            </w:r>
          </w:p>
        </w:tc>
        <w:tc>
          <w:tcPr>
            <w:tcW w:w="2120" w:type="dxa"/>
          </w:tcPr>
          <w:p w14:paraId="43514798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74" w:hanging="174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ประหยัดต้นทุน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ผู้ใช้งานจ่ายเฉพาะสิ่งที่ใช้จริง </w:t>
            </w:r>
          </w:p>
          <w:p w14:paraId="20347AAC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74" w:hanging="174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ความยืดหยุ่น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รองรับการปรับขนาดทรัพยากรได้อย่างรวดเร็วตามความต้องการ</w:t>
            </w:r>
          </w:p>
          <w:p w14:paraId="1852D3E8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74" w:hanging="174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สามารถตรวจสอบการใช้งานและ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lastRenderedPageBreak/>
              <w:t>ต้นทุนได้อย่างละเอียด</w:t>
            </w:r>
          </w:p>
        </w:tc>
        <w:tc>
          <w:tcPr>
            <w:tcW w:w="2133" w:type="dxa"/>
          </w:tcPr>
          <w:p w14:paraId="3C982055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76" w:hanging="17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lastRenderedPageBreak/>
              <w:t>ต้นทุนผันแปร หากไม่มีการบริหารจัดการที่ดี ค่าใช้จ่ายอาจเพิ่มขึ้นเกินกว่าที่คาดการณ์ไว้</w:t>
            </w:r>
          </w:p>
          <w:p w14:paraId="007E9CE7" w14:textId="5338B071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76" w:hanging="17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ความซับซ้อนในการวางแผนงบประมาณ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เนื่องจากค่าใช้จ่ายขึ้นอยู่กับการใช้งานจริง ทำให้การ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lastRenderedPageBreak/>
              <w:t>คาดการณ์งบประมาณยากขึ้น</w:t>
            </w:r>
          </w:p>
        </w:tc>
        <w:tc>
          <w:tcPr>
            <w:tcW w:w="1728" w:type="dxa"/>
          </w:tcPr>
          <w:p w14:paraId="1455F9A6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lastRenderedPageBreak/>
              <w:t>ธุรกิจที่ต้องการควบคุมต้นทุนในช่วงเริ่มต้น</w:t>
            </w:r>
          </w:p>
          <w:p w14:paraId="47066F25" w14:textId="684F7CAB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องค์กรขนาดใหญ่: ใช้สำหรับแผนกหรือโครงการที่ต้องการทรัพยากร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lastRenderedPageBreak/>
              <w:t>คลาว</w:t>
            </w:r>
            <w:proofErr w:type="spellStart"/>
            <w:r w:rsidRPr="00497B85">
              <w:rPr>
                <w:rFonts w:cs="TH SarabunPSK"/>
                <w:szCs w:val="32"/>
                <w:cs/>
                <w:lang w:eastAsia="en-US"/>
              </w:rPr>
              <w:t>ด์</w:t>
            </w:r>
            <w:proofErr w:type="spellEnd"/>
            <w:r w:rsidRPr="00497B85">
              <w:rPr>
                <w:rFonts w:cs="TH SarabunPSK"/>
                <w:szCs w:val="32"/>
                <w:cs/>
                <w:lang w:eastAsia="en-US"/>
              </w:rPr>
              <w:t>เพิ่มขึ้นชั่วคราว</w:t>
            </w:r>
          </w:p>
        </w:tc>
        <w:tc>
          <w:tcPr>
            <w:tcW w:w="1646" w:type="dxa"/>
          </w:tcPr>
          <w:p w14:paraId="7E6BAEDB" w14:textId="6FEB2B6A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szCs w:val="32"/>
                <w:cs/>
                <w:lang w:eastAsia="en-US"/>
              </w:rPr>
            </w:pPr>
            <w:r w:rsidRPr="00497B85">
              <w:rPr>
                <w:rFonts w:cs="TH SarabunPSK"/>
                <w:szCs w:val="32"/>
                <w:lang w:eastAsia="en-US"/>
              </w:rPr>
              <w:lastRenderedPageBreak/>
              <w:t xml:space="preserve">Pay-per-use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เป็นโมเดลการคิดค่าบริการที่ช่วยลดต้นทุนและเพิ่มความยืดหยุ่นในการใช้งานทรัพยากร</w:t>
            </w:r>
            <w:r w:rsidR="006D0D94" w:rsidRPr="00497B85">
              <w:rPr>
                <w:rFonts w:cs="TH SarabunPSK"/>
                <w:szCs w:val="32"/>
                <w:cs/>
                <w:lang w:eastAsia="en-US"/>
              </w:rPr>
              <w:br/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คล</w:t>
            </w:r>
            <w:r w:rsidR="006D0D94" w:rsidRPr="00497B85">
              <w:rPr>
                <w:rFonts w:cs="TH SarabunPSK"/>
                <w:szCs w:val="32"/>
                <w:cs/>
                <w:lang w:eastAsia="en-US"/>
              </w:rPr>
              <w:t>า</w:t>
            </w:r>
            <w:proofErr w:type="spellStart"/>
            <w:r w:rsidR="006D0D94" w:rsidRPr="00497B85">
              <w:rPr>
                <w:rFonts w:cs="TH SarabunPSK"/>
                <w:szCs w:val="32"/>
                <w:cs/>
                <w:lang w:eastAsia="en-US"/>
              </w:rPr>
              <w:t>วด์</w:t>
            </w:r>
            <w:proofErr w:type="spellEnd"/>
            <w:r w:rsidRPr="00497B85">
              <w:rPr>
                <w:rFonts w:cs="TH SarabunPSK"/>
                <w:szCs w:val="32"/>
                <w:cs/>
                <w:lang w:eastAsia="en-US"/>
              </w:rPr>
              <w:t>อย่างไรก็ตาม องค์กร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lastRenderedPageBreak/>
              <w:t>ต้องมีการบริหารจัดการการใช้งานอย่างเหมาะสมเพื่อควบคุมต้นทุนและป้องกันค่าใช้จ่ายที่ไม่คาดคิด</w:t>
            </w:r>
          </w:p>
        </w:tc>
      </w:tr>
      <w:tr w:rsidR="00DE4FF4" w:rsidRPr="00497B85" w14:paraId="44399FB8" w14:textId="77777777" w:rsidTr="001F17E9">
        <w:trPr>
          <w:trHeight w:val="1406"/>
        </w:trPr>
        <w:tc>
          <w:tcPr>
            <w:tcW w:w="1696" w:type="dxa"/>
          </w:tcPr>
          <w:p w14:paraId="589D9AA1" w14:textId="77777777" w:rsidR="00DE4FF4" w:rsidRPr="00497B85" w:rsidRDefault="00DE4FF4" w:rsidP="00E32EA0">
            <w:pPr>
              <w:spacing w:before="0" w:line="204" w:lineRule="auto"/>
              <w:ind w:firstLine="0"/>
              <w:jc w:val="left"/>
              <w:rPr>
                <w:lang w:eastAsia="en-US"/>
              </w:rPr>
            </w:pPr>
            <w:r w:rsidRPr="00497B85">
              <w:rPr>
                <w:cs/>
                <w:lang w:eastAsia="en-US"/>
              </w:rPr>
              <w:t>การคิดค่าบริการแบบสมาชิก (</w:t>
            </w:r>
            <w:r w:rsidRPr="00497B85">
              <w:rPr>
                <w:lang w:eastAsia="en-US"/>
              </w:rPr>
              <w:t>Subscription)</w:t>
            </w:r>
          </w:p>
        </w:tc>
        <w:tc>
          <w:tcPr>
            <w:tcW w:w="2120" w:type="dxa"/>
          </w:tcPr>
          <w:p w14:paraId="3141E55C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4" w:hanging="174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การจัดการงบประมาณ (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Budgeting)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ช่วยให้สามารถวางแผนและคาดการณ์งบประมาณได้อย่างแม่นยำ</w:t>
            </w:r>
          </w:p>
          <w:p w14:paraId="4808D037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4" w:hanging="174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ประสิทธิภาพการใช้งาน (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Efficiency)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เหมาะสำหรับงานที่มีการใช้งานทรัพยากรคงที่ เช่น การประมวลผลที่ต่อเนื่อง</w:t>
            </w:r>
          </w:p>
          <w:p w14:paraId="1528A700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4" w:hanging="174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ความมั่นคงในการให้บริการผู้ให้บริการคลาว</w:t>
            </w:r>
            <w:proofErr w:type="spellStart"/>
            <w:r w:rsidRPr="00497B85">
              <w:rPr>
                <w:rFonts w:cs="TH SarabunPSK"/>
                <w:szCs w:val="32"/>
                <w:cs/>
                <w:lang w:eastAsia="en-US"/>
              </w:rPr>
              <w:t>ด์</w:t>
            </w:r>
            <w:proofErr w:type="spellEnd"/>
            <w:r w:rsidRPr="00497B85">
              <w:rPr>
                <w:rFonts w:cs="TH SarabunPSK"/>
                <w:szCs w:val="32"/>
                <w:cs/>
                <w:lang w:eastAsia="en-US"/>
              </w:rPr>
              <w:t>อาจรับประกันทรัพยากรที่ถูกจองไว้ให้พร้อมใช้งานเสมอ</w:t>
            </w:r>
          </w:p>
        </w:tc>
        <w:tc>
          <w:tcPr>
            <w:tcW w:w="2133" w:type="dxa"/>
          </w:tcPr>
          <w:p w14:paraId="539B5662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6" w:hanging="17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ความยืดหยุ่นต่ำ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หากการใช้งานลดลงหรือเปลี่ยนแปลง ผู้ใช้งานอาจต้องจ่ายเงินสำหรับทรัพยากรที่ไม่ได้ใช้</w:t>
            </w:r>
          </w:p>
          <w:p w14:paraId="094DCDF7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6" w:hanging="17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ข้อผูกมัดระยะยาว ผู้ใช้งานต้องทำสัญญาล่วงหน้าซึ่งอาจเป็นระยะยาว เช่น </w:t>
            </w:r>
            <w:r w:rsidRPr="00497B85">
              <w:rPr>
                <w:rFonts w:cs="TH SarabunPSK"/>
                <w:szCs w:val="32"/>
                <w:lang w:eastAsia="en-US"/>
              </w:rPr>
              <w:t>1-3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 ปี</w:t>
            </w:r>
          </w:p>
          <w:p w14:paraId="08E3207A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6" w:hanging="17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ความเสี่ยงด้านการคาดการณ์ผิดพลาด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หากการใช้งานไม่ถึงปริมาณที่ตกลงไว้ ผู้ใช้อาจเสียค่าใช้จ่ายโดยเปล่าประโยชน์</w:t>
            </w:r>
          </w:p>
          <w:p w14:paraId="0C618E16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6" w:hanging="17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ไม่เหมาะสำหรับความต้องการที่ไม่แน่นอน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สำหรับองค์กรที่มีการใช้งานทรัพยากรแบบผันผวนหรือไม่สามารถคาดการณ์ได้ </w:t>
            </w:r>
          </w:p>
        </w:tc>
        <w:tc>
          <w:tcPr>
            <w:tcW w:w="1728" w:type="dxa"/>
          </w:tcPr>
          <w:p w14:paraId="1594AA73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72" w:hanging="219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เมื่อทราบปริมาณการใช้งานล่วงหน้า เช่น เครื่องแม่ข่าย ที่ต้องรันอย่างต่อเนื่อง หรือทรัพยากรสำหรับ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br/>
              <w:t>แอปพลิเคชันที่มีผู้ใช้งานคงที่</w:t>
            </w:r>
          </w:p>
          <w:p w14:paraId="035BCA0F" w14:textId="77777777" w:rsidR="00DE4FF4" w:rsidRPr="00497B85" w:rsidRDefault="00DE4FF4" w:rsidP="00E32EA0">
            <w:pPr>
              <w:pStyle w:val="ListParagraph"/>
              <w:spacing w:before="0" w:line="204" w:lineRule="auto"/>
              <w:ind w:left="172" w:firstLine="0"/>
              <w:jc w:val="left"/>
              <w:rPr>
                <w:rFonts w:cs="TH SarabunPSK"/>
                <w:szCs w:val="32"/>
                <w:lang w:eastAsia="en-US"/>
              </w:rPr>
            </w:pPr>
          </w:p>
        </w:tc>
        <w:tc>
          <w:tcPr>
            <w:tcW w:w="1646" w:type="dxa"/>
          </w:tcPr>
          <w:p w14:paraId="7363517A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 w:val="24"/>
                <w:szCs w:val="32"/>
                <w:cs/>
                <w:lang w:eastAsia="en-US"/>
              </w:rPr>
              <w:t>ควรประเมินความต้องการและปริมาณการใช้งานอย่างรอบคอบก่อนทำสัญญา เพื่อลดความเสี่ยงจากการใช้งานที่ต่ำกว่าปริมาณที่ตกลงไว้</w:t>
            </w:r>
          </w:p>
        </w:tc>
      </w:tr>
    </w:tbl>
    <w:p w14:paraId="7F31FE0B" w14:textId="2C26B259" w:rsidR="00DE4FF4" w:rsidRPr="00497B85" w:rsidRDefault="00DE4FF4" w:rsidP="00E32EA0">
      <w:pPr>
        <w:pStyle w:val="a6"/>
      </w:pPr>
      <w:r w:rsidRPr="00497B85">
        <w:rPr>
          <w:spacing w:val="-2"/>
          <w:cs/>
        </w:rPr>
        <w:t>ทั้งนี้ กรณีที่บริการคลาว</w:t>
      </w:r>
      <w:proofErr w:type="spellStart"/>
      <w:r w:rsidRPr="00497B85">
        <w:rPr>
          <w:spacing w:val="-2"/>
          <w:cs/>
        </w:rPr>
        <w:t>ด์</w:t>
      </w:r>
      <w:proofErr w:type="spellEnd"/>
      <w:r w:rsidRPr="00497B85">
        <w:rPr>
          <w:spacing w:val="-2"/>
          <w:cs/>
        </w:rPr>
        <w:t>มีรูปแบบการคิดค่าบริการตามปริมาณการใช้งานจริง (</w:t>
      </w:r>
      <w:r w:rsidRPr="00497B85">
        <w:rPr>
          <w:spacing w:val="-2"/>
        </w:rPr>
        <w:t xml:space="preserve">Pay-per-use) </w:t>
      </w:r>
      <w:r w:rsidRPr="00497B85">
        <w:rPr>
          <w:spacing w:val="-2"/>
          <w:cs/>
        </w:rPr>
        <w:t>ตามนโยบายการใช้คลาว</w:t>
      </w:r>
      <w:proofErr w:type="spellStart"/>
      <w:r w:rsidRPr="00497B85">
        <w:rPr>
          <w:spacing w:val="-2"/>
          <w:cs/>
        </w:rPr>
        <w:t>ด์</w:t>
      </w:r>
      <w:proofErr w:type="spellEnd"/>
      <w:r w:rsidRPr="00497B85">
        <w:rPr>
          <w:spacing w:val="-2"/>
          <w:cs/>
        </w:rPr>
        <w:t xml:space="preserve">เป็นหลัก </w:t>
      </w:r>
      <w:r w:rsidRPr="00497B85">
        <w:rPr>
          <w:spacing w:val="-2"/>
          <w:u w:val="single"/>
          <w:cs/>
        </w:rPr>
        <w:t>ต้อง</w:t>
      </w:r>
      <w:r w:rsidRPr="00497B85">
        <w:rPr>
          <w:spacing w:val="-2"/>
          <w:cs/>
        </w:rPr>
        <w:t>พิจารณาเลือกรูปแบบการคิดค่าบริการตามปริมาณการใช้งานจริง (</w:t>
      </w:r>
      <w:r w:rsidRPr="00497B85">
        <w:rPr>
          <w:spacing w:val="-2"/>
        </w:rPr>
        <w:t xml:space="preserve">Pay-per-use) </w:t>
      </w:r>
      <w:r w:rsidRPr="00497B85">
        <w:rPr>
          <w:spacing w:val="-2"/>
          <w:cs/>
        </w:rPr>
        <w:t xml:space="preserve">เป็นลำดับแรก </w:t>
      </w:r>
    </w:p>
    <w:p w14:paraId="3517A2E7" w14:textId="77777777" w:rsidR="00DE4FF4" w:rsidRPr="00497B85" w:rsidRDefault="00DE4FF4" w:rsidP="00DE4FF4">
      <w:pPr>
        <w:pStyle w:val="30"/>
      </w:pPr>
      <w:r w:rsidRPr="00497B85">
        <w:rPr>
          <w:cs/>
        </w:rPr>
        <w:lastRenderedPageBreak/>
        <w:t xml:space="preserve"> รูปแบบของบริการคลาว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t xml:space="preserve"> (Types of Cloud Services)</w:t>
      </w:r>
    </w:p>
    <w:p w14:paraId="66D14C5C" w14:textId="77777777" w:rsidR="00DE4FF4" w:rsidRPr="00497B85" w:rsidRDefault="00DE4FF4" w:rsidP="00DE4FF4">
      <w:pPr>
        <w:pStyle w:val="a6"/>
        <w:rPr>
          <w:b/>
          <w:bCs/>
        </w:rPr>
      </w:pPr>
      <w:r w:rsidRPr="00497B85">
        <w:rPr>
          <w:cs/>
        </w:rPr>
        <w:t>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ของผู้ให้บริการมีด้วยกันหลายรูปแบบ โดยทั่วไปจะมี 3 รูปแบบหลัก ได้แก่ การให้บริการโครงสร้างพื้นฐาน (</w:t>
      </w:r>
      <w:r w:rsidRPr="00497B85">
        <w:t xml:space="preserve">Infrastructure as a Service: IaaS) </w:t>
      </w:r>
      <w:r w:rsidRPr="00497B85">
        <w:rPr>
          <w:rFonts w:eastAsia="Angsana New"/>
          <w:cs/>
        </w:rPr>
        <w:t xml:space="preserve">การให้บริการแพลตฟอร์ม </w:t>
      </w:r>
      <w:r w:rsidRPr="00497B85">
        <w:rPr>
          <w:rFonts w:eastAsia="Angsana New"/>
        </w:rPr>
        <w:t>(Platform as a Service: PaaS)</w:t>
      </w:r>
      <w:r w:rsidRPr="00497B85">
        <w:rPr>
          <w:cs/>
        </w:rPr>
        <w:t xml:space="preserve"> และ</w:t>
      </w:r>
      <w:r w:rsidRPr="00497B85">
        <w:rPr>
          <w:rFonts w:eastAsia="Angsana New"/>
          <w:cs/>
        </w:rPr>
        <w:t>การให้บริการซอฟต์แวร์ (</w:t>
      </w:r>
      <w:r w:rsidRPr="00497B85">
        <w:rPr>
          <w:rFonts w:eastAsia="Angsana New"/>
        </w:rPr>
        <w:t>Software as a Service: SaaS)</w:t>
      </w:r>
      <w:r w:rsidRPr="00497B85">
        <w:t xml:space="preserve"> </w:t>
      </w:r>
      <w:r w:rsidRPr="00497B85">
        <w:rPr>
          <w:cs/>
        </w:rPr>
        <w:t xml:space="preserve"> ซึ่งลักษณะการใช้งานที่เหมาะสมของบริการแต่ละรูปแบบ [14]-[16] มีรายละเอียดตามตารางที่ 3 ทั้งนี้ ระบบของหน่วยงานที่ต้องการใช้คลาว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อาจมีความจำเป็นต้องประยุกต์ใช้บริการคลาว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ที่หลากหลายเพื่อตอบสนองความต้องการได้ครบถ้วนตามวัตถุประสงค์  </w:t>
      </w:r>
    </w:p>
    <w:p w14:paraId="066B5A77" w14:textId="7420AEA1" w:rsidR="00DE4FF4" w:rsidRPr="00497B85" w:rsidRDefault="00DE4FF4" w:rsidP="00DE4FF4">
      <w:pPr>
        <w:pStyle w:val="a1"/>
      </w:pPr>
      <w:bookmarkStart w:id="26" w:name="_Toc201830305"/>
      <w:r w:rsidRPr="00497B85">
        <w:rPr>
          <w:cs/>
        </w:rPr>
        <w:t xml:space="preserve">ตารางที่ </w:t>
      </w:r>
      <w:fldSimple w:instr=" SEQ ตารางที่ \* ARABIC ">
        <w:r w:rsidR="00495642">
          <w:rPr>
            <w:noProof/>
          </w:rPr>
          <w:t>3</w:t>
        </w:r>
      </w:fldSimple>
      <w:r w:rsidRPr="00497B85">
        <w:rPr>
          <w:cs/>
        </w:rPr>
        <w:t xml:space="preserve"> รูปแบบของบริการ </w:t>
      </w:r>
      <w:r w:rsidRPr="00497B85">
        <w:t xml:space="preserve">Cloud (IaaS, PaaS </w:t>
      </w:r>
      <w:r w:rsidRPr="00497B85">
        <w:rPr>
          <w:cs/>
        </w:rPr>
        <w:t xml:space="preserve">และ </w:t>
      </w:r>
      <w:r w:rsidRPr="00497B85">
        <w:t>SaaS)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2089"/>
        <w:gridCol w:w="2362"/>
        <w:gridCol w:w="3132"/>
      </w:tblGrid>
      <w:tr w:rsidR="00DE4FF4" w:rsidRPr="00497B85" w14:paraId="3CA878F1" w14:textId="77777777">
        <w:trPr>
          <w:trHeight w:val="416"/>
          <w:tblHeader/>
        </w:trPr>
        <w:tc>
          <w:tcPr>
            <w:tcW w:w="1980" w:type="dxa"/>
            <w:shd w:val="clear" w:color="auto" w:fill="F2F2F2" w:themeFill="background1" w:themeFillShade="F2"/>
          </w:tcPr>
          <w:p w14:paraId="5F7A3011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cs/>
                <w:lang w:eastAsia="en-US"/>
              </w:rPr>
            </w:pPr>
            <w:r w:rsidRPr="00497B85">
              <w:rPr>
                <w:b/>
                <w:bCs/>
                <w:cs/>
              </w:rPr>
              <w:t>รูปแบบบริการ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D92D5CA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497B85">
              <w:rPr>
                <w:b/>
                <w:bCs/>
                <w:cs/>
              </w:rPr>
              <w:t>ลักษณะการใช้งานที่เหมาะสม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5208984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497B85">
              <w:rPr>
                <w:b/>
                <w:bCs/>
                <w:cs/>
              </w:rPr>
              <w:t>ตัวอย่างการใช้งานในหน่วยงานภาครัฐ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C484C6B" w14:textId="77777777" w:rsidR="00DE4FF4" w:rsidRPr="00497B85" w:rsidRDefault="00DE4FF4" w:rsidP="00E32EA0">
            <w:pPr>
              <w:spacing w:before="0" w:line="204" w:lineRule="auto"/>
              <w:ind w:firstLine="0"/>
              <w:jc w:val="center"/>
              <w:rPr>
                <w:b/>
                <w:bCs/>
                <w:lang w:eastAsia="en-US"/>
              </w:rPr>
            </w:pPr>
            <w:r w:rsidRPr="00497B85">
              <w:rPr>
                <w:b/>
                <w:bCs/>
                <w:cs/>
              </w:rPr>
              <w:t>ข้อควรพิจารณา</w:t>
            </w:r>
          </w:p>
        </w:tc>
      </w:tr>
      <w:tr w:rsidR="00DE4FF4" w:rsidRPr="00497B85" w14:paraId="0ED5C2F1" w14:textId="77777777">
        <w:trPr>
          <w:trHeight w:val="2331"/>
        </w:trPr>
        <w:tc>
          <w:tcPr>
            <w:tcW w:w="1980" w:type="dxa"/>
          </w:tcPr>
          <w:p w14:paraId="263487C0" w14:textId="77777777" w:rsidR="00DE4FF4" w:rsidRPr="00497B85" w:rsidRDefault="00DE4FF4" w:rsidP="00E32EA0">
            <w:pPr>
              <w:spacing w:before="0" w:line="204" w:lineRule="auto"/>
              <w:ind w:firstLine="0"/>
              <w:jc w:val="left"/>
              <w:rPr>
                <w:cs/>
                <w:lang w:eastAsia="en-US"/>
              </w:rPr>
            </w:pPr>
            <w:r w:rsidRPr="00497B85">
              <w:rPr>
                <w:cs/>
              </w:rPr>
              <w:t>การให้บริการโครงสร้างพื้นฐาน (</w:t>
            </w:r>
            <w:r w:rsidRPr="00497B85">
              <w:t>Infrastructure as a Service: IaaS)</w:t>
            </w:r>
          </w:p>
        </w:tc>
        <w:tc>
          <w:tcPr>
            <w:tcW w:w="3118" w:type="dxa"/>
          </w:tcPr>
          <w:p w14:paraId="48488E31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ต้องการควบคุมโครงสร้างพื้นฐานอย่างเต็มรูปแบบ</w:t>
            </w:r>
          </w:p>
          <w:p w14:paraId="2283C58B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มีระบบที่ต้องการปรับแต่งเฉพาะ</w:t>
            </w:r>
          </w:p>
          <w:p w14:paraId="343E33DF" w14:textId="77777777" w:rsidR="00DE4FF4" w:rsidRPr="00497B85" w:rsidRDefault="00DE4FF4" w:rsidP="00E32EA0">
            <w:pPr>
              <w:spacing w:before="0" w:line="204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3544" w:type="dxa"/>
          </w:tcPr>
          <w:p w14:paraId="5158CBB3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ศูนย์ข้อมูลเสมือนที่ต้องการควบคุมระดับโครงสร้างพื้นฐาน </w:t>
            </w:r>
          </w:p>
          <w:p w14:paraId="568B7C20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ระบบที่พัฒนาขึ้นเฉพาะไม่มีแพลตฟอร์ม หรือซอฟต์แวร์ของผู้ให้บริการคลาว</w:t>
            </w:r>
            <w:proofErr w:type="spellStart"/>
            <w:r w:rsidRPr="00497B85">
              <w:rPr>
                <w:rFonts w:cs="TH SarabunPSK"/>
                <w:szCs w:val="32"/>
                <w:cs/>
                <w:lang w:eastAsia="en-US"/>
              </w:rPr>
              <w:t>ด์</w:t>
            </w:r>
            <w:proofErr w:type="spellEnd"/>
          </w:p>
        </w:tc>
        <w:tc>
          <w:tcPr>
            <w:tcW w:w="5387" w:type="dxa"/>
          </w:tcPr>
          <w:p w14:paraId="4025B942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ต้องมีบุคลากรที่เชี่ยวชาญการจัดการโครงสร้างพื้นฐาน</w:t>
            </w:r>
          </w:p>
          <w:p w14:paraId="0240E675" w14:textId="77777777" w:rsidR="00DE4FF4" w:rsidRPr="00497B85" w:rsidRDefault="00DE4FF4" w:rsidP="00E32EA0">
            <w:pPr>
              <w:pStyle w:val="ListParagraph"/>
              <w:numPr>
                <w:ilvl w:val="0"/>
                <w:numId w:val="2"/>
              </w:numPr>
              <w:spacing w:before="0" w:line="204" w:lineRule="auto"/>
              <w:ind w:left="137" w:hanging="193"/>
              <w:jc w:val="left"/>
              <w:rPr>
                <w:rFonts w:cs="TH SarabunPSK"/>
                <w:cs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ความซับซ้อนในการจัดการระบบความปลอดภัยและการบำรุงรักษา</w:t>
            </w:r>
          </w:p>
        </w:tc>
      </w:tr>
      <w:tr w:rsidR="00DE4FF4" w:rsidRPr="00497B85" w14:paraId="793ED39B" w14:textId="77777777">
        <w:trPr>
          <w:trHeight w:val="2677"/>
        </w:trPr>
        <w:tc>
          <w:tcPr>
            <w:tcW w:w="1980" w:type="dxa"/>
          </w:tcPr>
          <w:p w14:paraId="39A44004" w14:textId="77777777" w:rsidR="00DE4FF4" w:rsidRPr="00497B85" w:rsidRDefault="00DE4FF4" w:rsidP="00E32EA0">
            <w:pPr>
              <w:spacing w:before="0" w:line="204" w:lineRule="auto"/>
              <w:ind w:firstLine="0"/>
              <w:jc w:val="left"/>
              <w:rPr>
                <w:lang w:eastAsia="en-US"/>
              </w:rPr>
            </w:pPr>
            <w:r w:rsidRPr="00497B85">
              <w:rPr>
                <w:rFonts w:eastAsia="Angsana New"/>
                <w:cs/>
              </w:rPr>
              <w:t xml:space="preserve">การให้บริการแพลตฟอร์ม </w:t>
            </w:r>
            <w:r w:rsidRPr="00497B85">
              <w:rPr>
                <w:rFonts w:eastAsia="Angsana New"/>
              </w:rPr>
              <w:t>(Platform as a Service: PaaS)</w:t>
            </w:r>
            <w:r w:rsidRPr="00497B85">
              <w:rPr>
                <w:u w:val="single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6D38A73A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สำหรับการพัฒนาและปรับใช้แอปพลิเคชัน</w:t>
            </w:r>
          </w:p>
          <w:p w14:paraId="31744ABE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ต้องการลดภาระการจัดการโครงสร้างพื้นฐาน</w:t>
            </w:r>
          </w:p>
          <w:p w14:paraId="55641970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มีนักพัฒนาที่ต้องการดำเนินการเฉพาะการพัฒนา</w:t>
            </w:r>
          </w:p>
        </w:tc>
        <w:tc>
          <w:tcPr>
            <w:tcW w:w="3544" w:type="dxa"/>
          </w:tcPr>
          <w:p w14:paraId="7C30C349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แพลตฟอร์มสำหรับพัฒนาแอปพลิเคชันที่สามารถปรับใช้และจัดการแอปพลิเคชันโดยไม่ต้องจัดการเกี่ยวกับโครงสร้างพื้นฐาน</w:t>
            </w:r>
          </w:p>
          <w:p w14:paraId="75C0D368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ระบบบริหารจัดการฐานข้อมูล </w:t>
            </w:r>
            <w:r w:rsidRPr="00497B85">
              <w:rPr>
                <w:rFonts w:cs="TH SarabunPSK"/>
                <w:szCs w:val="32"/>
                <w:lang w:eastAsia="en-US"/>
              </w:rPr>
              <w:t>(DBMS)</w:t>
            </w:r>
          </w:p>
        </w:tc>
        <w:tc>
          <w:tcPr>
            <w:tcW w:w="5387" w:type="dxa"/>
          </w:tcPr>
          <w:p w14:paraId="017B41C8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การย้ายแพลตฟอร์มไปยังผู้ให้บริการรายอื่นอาจซับซ้อน</w:t>
            </w:r>
          </w:p>
          <w:p w14:paraId="70975904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ต้องทำความเข้าใจเครื่องมือและข้อจำกัดของแพลตฟอร์ม</w:t>
            </w:r>
          </w:p>
        </w:tc>
      </w:tr>
      <w:tr w:rsidR="00DE4FF4" w:rsidRPr="00497B85" w14:paraId="5C666F19" w14:textId="77777777">
        <w:trPr>
          <w:trHeight w:val="2968"/>
        </w:trPr>
        <w:tc>
          <w:tcPr>
            <w:tcW w:w="1980" w:type="dxa"/>
          </w:tcPr>
          <w:p w14:paraId="7A48CEED" w14:textId="77777777" w:rsidR="00DE4FF4" w:rsidRPr="00497B85" w:rsidRDefault="00DE4FF4" w:rsidP="00E32EA0">
            <w:pPr>
              <w:spacing w:before="0" w:line="204" w:lineRule="auto"/>
              <w:ind w:firstLine="0"/>
              <w:jc w:val="left"/>
              <w:rPr>
                <w:lang w:eastAsia="en-US"/>
              </w:rPr>
            </w:pPr>
            <w:r w:rsidRPr="00497B85">
              <w:rPr>
                <w:rFonts w:eastAsia="Angsana New"/>
                <w:cs/>
              </w:rPr>
              <w:t>การให้บริการซอฟต์แวร์ (</w:t>
            </w:r>
            <w:r w:rsidRPr="00497B85">
              <w:rPr>
                <w:rFonts w:eastAsia="Angsana New"/>
              </w:rPr>
              <w:t>Software as a Service: SaaS)</w:t>
            </w:r>
            <w:r w:rsidRPr="00497B85">
              <w:rPr>
                <w:u w:val="single"/>
                <w:cs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56375069" w14:textId="77777777" w:rsidR="00DE4FF4" w:rsidRPr="00497B85" w:rsidRDefault="00DE4FF4" w:rsidP="00E32EA0">
            <w:pPr>
              <w:pStyle w:val="ListParagraph"/>
              <w:numPr>
                <w:ilvl w:val="0"/>
                <w:numId w:val="3"/>
              </w:numPr>
              <w:spacing w:before="0" w:line="204" w:lineRule="auto"/>
              <w:ind w:left="140" w:hanging="196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สำหรับงานทั่วไปที่ต้องการ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br/>
              <w:t>โซลูชันสำเร็จรูป</w:t>
            </w:r>
          </w:p>
          <w:p w14:paraId="23149ECB" w14:textId="77777777" w:rsidR="00DE4FF4" w:rsidRPr="00497B85" w:rsidRDefault="00DE4FF4" w:rsidP="00E32EA0">
            <w:pPr>
              <w:pStyle w:val="ListParagraph"/>
              <w:numPr>
                <w:ilvl w:val="0"/>
                <w:numId w:val="4"/>
              </w:numPr>
              <w:spacing w:before="0" w:line="204" w:lineRule="auto"/>
              <w:ind w:left="163" w:hanging="19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ไม่ต้องการการปรับแต่ง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br/>
              <w:t>แอปพลิเคชัน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</w:p>
          <w:p w14:paraId="691C92A2" w14:textId="77777777" w:rsidR="00DE4FF4" w:rsidRPr="00497B85" w:rsidRDefault="00DE4FF4" w:rsidP="00E32EA0">
            <w:pPr>
              <w:pStyle w:val="ListParagraph"/>
              <w:numPr>
                <w:ilvl w:val="0"/>
                <w:numId w:val="4"/>
              </w:numPr>
              <w:spacing w:before="0" w:line="204" w:lineRule="auto"/>
              <w:ind w:left="163" w:hanging="196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>ลดค่าใช้จ่ายในการพัฒนาและบำรุงรักษาระบบ</w:t>
            </w:r>
          </w:p>
          <w:p w14:paraId="0832363C" w14:textId="77777777" w:rsidR="00DE4FF4" w:rsidRPr="00497B85" w:rsidRDefault="00DE4FF4" w:rsidP="00E32EA0">
            <w:pPr>
              <w:spacing w:line="204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3544" w:type="dxa"/>
          </w:tcPr>
          <w:p w14:paraId="0957460F" w14:textId="77777777" w:rsidR="00DE4FF4" w:rsidRPr="00497B85" w:rsidRDefault="00DE4FF4" w:rsidP="00E32EA0">
            <w:pPr>
              <w:spacing w:before="0" w:line="204" w:lineRule="auto"/>
              <w:ind w:left="179" w:hanging="235"/>
              <w:jc w:val="left"/>
              <w:rPr>
                <w:lang w:eastAsia="en-US"/>
              </w:rPr>
            </w:pPr>
            <w:r w:rsidRPr="00497B85">
              <w:rPr>
                <w:cs/>
                <w:lang w:eastAsia="en-US"/>
              </w:rPr>
              <w:t xml:space="preserve">- ใช้ระบบจัดการเอกสารและอีเมล เช่น </w:t>
            </w:r>
            <w:r w:rsidRPr="00497B85">
              <w:rPr>
                <w:lang w:eastAsia="en-US"/>
              </w:rPr>
              <w:t xml:space="preserve">Microsoft </w:t>
            </w:r>
            <w:r w:rsidRPr="00497B85">
              <w:rPr>
                <w:cs/>
                <w:lang w:eastAsia="en-US"/>
              </w:rPr>
              <w:t xml:space="preserve">365 หรือ </w:t>
            </w:r>
            <w:r w:rsidRPr="00497B85">
              <w:rPr>
                <w:lang w:eastAsia="en-US"/>
              </w:rPr>
              <w:t>Google Workspace</w:t>
            </w:r>
          </w:p>
          <w:p w14:paraId="74277201" w14:textId="77777777" w:rsidR="00DE4FF4" w:rsidRPr="00497B85" w:rsidRDefault="00DE4FF4" w:rsidP="00E32EA0">
            <w:pPr>
              <w:pStyle w:val="ListParagraph"/>
              <w:numPr>
                <w:ilvl w:val="0"/>
                <w:numId w:val="7"/>
              </w:numPr>
              <w:spacing w:before="0" w:line="204" w:lineRule="auto"/>
              <w:ind w:left="179" w:hanging="179"/>
              <w:jc w:val="left"/>
              <w:rPr>
                <w:rFonts w:cs="TH SarabunPSK"/>
                <w:szCs w:val="32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ระบบ 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CRM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t>สำหรับการบริหารงานภายในหน่วยงาน</w:t>
            </w:r>
            <w:r w:rsidRPr="00497B85">
              <w:rPr>
                <w:rFonts w:cs="TH SarabunPSK"/>
                <w:szCs w:val="32"/>
                <w:lang w:eastAsia="en-US"/>
              </w:rPr>
              <w:t xml:space="preserve"> </w:t>
            </w:r>
          </w:p>
          <w:p w14:paraId="284D9849" w14:textId="77777777" w:rsidR="00DE4FF4" w:rsidRPr="00497B85" w:rsidRDefault="00DE4FF4" w:rsidP="00E32EA0">
            <w:pPr>
              <w:pStyle w:val="ListParagraph"/>
              <w:numPr>
                <w:ilvl w:val="0"/>
                <w:numId w:val="7"/>
              </w:numPr>
              <w:spacing w:line="204" w:lineRule="auto"/>
              <w:ind w:left="179" w:hanging="179"/>
              <w:jc w:val="left"/>
              <w:rPr>
                <w:rFonts w:cs="TH SarabunPSK"/>
                <w:lang w:eastAsia="en-US"/>
              </w:rPr>
            </w:pPr>
            <w:r w:rsidRPr="00497B85">
              <w:rPr>
                <w:rFonts w:cs="TH SarabunPSK"/>
                <w:szCs w:val="32"/>
                <w:cs/>
                <w:lang w:eastAsia="en-US"/>
              </w:rPr>
              <w:t xml:space="preserve">ระบบการอบรมออนไลน์ </w:t>
            </w:r>
            <w:r w:rsidRPr="00497B85">
              <w:rPr>
                <w:rFonts w:cs="TH SarabunPSK"/>
                <w:szCs w:val="32"/>
                <w:cs/>
                <w:lang w:eastAsia="en-US"/>
              </w:rPr>
              <w:br/>
              <w:t>(</w:t>
            </w:r>
            <w:r w:rsidRPr="00497B85">
              <w:rPr>
                <w:rFonts w:cs="TH SarabunPSK"/>
                <w:szCs w:val="32"/>
                <w:lang w:eastAsia="en-US"/>
              </w:rPr>
              <w:t>e-Learning)</w:t>
            </w:r>
          </w:p>
        </w:tc>
        <w:tc>
          <w:tcPr>
            <w:tcW w:w="5387" w:type="dxa"/>
          </w:tcPr>
          <w:p w14:paraId="43D7EF2D" w14:textId="77777777" w:rsidR="00DE4FF4" w:rsidRPr="00497B85" w:rsidRDefault="00DE4FF4" w:rsidP="00E32EA0">
            <w:pPr>
              <w:spacing w:before="0" w:line="204" w:lineRule="auto"/>
              <w:ind w:left="132" w:hanging="132"/>
              <w:jc w:val="left"/>
              <w:rPr>
                <w:lang w:eastAsia="en-US"/>
              </w:rPr>
            </w:pPr>
            <w:r w:rsidRPr="00497B85">
              <w:rPr>
                <w:cs/>
                <w:lang w:eastAsia="en-US"/>
              </w:rPr>
              <w:t>- ความยืดหยุ่นต่ำในการปรับแต่งระบบ</w:t>
            </w:r>
          </w:p>
          <w:p w14:paraId="4DFF7633" w14:textId="77777777" w:rsidR="00DE4FF4" w:rsidRPr="00497B85" w:rsidRDefault="00DE4FF4" w:rsidP="00E32EA0">
            <w:pPr>
              <w:spacing w:before="0" w:line="204" w:lineRule="auto"/>
              <w:ind w:left="132" w:hanging="132"/>
              <w:jc w:val="left"/>
              <w:rPr>
                <w:cs/>
                <w:lang w:eastAsia="en-US"/>
              </w:rPr>
            </w:pPr>
            <w:r w:rsidRPr="00497B85">
              <w:rPr>
                <w:cs/>
                <w:lang w:eastAsia="en-US"/>
              </w:rPr>
              <w:t>- ข้อมูลอาจอยู่บนคลาว</w:t>
            </w:r>
            <w:proofErr w:type="spellStart"/>
            <w:r w:rsidRPr="00497B85">
              <w:rPr>
                <w:cs/>
                <w:lang w:eastAsia="en-US"/>
              </w:rPr>
              <w:t>ด์</w:t>
            </w:r>
            <w:proofErr w:type="spellEnd"/>
            <w:r w:rsidRPr="00497B85">
              <w:rPr>
                <w:cs/>
                <w:lang w:eastAsia="en-US"/>
              </w:rPr>
              <w:t>ของผู้ให้บริการ จึงต้องคำนึงถึงความปลอดภัยและข้อกฎหมาย</w:t>
            </w:r>
          </w:p>
        </w:tc>
      </w:tr>
    </w:tbl>
    <w:p w14:paraId="69961304" w14:textId="77777777" w:rsidR="00511BA7" w:rsidRPr="00497B85" w:rsidRDefault="00511BA7">
      <w:pPr>
        <w:spacing w:before="0" w:after="160" w:line="259" w:lineRule="auto"/>
        <w:ind w:firstLine="0"/>
        <w:jc w:val="left"/>
        <w:rPr>
          <w:cs/>
          <w:lang w:eastAsia="en-US"/>
        </w:rPr>
      </w:pPr>
      <w:r w:rsidRPr="00497B85">
        <w:rPr>
          <w:cs/>
          <w:lang w:eastAsia="en-US"/>
        </w:rPr>
        <w:br w:type="page"/>
      </w:r>
    </w:p>
    <w:p w14:paraId="60C0F37D" w14:textId="5956B340" w:rsidR="00DE4FF4" w:rsidRPr="00497B85" w:rsidRDefault="00DE4FF4" w:rsidP="003B6D47">
      <w:pPr>
        <w:pStyle w:val="ListParagraph"/>
        <w:spacing w:before="120" w:line="204" w:lineRule="auto"/>
        <w:ind w:left="0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lastRenderedPageBreak/>
        <w:t xml:space="preserve">จากตารางที่ </w:t>
      </w:r>
      <w:r w:rsidR="0060573C" w:rsidRPr="00497B85">
        <w:rPr>
          <w:rFonts w:cs="TH SarabunPSK"/>
          <w:szCs w:val="32"/>
          <w:lang w:eastAsia="en-US"/>
        </w:rPr>
        <w:t>3</w:t>
      </w:r>
      <w:r w:rsidRPr="00497B85">
        <w:rPr>
          <w:rFonts w:cs="TH SarabunPSK"/>
          <w:szCs w:val="32"/>
          <w:cs/>
          <w:lang w:eastAsia="en-US"/>
        </w:rPr>
        <w:t xml:space="preserve"> ซึ่งอธิบายลักษณะของบริการคลาว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 xml:space="preserve"> จะมีแนวทางการเลือกใช้งาน</w:t>
      </w:r>
      <w:r w:rsidRPr="00497B85">
        <w:rPr>
          <w:rFonts w:cs="TH SarabunPSK"/>
          <w:szCs w:val="32"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โดยสรุปดังนี้</w:t>
      </w:r>
    </w:p>
    <w:p w14:paraId="3C5CD393" w14:textId="77777777" w:rsidR="00A316D8" w:rsidRPr="00497B85" w:rsidRDefault="00DE4FF4" w:rsidP="003B6D47">
      <w:pPr>
        <w:pStyle w:val="a0"/>
        <w:numPr>
          <w:ilvl w:val="0"/>
          <w:numId w:val="26"/>
        </w:numPr>
        <w:spacing w:before="120" w:line="204" w:lineRule="auto"/>
        <w:ind w:left="1276" w:hanging="425"/>
      </w:pPr>
      <w:r w:rsidRPr="00497B85">
        <w:rPr>
          <w:cs/>
        </w:rPr>
        <w:t>เลือกใช้บริการโครงสร้างพื้นฐาน (</w:t>
      </w:r>
      <w:r w:rsidRPr="00497B85">
        <w:t>Infrastructure as a Service: IaaS)</w:t>
      </w:r>
    </w:p>
    <w:p w14:paraId="5E56CC20" w14:textId="1D75697E" w:rsidR="00DE4FF4" w:rsidRPr="00497B85" w:rsidRDefault="00DE4FF4" w:rsidP="003B6D47">
      <w:pPr>
        <w:pStyle w:val="a0"/>
        <w:numPr>
          <w:ilvl w:val="0"/>
          <w:numId w:val="0"/>
        </w:numPr>
        <w:spacing w:before="120" w:line="204" w:lineRule="auto"/>
        <w:ind w:left="1276"/>
      </w:pPr>
      <w:r w:rsidRPr="00497B85">
        <w:rPr>
          <w:cs/>
        </w:rPr>
        <w:t>กรณีต้องการสร้างและควบคุมโครงสร้างพื้นฐาน เช่น เครื่องแม่ข่ายเสมือน (</w:t>
      </w:r>
      <w:r w:rsidRPr="00497B85">
        <w:t xml:space="preserve">VM) </w:t>
      </w:r>
      <w:r w:rsidRPr="00497B85">
        <w:rPr>
          <w:cs/>
        </w:rPr>
        <w:t>หรือระบบเครือข่ายเสมือน</w:t>
      </w:r>
    </w:p>
    <w:p w14:paraId="42E1DBB0" w14:textId="77777777" w:rsidR="00DE4FF4" w:rsidRPr="00497B85" w:rsidRDefault="00DE4FF4" w:rsidP="003B6D47">
      <w:pPr>
        <w:pStyle w:val="a0"/>
        <w:numPr>
          <w:ilvl w:val="0"/>
          <w:numId w:val="18"/>
        </w:numPr>
        <w:spacing w:before="120" w:line="204" w:lineRule="auto"/>
        <w:ind w:left="1276" w:hanging="425"/>
      </w:pPr>
      <w:r w:rsidRPr="00497B85">
        <w:rPr>
          <w:cs/>
        </w:rPr>
        <w:t xml:space="preserve">เลือกใช้บริการแพลตฟอร์ม </w:t>
      </w:r>
      <w:r w:rsidRPr="00497B85">
        <w:t xml:space="preserve">(Platform as a Service: PaaS) </w:t>
      </w:r>
    </w:p>
    <w:p w14:paraId="6DB5D6A3" w14:textId="77777777" w:rsidR="00DE4FF4" w:rsidRPr="00497B85" w:rsidRDefault="00DE4FF4" w:rsidP="003B6D47">
      <w:pPr>
        <w:pStyle w:val="a0"/>
        <w:numPr>
          <w:ilvl w:val="0"/>
          <w:numId w:val="0"/>
        </w:numPr>
        <w:spacing w:before="120" w:line="204" w:lineRule="auto"/>
        <w:ind w:left="1276"/>
      </w:pPr>
      <w:r w:rsidRPr="00497B85">
        <w:rPr>
          <w:cs/>
        </w:rPr>
        <w:t>กรณีต้องการพัฒนาและปรับใช้แอปพลิเคชันเฉพาะ</w:t>
      </w:r>
      <w:r w:rsidRPr="00497B85">
        <w:t xml:space="preserve"> </w:t>
      </w:r>
      <w:r w:rsidRPr="00497B85">
        <w:rPr>
          <w:cs/>
        </w:rPr>
        <w:t>เช่น ระบบบริหารจัดการฐานข้อมูล</w:t>
      </w:r>
      <w:r w:rsidRPr="00497B85">
        <w:t xml:space="preserve"> </w:t>
      </w:r>
    </w:p>
    <w:p w14:paraId="73F81409" w14:textId="77777777" w:rsidR="00DE4FF4" w:rsidRPr="00497B85" w:rsidRDefault="00DE4FF4" w:rsidP="003B6D47">
      <w:pPr>
        <w:pStyle w:val="a0"/>
        <w:numPr>
          <w:ilvl w:val="0"/>
          <w:numId w:val="18"/>
        </w:numPr>
        <w:spacing w:before="120" w:line="204" w:lineRule="auto"/>
        <w:ind w:left="1276" w:hanging="425"/>
      </w:pPr>
      <w:r w:rsidRPr="00497B85">
        <w:rPr>
          <w:cs/>
        </w:rPr>
        <w:t>เลือกใช้บริการซอฟต์แวร์ (</w:t>
      </w:r>
      <w:r w:rsidRPr="00497B85">
        <w:t>Software as a Service: SaaS)</w:t>
      </w:r>
      <w:r w:rsidRPr="00497B85">
        <w:rPr>
          <w:cs/>
        </w:rPr>
        <w:t xml:space="preserve"> </w:t>
      </w:r>
    </w:p>
    <w:p w14:paraId="0F25A1F9" w14:textId="77777777" w:rsidR="00DE4FF4" w:rsidRPr="00497B85" w:rsidRDefault="00DE4FF4" w:rsidP="003B6D47">
      <w:pPr>
        <w:pStyle w:val="a0"/>
        <w:numPr>
          <w:ilvl w:val="0"/>
          <w:numId w:val="0"/>
        </w:numPr>
        <w:spacing w:before="120" w:line="204" w:lineRule="auto"/>
        <w:ind w:left="1276"/>
      </w:pPr>
      <w:r w:rsidRPr="00497B85">
        <w:rPr>
          <w:cs/>
        </w:rPr>
        <w:t xml:space="preserve">กรณีต้องการใช้งานแอปพลิเคชันสำเร็จรูป เช่น อีเมล การจัดการเอกสาร หรือระบบ </w:t>
      </w:r>
      <w:r w:rsidRPr="00497B85">
        <w:t>CRM</w:t>
      </w:r>
    </w:p>
    <w:p w14:paraId="25A1E29C" w14:textId="22E7B8C7" w:rsidR="003B304B" w:rsidRPr="00497B85" w:rsidRDefault="00DE4FF4" w:rsidP="003B6D47">
      <w:pPr>
        <w:pStyle w:val="a6"/>
        <w:spacing w:before="120" w:line="204" w:lineRule="auto"/>
      </w:pPr>
      <w:r w:rsidRPr="00497B85">
        <w:rPr>
          <w:cs/>
        </w:rPr>
        <w:t>นอกจากนี้</w:t>
      </w:r>
      <w:r w:rsidR="00414B84" w:rsidRPr="00497B85">
        <w:rPr>
          <w:cs/>
        </w:rPr>
        <w:t xml:space="preserve"> </w:t>
      </w:r>
      <w:r w:rsidRPr="00497B85">
        <w:rPr>
          <w:cs/>
        </w:rPr>
        <w:t>กรอบแนวทางการบริหารจัดการระบบคลาว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ภาครัฐตามนโยบายการใช้คลาว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เป็นหลัก  แนะนำให้ใช้บริการมาตรฐานที่ผู้ให้บริการจัดเตรียมไว้ ไม่ควรดัดแปลงเป็นการเฉพาะ </w:t>
      </w:r>
      <w:r w:rsidRPr="00497B85">
        <w:t xml:space="preserve">(Customize) </w:t>
      </w:r>
      <w:r w:rsidRPr="00497B85">
        <w:rPr>
          <w:cs/>
        </w:rPr>
        <w:t xml:space="preserve">เช่น การติดตั้งระบบบริหารจัดการข้อมูลเองในเครื่องแม่ข่ายเสมือน </w:t>
      </w:r>
      <w:r w:rsidRPr="00497B85">
        <w:t xml:space="preserve">(VM) </w:t>
      </w:r>
      <w:r w:rsidRPr="00497B85">
        <w:rPr>
          <w:cs/>
        </w:rPr>
        <w:t>ที่อยู่นอกเหนือการให้บริการโดยผู้ให้บริการ เนื่องจากจะไม่ได้รับการดูแลโดยผู้ให้บริการ หรือการปรับปรุงเวอร์ชัน อย่างต่อเนื่อง ทั้งนี้</w:t>
      </w:r>
      <w:r w:rsidR="00414B84" w:rsidRPr="00497B85">
        <w:rPr>
          <w:cs/>
        </w:rPr>
        <w:t xml:space="preserve"> </w:t>
      </w:r>
      <w:r w:rsidRPr="00497B85">
        <w:rPr>
          <w:cs/>
        </w:rPr>
        <w:t>ให้หน่วยงานพิจารณาเลือกรูปแบบบริการคลาว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Pr="00497B85">
        <w:t xml:space="preserve">Cloud Services) </w:t>
      </w:r>
      <w:r w:rsidRPr="00497B85">
        <w:rPr>
          <w:cs/>
        </w:rPr>
        <w:t>ที่เหมาะสมกับงาน และเป็นบริการ</w:t>
      </w:r>
      <w:r w:rsidR="00F37577" w:rsidRPr="00497B85">
        <w:rPr>
          <w:cs/>
        </w:rPr>
        <w:t>ที่</w:t>
      </w:r>
      <w:r w:rsidRPr="00497B85">
        <w:rPr>
          <w:cs/>
        </w:rPr>
        <w:t>ผ่านหลักเกณฑ์</w:t>
      </w:r>
      <w:r w:rsidR="0022278F" w:rsidRPr="00497B85">
        <w:rPr>
          <w:cs/>
        </w:rPr>
        <w:t>ตาม</w:t>
      </w:r>
      <w:r w:rsidR="00613454" w:rsidRPr="00497B85">
        <w:rPr>
          <w:cs/>
        </w:rPr>
        <w:t>ที่</w:t>
      </w:r>
      <w:r w:rsidR="003B0023" w:rsidRPr="00497B85">
        <w:rPr>
          <w:cs/>
        </w:rPr>
        <w:t>คณะกรรมการพัฒนารัฐบาลดิจิทัล</w:t>
      </w:r>
      <w:r w:rsidR="00181253" w:rsidRPr="00497B85">
        <w:rPr>
          <w:cs/>
        </w:rPr>
        <w:t xml:space="preserve"> หรือหน่วยงานที่ได้รับมอบหมาย</w:t>
      </w:r>
      <w:r w:rsidRPr="00497B85">
        <w:rPr>
          <w:cs/>
        </w:rPr>
        <w:t>กำหนด</w:t>
      </w:r>
    </w:p>
    <w:p w14:paraId="7ACEEB03" w14:textId="23B9A7CF" w:rsidR="00FE7EA5" w:rsidRPr="00497B85" w:rsidRDefault="00390C4A" w:rsidP="003B6D47">
      <w:pPr>
        <w:pStyle w:val="2"/>
        <w:spacing w:before="120" w:after="0" w:line="204" w:lineRule="auto"/>
        <w:rPr>
          <w:caps/>
        </w:rPr>
      </w:pPr>
      <w:r w:rsidRPr="00497B85">
        <w:rPr>
          <w:cs/>
        </w:rPr>
        <w:t xml:space="preserve">ความรับผิดชอบร่วม </w:t>
      </w:r>
      <w:r w:rsidR="00FE7EA5" w:rsidRPr="00497B85">
        <w:t>(</w:t>
      </w:r>
      <w:r w:rsidR="00707F4D" w:rsidRPr="00497B85">
        <w:t>Shared</w:t>
      </w:r>
      <w:r w:rsidR="009B2E00" w:rsidRPr="00497B85">
        <w:t xml:space="preserve"> </w:t>
      </w:r>
      <w:r w:rsidR="00707F4D" w:rsidRPr="00497B85">
        <w:t>Responsibility</w:t>
      </w:r>
      <w:r w:rsidR="00FE7EA5" w:rsidRPr="00497B85">
        <w:t xml:space="preserve">) </w:t>
      </w:r>
    </w:p>
    <w:p w14:paraId="05C0B7DE" w14:textId="33C85FDF" w:rsidR="00060A34" w:rsidRPr="00497B85" w:rsidRDefault="00711B60" w:rsidP="003B6D47">
      <w:pPr>
        <w:pStyle w:val="a6"/>
        <w:spacing w:before="120" w:line="204" w:lineRule="auto"/>
      </w:pPr>
      <w:r w:rsidRPr="00497B85">
        <w:rPr>
          <w:cs/>
        </w:rPr>
        <w:t>บริการคลาว</w:t>
      </w:r>
      <w:proofErr w:type="spellStart"/>
      <w:r w:rsidRPr="00497B85">
        <w:rPr>
          <w:cs/>
        </w:rPr>
        <w:t>ด์</w:t>
      </w:r>
      <w:proofErr w:type="spellEnd"/>
      <w:r w:rsidR="00AB1A96" w:rsidRPr="00497B85">
        <w:rPr>
          <w:cs/>
        </w:rPr>
        <w:t>แต่ละ</w:t>
      </w:r>
      <w:r w:rsidR="00DB09F6" w:rsidRPr="00497B85">
        <w:rPr>
          <w:cs/>
        </w:rPr>
        <w:t>รูปแบบ</w:t>
      </w:r>
      <w:r w:rsidR="00AB1A96" w:rsidRPr="00497B85">
        <w:rPr>
          <w:cs/>
        </w:rPr>
        <w:t>มีการ</w:t>
      </w:r>
      <w:r w:rsidR="00150A02" w:rsidRPr="00497B85">
        <w:rPr>
          <w:cs/>
        </w:rPr>
        <w:t>กำหนด</w:t>
      </w:r>
      <w:r w:rsidRPr="00497B85">
        <w:rPr>
          <w:cs/>
        </w:rPr>
        <w:t>ความรับผิดชอบระหว่างผู้ให้บริการคลาว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Pr="00497B85">
        <w:t xml:space="preserve">Cloud Service Provider - CSP) </w:t>
      </w:r>
      <w:r w:rsidRPr="00497B85">
        <w:rPr>
          <w:cs/>
        </w:rPr>
        <w:t>และ</w:t>
      </w:r>
      <w:r w:rsidR="00DA5AB2" w:rsidRPr="00497B85">
        <w:rPr>
          <w:cs/>
        </w:rPr>
        <w:t>ผู้ใช้บริการ</w:t>
      </w:r>
      <w:r w:rsidRPr="00497B85">
        <w:rPr>
          <w:cs/>
        </w:rPr>
        <w:t xml:space="preserve"> (</w:t>
      </w:r>
      <w:r w:rsidRPr="00497B85">
        <w:t xml:space="preserve">Cloud Customer) </w:t>
      </w:r>
      <w:r w:rsidR="00DA5AB2" w:rsidRPr="00497B85">
        <w:t>[1</w:t>
      </w:r>
      <w:r w:rsidR="00B457A7" w:rsidRPr="00497B85">
        <w:t>7</w:t>
      </w:r>
      <w:r w:rsidR="00DA5AB2" w:rsidRPr="00497B85">
        <w:t xml:space="preserve">] </w:t>
      </w:r>
      <w:r w:rsidR="00150A02" w:rsidRPr="00497B85">
        <w:rPr>
          <w:cs/>
        </w:rPr>
        <w:t>ซึ่งหน่วยงานจำเป็นต้อง</w:t>
      </w:r>
      <w:r w:rsidR="00846E16" w:rsidRPr="00497B85">
        <w:rPr>
          <w:cs/>
        </w:rPr>
        <w:t>ทำความเข้าใจและวางแผนการใช้งานโดยเฉพาะเมื่อจำเป็นต้องกำหนดบทบาทหน้าที่ และ</w:t>
      </w:r>
      <w:r w:rsidR="00994F9E" w:rsidRPr="00497B85">
        <w:rPr>
          <w:cs/>
        </w:rPr>
        <w:t>ขั้นตอน</w:t>
      </w:r>
      <w:r w:rsidR="00846E16" w:rsidRPr="00497B85">
        <w:rPr>
          <w:cs/>
        </w:rPr>
        <w:t>การประสานงาน</w:t>
      </w:r>
      <w:r w:rsidR="00994F9E" w:rsidRPr="00497B85">
        <w:rPr>
          <w:cs/>
        </w:rPr>
        <w:t>ทั้งสถานการณ์ปกติ</w:t>
      </w:r>
      <w:r w:rsidR="00150A02" w:rsidRPr="00497B85">
        <w:rPr>
          <w:cs/>
        </w:rPr>
        <w:t xml:space="preserve"> </w:t>
      </w:r>
      <w:r w:rsidR="00994F9E" w:rsidRPr="00497B85">
        <w:rPr>
          <w:cs/>
        </w:rPr>
        <w:t>และเมื่อ</w:t>
      </w:r>
      <w:r w:rsidR="00911218" w:rsidRPr="00497B85">
        <w:rPr>
          <w:cs/>
        </w:rPr>
        <w:t>พบ</w:t>
      </w:r>
      <w:r w:rsidR="00994F9E" w:rsidRPr="00497B85">
        <w:rPr>
          <w:cs/>
        </w:rPr>
        <w:t>ปัญหา</w:t>
      </w:r>
      <w:r w:rsidR="00911218" w:rsidRPr="00497B85">
        <w:rPr>
          <w:cs/>
        </w:rPr>
        <w:t xml:space="preserve"> ซึ่ง</w:t>
      </w:r>
      <w:r w:rsidR="00F07C6D" w:rsidRPr="00497B85">
        <w:rPr>
          <w:cs/>
        </w:rPr>
        <w:t>โดยทั่วไป</w:t>
      </w:r>
      <w:r w:rsidR="00911218" w:rsidRPr="00497B85">
        <w:rPr>
          <w:cs/>
        </w:rPr>
        <w:t>ขอบเขตความรับผิดชอบ</w:t>
      </w:r>
      <w:r w:rsidR="00D371FE" w:rsidRPr="00497B85">
        <w:rPr>
          <w:cs/>
        </w:rPr>
        <w:t>จะกำหนด</w:t>
      </w:r>
      <w:r w:rsidRPr="00497B85">
        <w:rPr>
          <w:cs/>
        </w:rPr>
        <w:t>ตาม</w:t>
      </w:r>
      <w:r w:rsidR="00C8473D" w:rsidRPr="00497B85">
        <w:rPr>
          <w:cs/>
        </w:rPr>
        <w:t>รูปแบบ</w:t>
      </w:r>
      <w:r w:rsidRPr="00497B85">
        <w:rPr>
          <w:cs/>
        </w:rPr>
        <w:t>ของบริการคลาว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Pr="00497B85">
        <w:t xml:space="preserve">IaaS, PaaS, SaaS) </w:t>
      </w:r>
      <w:r w:rsidR="001B2E1F" w:rsidRPr="00497B85">
        <w:rPr>
          <w:cs/>
        </w:rPr>
        <w:t xml:space="preserve"> ดังนี้</w:t>
      </w:r>
    </w:p>
    <w:p w14:paraId="35BDD269" w14:textId="77777777" w:rsidR="001E138B" w:rsidRPr="00497B85" w:rsidRDefault="001E138B" w:rsidP="003B6D47">
      <w:pPr>
        <w:pStyle w:val="a0"/>
        <w:numPr>
          <w:ilvl w:val="0"/>
          <w:numId w:val="27"/>
        </w:numPr>
        <w:spacing w:before="120" w:line="204" w:lineRule="auto"/>
        <w:ind w:left="1276" w:hanging="425"/>
      </w:pPr>
      <w:r w:rsidRPr="00497B85">
        <w:t>Infrastructure as a Service (IaaS)</w:t>
      </w:r>
    </w:p>
    <w:p w14:paraId="00FAD1B0" w14:textId="77777777" w:rsidR="001E138B" w:rsidRPr="00497B85" w:rsidRDefault="001E138B" w:rsidP="00A16D52">
      <w:pPr>
        <w:pStyle w:val="ListParagraph"/>
        <w:numPr>
          <w:ilvl w:val="0"/>
          <w:numId w:val="6"/>
        </w:numPr>
        <w:spacing w:before="120" w:line="168" w:lineRule="auto"/>
        <w:ind w:left="1701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ผู้ให้บริการคลาว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 xml:space="preserve"> (</w:t>
      </w:r>
      <w:r w:rsidRPr="00497B85">
        <w:rPr>
          <w:rFonts w:cs="TH SarabunPSK"/>
          <w:szCs w:val="32"/>
          <w:lang w:eastAsia="en-US"/>
        </w:rPr>
        <w:t>CSP)</w:t>
      </w:r>
    </w:p>
    <w:p w14:paraId="314B0C41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การจัดการโครงสร้างพื้นฐานพื้นฐาน เช่น ฮาร์ดแวร์</w:t>
      </w:r>
      <w:r w:rsidRPr="00497B85">
        <w:rPr>
          <w:rFonts w:cs="TH SarabunPSK"/>
          <w:szCs w:val="32"/>
          <w:lang w:eastAsia="en-US"/>
        </w:rPr>
        <w:t xml:space="preserve">, </w:t>
      </w:r>
      <w:r w:rsidRPr="00497B85">
        <w:rPr>
          <w:rFonts w:cs="TH SarabunPSK"/>
          <w:szCs w:val="32"/>
          <w:cs/>
          <w:lang w:eastAsia="en-US"/>
        </w:rPr>
        <w:t>เครือข่าย</w:t>
      </w:r>
      <w:r w:rsidRPr="00497B85">
        <w:rPr>
          <w:rFonts w:cs="TH SarabunPSK"/>
          <w:szCs w:val="32"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และศูนย์ข้อมูล</w:t>
      </w:r>
    </w:p>
    <w:p w14:paraId="2721DFC0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การรักษาความปลอดภัยทางกายภาพของศูนย์ข้อมูล</w:t>
      </w:r>
    </w:p>
    <w:p w14:paraId="59918853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ระบบเครือข่ายและฮาร์ดแวร์ที่พร้อมใช้งาน</w:t>
      </w:r>
    </w:p>
    <w:p w14:paraId="3F27C9DB" w14:textId="77777777" w:rsidR="001E138B" w:rsidRPr="00497B85" w:rsidRDefault="001E138B" w:rsidP="00A16D52">
      <w:pPr>
        <w:pStyle w:val="ListParagraph"/>
        <w:numPr>
          <w:ilvl w:val="0"/>
          <w:numId w:val="6"/>
        </w:numPr>
        <w:spacing w:before="120" w:line="168" w:lineRule="auto"/>
        <w:ind w:left="1701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ผู้ใช้บริการ</w:t>
      </w:r>
    </w:p>
    <w:p w14:paraId="7477B5B7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การติดตั้งและจัดการระบบปฏิบัติการ (</w:t>
      </w:r>
      <w:r w:rsidRPr="00497B85">
        <w:rPr>
          <w:rFonts w:cs="TH SarabunPSK"/>
          <w:szCs w:val="32"/>
          <w:lang w:eastAsia="en-US"/>
        </w:rPr>
        <w:t>OS)</w:t>
      </w:r>
    </w:p>
    <w:p w14:paraId="2F83218C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 xml:space="preserve">การกำหนดค่าความปลอดภัย เช่น </w:t>
      </w:r>
      <w:r w:rsidRPr="00497B85">
        <w:rPr>
          <w:rFonts w:cs="TH SarabunPSK"/>
          <w:szCs w:val="32"/>
          <w:lang w:eastAsia="en-US"/>
        </w:rPr>
        <w:t xml:space="preserve">Firewall, </w:t>
      </w:r>
      <w:r w:rsidRPr="00497B85">
        <w:rPr>
          <w:rFonts w:cs="TH SarabunPSK"/>
          <w:szCs w:val="32"/>
          <w:cs/>
          <w:lang w:eastAsia="en-US"/>
        </w:rPr>
        <w:t>การเข้ารหัสข้อมูล</w:t>
      </w:r>
    </w:p>
    <w:p w14:paraId="54AAB945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การจัดการข้อมูลและแอปพลิเคชันที่ใช้งาน</w:t>
      </w:r>
    </w:p>
    <w:p w14:paraId="34927BDC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การควบคุมการเข้าถึงผู้ใช้งาน</w:t>
      </w:r>
    </w:p>
    <w:p w14:paraId="4E3DC6F5" w14:textId="77777777" w:rsidR="001E138B" w:rsidRPr="00497B85" w:rsidRDefault="001E138B" w:rsidP="00A16D52">
      <w:pPr>
        <w:pStyle w:val="a0"/>
        <w:numPr>
          <w:ilvl w:val="0"/>
          <w:numId w:val="27"/>
        </w:numPr>
        <w:spacing w:before="120" w:line="168" w:lineRule="auto"/>
        <w:ind w:left="1276" w:hanging="425"/>
      </w:pPr>
      <w:r w:rsidRPr="00497B85">
        <w:t>Platform as a Service (PaaS)</w:t>
      </w:r>
    </w:p>
    <w:p w14:paraId="76E90526" w14:textId="77777777" w:rsidR="001E138B" w:rsidRPr="00497B85" w:rsidRDefault="001E138B" w:rsidP="00A16D52">
      <w:pPr>
        <w:pStyle w:val="ListParagraph"/>
        <w:numPr>
          <w:ilvl w:val="0"/>
          <w:numId w:val="6"/>
        </w:numPr>
        <w:spacing w:before="120" w:line="168" w:lineRule="auto"/>
        <w:ind w:left="1701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ผู้ให้บริการคลาว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 xml:space="preserve"> (</w:t>
      </w:r>
      <w:r w:rsidRPr="00497B85">
        <w:rPr>
          <w:rFonts w:cs="TH SarabunPSK"/>
          <w:szCs w:val="32"/>
          <w:lang w:eastAsia="en-US"/>
        </w:rPr>
        <w:t>CSP)</w:t>
      </w:r>
    </w:p>
    <w:p w14:paraId="64777658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การจัดการโครงสร้างพื้นฐาน</w:t>
      </w:r>
    </w:p>
    <w:p w14:paraId="5603EB67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ระบบปฏิบัติการ</w:t>
      </w:r>
      <w:r w:rsidRPr="00497B85">
        <w:rPr>
          <w:rFonts w:cs="TH SarabunPSK"/>
          <w:szCs w:val="32"/>
          <w:lang w:eastAsia="en-US"/>
        </w:rPr>
        <w:t xml:space="preserve">, </w:t>
      </w:r>
      <w:r w:rsidRPr="00497B85">
        <w:rPr>
          <w:rFonts w:cs="TH SarabunPSK"/>
          <w:szCs w:val="32"/>
          <w:cs/>
          <w:lang w:eastAsia="en-US"/>
        </w:rPr>
        <w:t>ฐานข้อมูล และเครื่องมือสำหรับการพัฒนาแอปพลิเคชัน</w:t>
      </w:r>
    </w:p>
    <w:p w14:paraId="6F6ABBA9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การอ</w:t>
      </w:r>
      <w:proofErr w:type="spellStart"/>
      <w:r w:rsidRPr="00497B85">
        <w:rPr>
          <w:rFonts w:cs="TH SarabunPSK"/>
          <w:szCs w:val="32"/>
          <w:cs/>
          <w:lang w:eastAsia="en-US"/>
        </w:rPr>
        <w:t>ัป</w:t>
      </w:r>
      <w:proofErr w:type="spellEnd"/>
      <w:r w:rsidRPr="00497B85">
        <w:rPr>
          <w:rFonts w:cs="TH SarabunPSK"/>
          <w:szCs w:val="32"/>
          <w:cs/>
          <w:lang w:eastAsia="en-US"/>
        </w:rPr>
        <w:t>เดตและดูแลแพลตฟอร์มให้ทำงานได้เสถียร</w:t>
      </w:r>
    </w:p>
    <w:p w14:paraId="6CAE3C27" w14:textId="77777777" w:rsidR="001E138B" w:rsidRPr="00497B85" w:rsidRDefault="001E138B" w:rsidP="00A16D52">
      <w:pPr>
        <w:pStyle w:val="ListParagraph"/>
        <w:numPr>
          <w:ilvl w:val="0"/>
          <w:numId w:val="6"/>
        </w:numPr>
        <w:spacing w:before="120" w:line="168" w:lineRule="auto"/>
        <w:ind w:left="1701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ผู้ใช้บริการ</w:t>
      </w:r>
    </w:p>
    <w:p w14:paraId="73468473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6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การจัดการแอปพลิเคชันที่พัฒนาและปรับใช้บนแพลตฟอร์ม</w:t>
      </w:r>
    </w:p>
    <w:p w14:paraId="51504575" w14:textId="77777777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6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การรักษาความปลอดภัยของข้อมูลที่บันทึกไว้</w:t>
      </w:r>
    </w:p>
    <w:p w14:paraId="0647C52E" w14:textId="61268D76" w:rsidR="001E138B" w:rsidRPr="00497B85" w:rsidRDefault="001E138B" w:rsidP="00A16D52">
      <w:pPr>
        <w:pStyle w:val="ListParagraph"/>
        <w:numPr>
          <w:ilvl w:val="0"/>
          <w:numId w:val="5"/>
        </w:numPr>
        <w:spacing w:before="120" w:line="168" w:lineRule="auto"/>
        <w:ind w:left="2126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lastRenderedPageBreak/>
        <w:t>การควบคุมสิทธิ์การเข้าถึงและการจัดการผู้ใช้</w:t>
      </w:r>
    </w:p>
    <w:p w14:paraId="3306836A" w14:textId="77777777" w:rsidR="001E138B" w:rsidRPr="00497B85" w:rsidRDefault="001E138B" w:rsidP="00A16D52">
      <w:pPr>
        <w:pStyle w:val="a0"/>
        <w:numPr>
          <w:ilvl w:val="0"/>
          <w:numId w:val="27"/>
        </w:numPr>
        <w:spacing w:before="120" w:line="168" w:lineRule="auto"/>
        <w:ind w:left="1276" w:hanging="425"/>
      </w:pPr>
      <w:r w:rsidRPr="00497B85">
        <w:t>Software as a Service (SaaS)</w:t>
      </w:r>
    </w:p>
    <w:p w14:paraId="2CB91827" w14:textId="77777777" w:rsidR="0071669C" w:rsidRPr="00497B85" w:rsidRDefault="0071669C" w:rsidP="00A16D52">
      <w:pPr>
        <w:pStyle w:val="ListParagraph"/>
        <w:numPr>
          <w:ilvl w:val="0"/>
          <w:numId w:val="6"/>
        </w:numPr>
        <w:spacing w:before="120" w:line="168" w:lineRule="auto"/>
        <w:ind w:left="1701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ผู้ให้บริการคลาว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 xml:space="preserve"> (</w:t>
      </w:r>
      <w:r w:rsidRPr="00497B85">
        <w:rPr>
          <w:rFonts w:cs="TH SarabunPSK"/>
          <w:szCs w:val="32"/>
          <w:lang w:eastAsia="en-US"/>
        </w:rPr>
        <w:t>CSP)</w:t>
      </w:r>
    </w:p>
    <w:p w14:paraId="03DDA135" w14:textId="77777777" w:rsidR="0071669C" w:rsidRPr="00497B85" w:rsidRDefault="0071669C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ดูแลทุกอย่างตั้งแต่โครงสร้างพื้นฐาน</w:t>
      </w:r>
      <w:r w:rsidRPr="00497B85">
        <w:rPr>
          <w:rFonts w:cs="TH SarabunPSK"/>
          <w:szCs w:val="32"/>
          <w:lang w:eastAsia="en-US"/>
        </w:rPr>
        <w:t xml:space="preserve">, </w:t>
      </w:r>
      <w:r w:rsidRPr="00497B85">
        <w:rPr>
          <w:rFonts w:cs="TH SarabunPSK"/>
          <w:szCs w:val="32"/>
          <w:cs/>
          <w:lang w:eastAsia="en-US"/>
        </w:rPr>
        <w:t>ซอฟต์แวร์</w:t>
      </w:r>
      <w:r w:rsidRPr="00497B85">
        <w:rPr>
          <w:rFonts w:cs="TH SarabunPSK"/>
          <w:szCs w:val="32"/>
          <w:lang w:eastAsia="en-US"/>
        </w:rPr>
        <w:t xml:space="preserve">, </w:t>
      </w:r>
      <w:r w:rsidRPr="00497B85">
        <w:rPr>
          <w:rFonts w:cs="TH SarabunPSK"/>
          <w:szCs w:val="32"/>
          <w:cs/>
          <w:lang w:eastAsia="en-US"/>
        </w:rPr>
        <w:t>การอ</w:t>
      </w:r>
      <w:proofErr w:type="spellStart"/>
      <w:r w:rsidRPr="00497B85">
        <w:rPr>
          <w:rFonts w:cs="TH SarabunPSK"/>
          <w:szCs w:val="32"/>
          <w:cs/>
          <w:lang w:eastAsia="en-US"/>
        </w:rPr>
        <w:t>ัป</w:t>
      </w:r>
      <w:proofErr w:type="spellEnd"/>
      <w:r w:rsidRPr="00497B85">
        <w:rPr>
          <w:rFonts w:cs="TH SarabunPSK"/>
          <w:szCs w:val="32"/>
          <w:cs/>
          <w:lang w:eastAsia="en-US"/>
        </w:rPr>
        <w:t>เดตระบบ และความปลอดภัยของแอปพลิเคชัน</w:t>
      </w:r>
    </w:p>
    <w:p w14:paraId="70D24D82" w14:textId="2F2D9C9B" w:rsidR="0071669C" w:rsidRPr="00497B85" w:rsidRDefault="0071669C" w:rsidP="00A16D52">
      <w:pPr>
        <w:pStyle w:val="ListParagraph"/>
        <w:numPr>
          <w:ilvl w:val="0"/>
          <w:numId w:val="5"/>
        </w:numPr>
        <w:spacing w:before="120" w:line="168" w:lineRule="auto"/>
        <w:ind w:left="2127" w:hanging="426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รับประกันความพร้อมใช้งานและความเสถียรของซอฟต์แวร์</w:t>
      </w:r>
    </w:p>
    <w:p w14:paraId="7B2E3298" w14:textId="4246DA2B" w:rsidR="0071669C" w:rsidRPr="00497B85" w:rsidRDefault="00982FF7" w:rsidP="00A16D52">
      <w:pPr>
        <w:pStyle w:val="ListParagraph"/>
        <w:numPr>
          <w:ilvl w:val="0"/>
          <w:numId w:val="6"/>
        </w:numPr>
        <w:spacing w:before="120" w:line="168" w:lineRule="auto"/>
        <w:ind w:left="1701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ผู้ใช้บริการ</w:t>
      </w:r>
    </w:p>
    <w:p w14:paraId="382F8E5A" w14:textId="77777777" w:rsidR="0071669C" w:rsidRPr="00497B85" w:rsidRDefault="0071669C" w:rsidP="00A16D52">
      <w:pPr>
        <w:pStyle w:val="ListParagraph"/>
        <w:numPr>
          <w:ilvl w:val="0"/>
          <w:numId w:val="5"/>
        </w:numPr>
        <w:spacing w:before="120" w:line="168" w:lineRule="auto"/>
        <w:ind w:left="2126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 xml:space="preserve">การจัดการข้อมูลที่ป้อนเข้าไปในระบบ </w:t>
      </w:r>
      <w:r w:rsidRPr="00497B85">
        <w:rPr>
          <w:rFonts w:cs="TH SarabunPSK"/>
          <w:szCs w:val="32"/>
          <w:lang w:eastAsia="en-US"/>
        </w:rPr>
        <w:t>SaaS</w:t>
      </w:r>
    </w:p>
    <w:p w14:paraId="669EF372" w14:textId="77777777" w:rsidR="0071669C" w:rsidRPr="00497B85" w:rsidRDefault="0071669C" w:rsidP="00A16D52">
      <w:pPr>
        <w:pStyle w:val="ListParagraph"/>
        <w:numPr>
          <w:ilvl w:val="0"/>
          <w:numId w:val="5"/>
        </w:numPr>
        <w:spacing w:before="120" w:line="168" w:lineRule="auto"/>
        <w:ind w:left="2126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การควบคุมการเข้าถึง เช่น การตั้งค่าผู้ใช้งานและรหัสผ่าน</w:t>
      </w:r>
    </w:p>
    <w:p w14:paraId="52FBD44E" w14:textId="149D0394" w:rsidR="0071669C" w:rsidRPr="00497B85" w:rsidRDefault="0071669C" w:rsidP="00A16D52">
      <w:pPr>
        <w:pStyle w:val="ListParagraph"/>
        <w:numPr>
          <w:ilvl w:val="0"/>
          <w:numId w:val="5"/>
        </w:numPr>
        <w:spacing w:before="120" w:line="168" w:lineRule="auto"/>
        <w:ind w:left="2126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การปฏิบัติตามนโยบายความปลอดภัย เช่น การกำหนดสิทธิ์ผู้ใช้</w:t>
      </w:r>
    </w:p>
    <w:p w14:paraId="5D14813B" w14:textId="7C12AC9B" w:rsidR="001E138B" w:rsidRPr="00497B85" w:rsidRDefault="009A5AD2" w:rsidP="003B6D47">
      <w:pPr>
        <w:pStyle w:val="a6"/>
        <w:spacing w:before="120" w:line="204" w:lineRule="auto"/>
        <w:rPr>
          <w:rFonts w:hint="cs"/>
          <w:cs/>
        </w:rPr>
      </w:pPr>
      <w:r w:rsidRPr="00497B85">
        <w:rPr>
          <w:cs/>
        </w:rPr>
        <w:t xml:space="preserve">จากรายละเอียดข้างต้นสามารถสรุปตามหัวข้อความรับผิดชอบได้ตามตารางที่ </w:t>
      </w:r>
      <w:r w:rsidR="00534FD8" w:rsidRPr="00497B85">
        <w:rPr>
          <w:cs/>
        </w:rPr>
        <w:t>4</w:t>
      </w:r>
      <w:r w:rsidRPr="00497B85">
        <w:t xml:space="preserve"> </w:t>
      </w:r>
      <w:r w:rsidRPr="00497B85">
        <w:rPr>
          <w:cs/>
        </w:rPr>
        <w:t>ที่อธิบายขอบเขตความรับผิดชอบระหว่างผู้ให้บริการคลาว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และผู้ใช้บริการ โดยผู้ใช้บริการต้องจัดการความปลอดภัยของข้อมูล </w:t>
      </w:r>
      <w:r w:rsidR="00D523E9" w:rsidRPr="00497B85">
        <w:rPr>
          <w:cs/>
        </w:rPr>
        <w:br/>
      </w:r>
      <w:r w:rsidRPr="00497B85">
        <w:rPr>
          <w:cs/>
        </w:rPr>
        <w:t>แอปพลิเคชัน และการเข้าถึง ในขณะที่ผู้ให้บริการรับผิดชอบโครงสร้างพื้นฐานและการรักษาความปลอดภัยของระบบที่จัดหาให้ การทำความเข้าใจบทบาทและความรับผิดชอบนี้จะช่วยให้องค์กรใช้งานคลาว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ได้อย่างปลอดภัยและมีประสิทธิภาพ</w:t>
      </w:r>
      <w:r w:rsidR="009831BC" w:rsidRPr="00497B85">
        <w:t xml:space="preserve"> </w:t>
      </w:r>
      <w:r w:rsidR="0040669D" w:rsidRPr="00497B85">
        <w:rPr>
          <w:cs/>
        </w:rPr>
        <w:t>โดย</w:t>
      </w:r>
      <w:r w:rsidR="001B110E" w:rsidRPr="00497B85">
        <w:rPr>
          <w:cs/>
        </w:rPr>
        <w:t>หน่วยงานควร</w:t>
      </w:r>
      <w:r w:rsidR="00CB4438" w:rsidRPr="00497B85">
        <w:rPr>
          <w:cs/>
        </w:rPr>
        <w:t>มีการระบุอย่างชัดเจนในข้อตกลง</w:t>
      </w:r>
      <w:r w:rsidR="00E8730E" w:rsidRPr="00497B85">
        <w:rPr>
          <w:cs/>
        </w:rPr>
        <w:t>การให้บริการ</w:t>
      </w:r>
    </w:p>
    <w:p w14:paraId="340FC006" w14:textId="261C1DAF" w:rsidR="001F0AD4" w:rsidRPr="00497B85" w:rsidRDefault="00F257ED" w:rsidP="00632CEB">
      <w:pPr>
        <w:pStyle w:val="a1"/>
      </w:pPr>
      <w:bookmarkStart w:id="27" w:name="_Toc201830306"/>
      <w:r w:rsidRPr="00497B85">
        <w:rPr>
          <w:cs/>
        </w:rPr>
        <w:t xml:space="preserve">ตารางที่ </w:t>
      </w:r>
      <w:r w:rsidR="00B452B8">
        <w:fldChar w:fldCharType="begin"/>
      </w:r>
      <w:r w:rsidR="00B452B8">
        <w:instrText xml:space="preserve"> SEQ </w:instrText>
      </w:r>
      <w:r w:rsidR="00B452B8">
        <w:rPr>
          <w:cs/>
        </w:rPr>
        <w:instrText xml:space="preserve">ตารางที่ </w:instrText>
      </w:r>
      <w:r w:rsidR="00B452B8">
        <w:instrText xml:space="preserve">\* ARABIC </w:instrText>
      </w:r>
      <w:r w:rsidR="00B452B8">
        <w:fldChar w:fldCharType="separate"/>
      </w:r>
      <w:r w:rsidR="00495642">
        <w:rPr>
          <w:noProof/>
        </w:rPr>
        <w:t>4</w:t>
      </w:r>
      <w:r w:rsidR="00B452B8">
        <w:rPr>
          <w:noProof/>
        </w:rPr>
        <w:fldChar w:fldCharType="end"/>
      </w:r>
      <w:r w:rsidRPr="00497B85">
        <w:t xml:space="preserve"> </w:t>
      </w:r>
      <w:r w:rsidRPr="00497B85">
        <w:rPr>
          <w:cs/>
        </w:rPr>
        <w:t>ตารางเปรียบเทียบความรับผิดชอบในแต่ละรูปแบบการให้บริการคลาว</w:t>
      </w:r>
      <w:proofErr w:type="spellStart"/>
      <w:r w:rsidRPr="00497B85">
        <w:rPr>
          <w:cs/>
        </w:rPr>
        <w:t>ด์</w:t>
      </w:r>
      <w:bookmarkEnd w:id="27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418"/>
        <w:gridCol w:w="1417"/>
        <w:gridCol w:w="1650"/>
      </w:tblGrid>
      <w:tr w:rsidR="00BE19BB" w:rsidRPr="00497B85" w14:paraId="6AA462CE" w14:textId="77777777" w:rsidTr="00472CE7">
        <w:trPr>
          <w:tblHeader/>
        </w:trPr>
        <w:tc>
          <w:tcPr>
            <w:tcW w:w="3114" w:type="dxa"/>
            <w:shd w:val="clear" w:color="auto" w:fill="F2F2F2" w:themeFill="background1" w:themeFillShade="F2"/>
          </w:tcPr>
          <w:p w14:paraId="5C18F7B3" w14:textId="0BDF7B0A" w:rsidR="0084011A" w:rsidRPr="00497B85" w:rsidRDefault="0084011A" w:rsidP="004E397D">
            <w:pPr>
              <w:spacing w:before="0" w:line="204" w:lineRule="auto"/>
              <w:ind w:firstLine="0"/>
              <w:jc w:val="center"/>
              <w:rPr>
                <w:b/>
                <w:bCs/>
                <w:color w:val="FF0000"/>
                <w:lang w:eastAsia="en-US"/>
              </w:rPr>
            </w:pPr>
            <w:r w:rsidRPr="00497B85">
              <w:rPr>
                <w:b/>
                <w:bCs/>
                <w:cs/>
              </w:rPr>
              <w:t>หัวข้อความรับผิดชอบ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6F09C96" w14:textId="7919AB2E" w:rsidR="00C6594D" w:rsidRPr="00497B85" w:rsidRDefault="00CD7607" w:rsidP="004E397D">
            <w:pPr>
              <w:spacing w:before="0" w:line="204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b/>
                <w:bCs/>
              </w:rPr>
              <w:t>On Premise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4E37F78" w14:textId="40FFF897" w:rsidR="0084011A" w:rsidRPr="00497B85" w:rsidRDefault="0084011A" w:rsidP="004E397D">
            <w:pPr>
              <w:spacing w:before="0" w:line="204" w:lineRule="auto"/>
              <w:ind w:firstLine="0"/>
              <w:jc w:val="center"/>
              <w:rPr>
                <w:b/>
                <w:bCs/>
                <w:color w:val="FF0000"/>
                <w:lang w:eastAsia="en-US"/>
              </w:rPr>
            </w:pPr>
            <w:r w:rsidRPr="00497B85">
              <w:rPr>
                <w:b/>
                <w:bCs/>
              </w:rPr>
              <w:t>IaaS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69DF895" w14:textId="22932102" w:rsidR="0084011A" w:rsidRPr="00497B85" w:rsidRDefault="0084011A" w:rsidP="004E397D">
            <w:pPr>
              <w:spacing w:before="0" w:line="204" w:lineRule="auto"/>
              <w:ind w:firstLine="0"/>
              <w:jc w:val="center"/>
              <w:rPr>
                <w:b/>
                <w:bCs/>
                <w:color w:val="FF0000"/>
                <w:lang w:eastAsia="en-US"/>
              </w:rPr>
            </w:pPr>
            <w:r w:rsidRPr="00497B85">
              <w:rPr>
                <w:b/>
                <w:bCs/>
              </w:rPr>
              <w:t>PaaS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55564BBD" w14:textId="0165FE7B" w:rsidR="0084011A" w:rsidRPr="00497B85" w:rsidRDefault="0084011A" w:rsidP="004E397D">
            <w:pPr>
              <w:spacing w:before="0" w:line="204" w:lineRule="auto"/>
              <w:ind w:firstLine="0"/>
              <w:jc w:val="center"/>
              <w:rPr>
                <w:b/>
                <w:bCs/>
                <w:color w:val="FF0000"/>
                <w:lang w:eastAsia="en-US"/>
              </w:rPr>
            </w:pPr>
            <w:r w:rsidRPr="00497B85">
              <w:rPr>
                <w:b/>
                <w:bCs/>
              </w:rPr>
              <w:t>SaaS</w:t>
            </w:r>
          </w:p>
        </w:tc>
      </w:tr>
      <w:tr w:rsidR="00DB607E" w:rsidRPr="00497B85" w14:paraId="7EEBEBDC" w14:textId="77777777" w:rsidTr="007656A8">
        <w:tc>
          <w:tcPr>
            <w:tcW w:w="3114" w:type="dxa"/>
          </w:tcPr>
          <w:p w14:paraId="4B9762A5" w14:textId="2C204CC1" w:rsidR="00DB607E" w:rsidRPr="00497B85" w:rsidRDefault="005734ED" w:rsidP="008925B2">
            <w:pPr>
              <w:spacing w:before="0" w:line="216" w:lineRule="auto"/>
              <w:ind w:firstLine="0"/>
              <w:jc w:val="left"/>
              <w:rPr>
                <w:cs/>
              </w:rPr>
            </w:pPr>
            <w:r w:rsidRPr="00497B85">
              <w:rPr>
                <w:cs/>
              </w:rPr>
              <w:t>การตั้งค่า</w:t>
            </w:r>
            <w:r w:rsidR="004C79B3" w:rsidRPr="00497B85">
              <w:rPr>
                <w:cs/>
              </w:rPr>
              <w:t>แอปพลิเคชัน</w:t>
            </w:r>
            <w:r w:rsidR="000B46BD" w:rsidRPr="00497B85">
              <w:rPr>
                <w:b/>
                <w:bCs/>
                <w:cs/>
              </w:rPr>
              <w:t xml:space="preserve"> </w:t>
            </w:r>
            <w:r w:rsidR="00A82DD4" w:rsidRPr="00497B85">
              <w:t>(Application configuration)</w:t>
            </w:r>
          </w:p>
        </w:tc>
        <w:tc>
          <w:tcPr>
            <w:tcW w:w="1417" w:type="dxa"/>
          </w:tcPr>
          <w:p w14:paraId="0FF0BCBB" w14:textId="7748371C" w:rsidR="00C6594D" w:rsidRPr="00497B85" w:rsidRDefault="00473B41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09B031FB" w14:textId="61C99278" w:rsidR="00DB607E" w:rsidRPr="00497B85" w:rsidRDefault="000725D5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7" w:type="dxa"/>
          </w:tcPr>
          <w:p w14:paraId="477A1C16" w14:textId="2BD7D4D2" w:rsidR="00DB607E" w:rsidRPr="00497B85" w:rsidRDefault="00A8033E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650" w:type="dxa"/>
          </w:tcPr>
          <w:p w14:paraId="329450C9" w14:textId="4C4DB7D2" w:rsidR="00DB607E" w:rsidRPr="00497B85" w:rsidRDefault="00A8033E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</w:tr>
      <w:tr w:rsidR="00DB607E" w:rsidRPr="00497B85" w14:paraId="30878A2B" w14:textId="77777777" w:rsidTr="007656A8">
        <w:tc>
          <w:tcPr>
            <w:tcW w:w="3114" w:type="dxa"/>
          </w:tcPr>
          <w:p w14:paraId="2AED2758" w14:textId="6732D4C3" w:rsidR="00DB607E" w:rsidRPr="00497B85" w:rsidRDefault="00AB4457" w:rsidP="008925B2">
            <w:pPr>
              <w:spacing w:before="0" w:line="216" w:lineRule="auto"/>
              <w:ind w:firstLine="0"/>
              <w:jc w:val="left"/>
              <w:rPr>
                <w:cs/>
              </w:rPr>
            </w:pPr>
            <w:r w:rsidRPr="00497B85">
              <w:rPr>
                <w:cs/>
              </w:rPr>
              <w:t>การ</w:t>
            </w:r>
            <w:r w:rsidR="00D57F05" w:rsidRPr="00497B85">
              <w:rPr>
                <w:cs/>
              </w:rPr>
              <w:t>พิสูจน์ตัวตนและ</w:t>
            </w:r>
            <w:r w:rsidRPr="00497B85">
              <w:rPr>
                <w:cs/>
              </w:rPr>
              <w:t>เข้าถึงของผู้ใช้</w:t>
            </w:r>
            <w:r w:rsidR="00A82DD4" w:rsidRPr="00497B85">
              <w:rPr>
                <w:cs/>
              </w:rPr>
              <w:t xml:space="preserve"> </w:t>
            </w:r>
            <w:r w:rsidR="00A82DD4" w:rsidRPr="00497B85">
              <w:t>(</w:t>
            </w:r>
            <w:r w:rsidR="0094598D" w:rsidRPr="00497B85">
              <w:t>Identity &amp; access controls</w:t>
            </w:r>
            <w:r w:rsidR="00A82DD4" w:rsidRPr="00497B85">
              <w:t>)</w:t>
            </w:r>
          </w:p>
        </w:tc>
        <w:tc>
          <w:tcPr>
            <w:tcW w:w="1417" w:type="dxa"/>
          </w:tcPr>
          <w:p w14:paraId="14E5B3B0" w14:textId="1989A857" w:rsidR="00C6594D" w:rsidRPr="00497B85" w:rsidRDefault="00473B41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670B2286" w14:textId="5D3DA4E0" w:rsidR="00DB607E" w:rsidRPr="00497B85" w:rsidRDefault="000725D5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7" w:type="dxa"/>
          </w:tcPr>
          <w:p w14:paraId="31385A6E" w14:textId="17EF63C1" w:rsidR="00DB607E" w:rsidRPr="00497B85" w:rsidRDefault="00A8033E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 และผู้ให้บริการ</w:t>
            </w:r>
          </w:p>
        </w:tc>
        <w:tc>
          <w:tcPr>
            <w:tcW w:w="1650" w:type="dxa"/>
          </w:tcPr>
          <w:p w14:paraId="59F1E914" w14:textId="5C0C7F82" w:rsidR="00DB607E" w:rsidRPr="00497B85" w:rsidRDefault="00A8033E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 และผู้ให้บริการ</w:t>
            </w:r>
          </w:p>
        </w:tc>
      </w:tr>
      <w:tr w:rsidR="00DB607E" w:rsidRPr="00497B85" w14:paraId="2EEF3488" w14:textId="77777777" w:rsidTr="007656A8">
        <w:tc>
          <w:tcPr>
            <w:tcW w:w="3114" w:type="dxa"/>
          </w:tcPr>
          <w:p w14:paraId="79953CB4" w14:textId="06B3E58A" w:rsidR="00DB607E" w:rsidRPr="00497B85" w:rsidRDefault="003C3860" w:rsidP="008925B2">
            <w:pPr>
              <w:spacing w:before="0" w:line="216" w:lineRule="auto"/>
              <w:ind w:firstLine="0"/>
              <w:jc w:val="left"/>
              <w:rPr>
                <w:cs/>
              </w:rPr>
            </w:pPr>
            <w:r w:rsidRPr="00497B85">
              <w:rPr>
                <w:cs/>
              </w:rPr>
              <w:t>ข้อมูลของ</w:t>
            </w:r>
            <w:r w:rsidR="00DB4ADF" w:rsidRPr="00497B85">
              <w:rPr>
                <w:cs/>
              </w:rPr>
              <w:t>แอปพลิเคชัน</w:t>
            </w:r>
            <w:r w:rsidR="0094598D" w:rsidRPr="00497B85">
              <w:rPr>
                <w:b/>
                <w:bCs/>
                <w:cs/>
              </w:rPr>
              <w:t xml:space="preserve"> </w:t>
            </w:r>
            <w:r w:rsidR="0094598D" w:rsidRPr="00497B85">
              <w:t>(Application data storage)</w:t>
            </w:r>
          </w:p>
        </w:tc>
        <w:tc>
          <w:tcPr>
            <w:tcW w:w="1417" w:type="dxa"/>
          </w:tcPr>
          <w:p w14:paraId="2CE02F3F" w14:textId="4ADE7C4E" w:rsidR="00C6594D" w:rsidRPr="00497B85" w:rsidRDefault="00473B41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6D46C31E" w14:textId="2B911F6F" w:rsidR="00DB607E" w:rsidRPr="00497B85" w:rsidRDefault="000725D5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7" w:type="dxa"/>
          </w:tcPr>
          <w:p w14:paraId="4EB84E4F" w14:textId="38B865D8" w:rsidR="00DB607E" w:rsidRPr="00497B85" w:rsidRDefault="0042191A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 และผู้ให้บริการ</w:t>
            </w:r>
          </w:p>
        </w:tc>
        <w:tc>
          <w:tcPr>
            <w:tcW w:w="1650" w:type="dxa"/>
          </w:tcPr>
          <w:p w14:paraId="0FA102A5" w14:textId="6E70F0B3" w:rsidR="00DB607E" w:rsidRPr="00497B85" w:rsidRDefault="00D15D03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ผู้ให้บริการ</w:t>
            </w:r>
          </w:p>
        </w:tc>
      </w:tr>
      <w:tr w:rsidR="00DB607E" w:rsidRPr="00497B85" w14:paraId="624409BC" w14:textId="77777777" w:rsidTr="007656A8">
        <w:tc>
          <w:tcPr>
            <w:tcW w:w="3114" w:type="dxa"/>
          </w:tcPr>
          <w:p w14:paraId="23EB3C49" w14:textId="0885F2FE" w:rsidR="00DB607E" w:rsidRPr="00497B85" w:rsidRDefault="003C1817" w:rsidP="008925B2">
            <w:pPr>
              <w:spacing w:before="0" w:line="216" w:lineRule="auto"/>
              <w:ind w:firstLine="0"/>
              <w:jc w:val="left"/>
              <w:rPr>
                <w:b/>
                <w:bCs/>
                <w:cs/>
              </w:rPr>
            </w:pPr>
            <w:r w:rsidRPr="00497B85">
              <w:rPr>
                <w:cs/>
              </w:rPr>
              <w:t>แอปพลิเคชัน</w:t>
            </w:r>
            <w:r w:rsidR="0094598D" w:rsidRPr="00497B85">
              <w:rPr>
                <w:b/>
                <w:bCs/>
                <w:cs/>
              </w:rPr>
              <w:t xml:space="preserve"> </w:t>
            </w:r>
            <w:r w:rsidR="0094598D" w:rsidRPr="00497B85">
              <w:t>(Application)</w:t>
            </w:r>
          </w:p>
        </w:tc>
        <w:tc>
          <w:tcPr>
            <w:tcW w:w="1417" w:type="dxa"/>
          </w:tcPr>
          <w:p w14:paraId="40AA5754" w14:textId="680626D9" w:rsidR="00C6594D" w:rsidRPr="00497B85" w:rsidRDefault="00473B41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127489EC" w14:textId="235BA322" w:rsidR="00DB607E" w:rsidRPr="00497B85" w:rsidRDefault="000725D5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7" w:type="dxa"/>
          </w:tcPr>
          <w:p w14:paraId="1BDBEE90" w14:textId="6AABF873" w:rsidR="00DB607E" w:rsidRPr="00497B85" w:rsidRDefault="00D15D03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650" w:type="dxa"/>
          </w:tcPr>
          <w:p w14:paraId="5F5BDD42" w14:textId="24821B24" w:rsidR="00DB607E" w:rsidRPr="00497B85" w:rsidRDefault="00D15D03" w:rsidP="008925B2">
            <w:pPr>
              <w:spacing w:before="0" w:line="216" w:lineRule="auto"/>
              <w:ind w:firstLine="0"/>
              <w:jc w:val="center"/>
              <w:rPr>
                <w:b/>
                <w:bCs/>
              </w:rPr>
            </w:pPr>
            <w:r w:rsidRPr="00497B85">
              <w:rPr>
                <w:cs/>
              </w:rPr>
              <w:t>ผู้ให้บริการ</w:t>
            </w:r>
          </w:p>
        </w:tc>
      </w:tr>
      <w:tr w:rsidR="00337868" w:rsidRPr="00497B85" w14:paraId="192F296F" w14:textId="77777777" w:rsidTr="007656A8">
        <w:tc>
          <w:tcPr>
            <w:tcW w:w="3114" w:type="dxa"/>
          </w:tcPr>
          <w:p w14:paraId="3F6F6E2D" w14:textId="316D2AD5" w:rsidR="00337868" w:rsidRPr="00497B85" w:rsidRDefault="003C1817" w:rsidP="008925B2">
            <w:pPr>
              <w:spacing w:before="0" w:line="216" w:lineRule="auto"/>
              <w:ind w:firstLine="0"/>
              <w:jc w:val="left"/>
              <w:rPr>
                <w:lang w:eastAsia="en-US"/>
              </w:rPr>
            </w:pPr>
            <w:r w:rsidRPr="00497B85">
              <w:rPr>
                <w:cs/>
              </w:rPr>
              <w:t>ระบบปฏิบัติการ</w:t>
            </w:r>
            <w:r w:rsidR="0094598D" w:rsidRPr="00497B85">
              <w:rPr>
                <w:lang w:eastAsia="en-US"/>
              </w:rPr>
              <w:t xml:space="preserve"> </w:t>
            </w:r>
            <w:r w:rsidR="0073039E" w:rsidRPr="00497B85">
              <w:rPr>
                <w:lang w:eastAsia="en-US"/>
              </w:rPr>
              <w:t>(Operating system)</w:t>
            </w:r>
          </w:p>
        </w:tc>
        <w:tc>
          <w:tcPr>
            <w:tcW w:w="1417" w:type="dxa"/>
          </w:tcPr>
          <w:p w14:paraId="159DE7FA" w14:textId="601EA39D" w:rsidR="00C6594D" w:rsidRPr="00497B85" w:rsidRDefault="00473B41" w:rsidP="008925B2">
            <w:pPr>
              <w:spacing w:before="0" w:line="216" w:lineRule="auto"/>
              <w:ind w:firstLine="0"/>
              <w:jc w:val="center"/>
              <w:rPr>
                <w: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30E2790F" w14:textId="74D79E1D" w:rsidR="00337868" w:rsidRPr="00497B85" w:rsidRDefault="000725D5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7" w:type="dxa"/>
          </w:tcPr>
          <w:p w14:paraId="7B4AFD93" w14:textId="0ED9B35A" w:rsidR="00337868" w:rsidRPr="00497B85" w:rsidRDefault="00905600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  <w:tc>
          <w:tcPr>
            <w:tcW w:w="1650" w:type="dxa"/>
          </w:tcPr>
          <w:p w14:paraId="06EEFB66" w14:textId="48B1A4B7" w:rsidR="00337868" w:rsidRPr="00497B85" w:rsidRDefault="00337868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</w:tr>
      <w:tr w:rsidR="00AD1B67" w:rsidRPr="00497B85" w14:paraId="053FE78A" w14:textId="77777777" w:rsidTr="007656A8">
        <w:tc>
          <w:tcPr>
            <w:tcW w:w="3114" w:type="dxa"/>
          </w:tcPr>
          <w:p w14:paraId="415555B3" w14:textId="02BB06F4" w:rsidR="00AD1B67" w:rsidRPr="00497B85" w:rsidRDefault="00572DAC" w:rsidP="008925B2">
            <w:pPr>
              <w:spacing w:before="0" w:line="216" w:lineRule="auto"/>
              <w:ind w:firstLine="0"/>
              <w:jc w:val="left"/>
              <w:rPr>
                <w:lang w:eastAsia="en-US"/>
              </w:rPr>
            </w:pPr>
            <w:r w:rsidRPr="00497B85">
              <w:rPr>
                <w:cs/>
              </w:rPr>
              <w:t>การควบคุมระบบเครือข่าย</w:t>
            </w:r>
            <w:r w:rsidR="0073039E" w:rsidRPr="00497B85">
              <w:rPr>
                <w:lang w:eastAsia="en-US"/>
              </w:rPr>
              <w:t xml:space="preserve"> (Network flow controls)</w:t>
            </w:r>
          </w:p>
        </w:tc>
        <w:tc>
          <w:tcPr>
            <w:tcW w:w="1417" w:type="dxa"/>
          </w:tcPr>
          <w:p w14:paraId="5AE56B56" w14:textId="797FCD20" w:rsidR="00C6594D" w:rsidRPr="00497B85" w:rsidDel="00606C0B" w:rsidRDefault="00473B41" w:rsidP="008925B2">
            <w:pPr>
              <w:spacing w:before="0" w:line="216" w:lineRule="auto"/>
              <w:ind w:firstLine="0"/>
              <w:jc w:val="center"/>
              <w:rPr>
                <w: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01C58DB8" w14:textId="482F685D" w:rsidR="00AD1B67" w:rsidRPr="00497B85" w:rsidRDefault="000725D5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ผู้ใช้บริการ และผู้ให้บริการ</w:t>
            </w:r>
          </w:p>
        </w:tc>
        <w:tc>
          <w:tcPr>
            <w:tcW w:w="1417" w:type="dxa"/>
          </w:tcPr>
          <w:p w14:paraId="12DA8F95" w14:textId="5DC3821D" w:rsidR="00AD1B67" w:rsidRPr="00497B85" w:rsidRDefault="002008CC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  <w:tc>
          <w:tcPr>
            <w:tcW w:w="1650" w:type="dxa"/>
          </w:tcPr>
          <w:p w14:paraId="65C30266" w14:textId="0DBCA280" w:rsidR="00AD1B67" w:rsidRPr="00497B85" w:rsidRDefault="00AD1B67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</w:tr>
      <w:tr w:rsidR="0042318C" w:rsidRPr="00497B85" w14:paraId="7F5927C3" w14:textId="77777777" w:rsidTr="007656A8">
        <w:trPr>
          <w:trHeight w:val="51"/>
        </w:trPr>
        <w:tc>
          <w:tcPr>
            <w:tcW w:w="3114" w:type="dxa"/>
          </w:tcPr>
          <w:p w14:paraId="7FA23C7F" w14:textId="65F30B1A" w:rsidR="0042318C" w:rsidRPr="00497B85" w:rsidRDefault="003C1817" w:rsidP="008925B2">
            <w:pPr>
              <w:spacing w:before="0" w:line="216" w:lineRule="auto"/>
              <w:ind w:firstLine="0"/>
              <w:jc w:val="left"/>
              <w:rPr>
                <w:lang w:eastAsia="en-US"/>
              </w:rPr>
            </w:pPr>
            <w:r w:rsidRPr="00497B85">
              <w:rPr>
                <w:cs/>
              </w:rPr>
              <w:t>โครงสร้างพื้นฐาน</w:t>
            </w:r>
            <w:r w:rsidR="00473B41" w:rsidRPr="00497B85">
              <w:rPr>
                <w:cs/>
              </w:rPr>
              <w:t>ของเครื่องแม่ข่าย</w:t>
            </w:r>
            <w:r w:rsidR="0073039E" w:rsidRPr="00497B85">
              <w:rPr>
                <w:cs/>
              </w:rPr>
              <w:t xml:space="preserve"> </w:t>
            </w:r>
            <w:r w:rsidR="00E34A1A" w:rsidRPr="00497B85">
              <w:t>(</w:t>
            </w:r>
            <w:r w:rsidR="0073039E" w:rsidRPr="00497B85">
              <w:t>Host infrastructure</w:t>
            </w:r>
            <w:r w:rsidR="00E34A1A" w:rsidRPr="00497B85">
              <w:t>)</w:t>
            </w:r>
          </w:p>
        </w:tc>
        <w:tc>
          <w:tcPr>
            <w:tcW w:w="1417" w:type="dxa"/>
          </w:tcPr>
          <w:p w14:paraId="7A1293B6" w14:textId="1D412E04" w:rsidR="00C6594D" w:rsidRPr="00497B85" w:rsidRDefault="00473B41" w:rsidP="008925B2">
            <w:pPr>
              <w:spacing w:before="0" w:line="216" w:lineRule="auto"/>
              <w:ind w:firstLine="0"/>
              <w:jc w:val="center"/>
              <w:rPr>
                <w: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0DF7CA27" w14:textId="72556421" w:rsidR="0042318C" w:rsidRPr="00497B85" w:rsidRDefault="00D0765E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  <w:tc>
          <w:tcPr>
            <w:tcW w:w="1417" w:type="dxa"/>
          </w:tcPr>
          <w:p w14:paraId="7612F0F0" w14:textId="50EF39C0" w:rsidR="0042318C" w:rsidRPr="00497B85" w:rsidRDefault="002008CC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  <w:tc>
          <w:tcPr>
            <w:tcW w:w="1650" w:type="dxa"/>
          </w:tcPr>
          <w:p w14:paraId="4FB21EEC" w14:textId="04876D05" w:rsidR="0042318C" w:rsidRPr="00497B85" w:rsidRDefault="002008CC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</w:tr>
      <w:tr w:rsidR="00063593" w:rsidRPr="00497B85" w14:paraId="1E6A75DA" w14:textId="77777777" w:rsidTr="007656A8">
        <w:tc>
          <w:tcPr>
            <w:tcW w:w="3114" w:type="dxa"/>
          </w:tcPr>
          <w:p w14:paraId="1A57507D" w14:textId="4FB54D3D" w:rsidR="00063593" w:rsidRPr="00497B85" w:rsidRDefault="00CC3CDA" w:rsidP="008925B2">
            <w:pPr>
              <w:spacing w:before="0" w:line="216" w:lineRule="auto"/>
              <w:ind w:firstLine="0"/>
              <w:jc w:val="left"/>
              <w:rPr>
                <w:lang w:eastAsia="en-US"/>
              </w:rPr>
            </w:pPr>
            <w:r w:rsidRPr="00497B85">
              <w:rPr>
                <w:cs/>
              </w:rPr>
              <w:t>ความปลอดภัยทางกายภาพ</w:t>
            </w:r>
            <w:r w:rsidR="0073039E" w:rsidRPr="00497B85">
              <w:rPr>
                <w:lang w:eastAsia="en-US"/>
              </w:rPr>
              <w:t xml:space="preserve"> (Physical security)</w:t>
            </w:r>
          </w:p>
        </w:tc>
        <w:tc>
          <w:tcPr>
            <w:tcW w:w="1417" w:type="dxa"/>
          </w:tcPr>
          <w:p w14:paraId="7CA0894C" w14:textId="4369E068" w:rsidR="00C6594D" w:rsidRPr="00497B85" w:rsidRDefault="00473B41" w:rsidP="008925B2">
            <w:pPr>
              <w:spacing w:before="0" w:line="216" w:lineRule="auto"/>
              <w:ind w:firstLine="0"/>
              <w:jc w:val="center"/>
              <w:rPr>
                <w:cs/>
              </w:rPr>
            </w:pPr>
            <w:r w:rsidRPr="00497B85">
              <w:rPr>
                <w:cs/>
              </w:rPr>
              <w:t>ผู้ใช้บริการ</w:t>
            </w:r>
          </w:p>
        </w:tc>
        <w:tc>
          <w:tcPr>
            <w:tcW w:w="1418" w:type="dxa"/>
          </w:tcPr>
          <w:p w14:paraId="22B78D93" w14:textId="4ADD4ACA" w:rsidR="00063593" w:rsidRPr="00497B85" w:rsidRDefault="00D0765E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  <w:tc>
          <w:tcPr>
            <w:tcW w:w="1417" w:type="dxa"/>
          </w:tcPr>
          <w:p w14:paraId="76BF02C9" w14:textId="268AFCA7" w:rsidR="00063593" w:rsidRPr="00497B85" w:rsidRDefault="002008CC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  <w:tc>
          <w:tcPr>
            <w:tcW w:w="1650" w:type="dxa"/>
          </w:tcPr>
          <w:p w14:paraId="18DAD6AD" w14:textId="3D0B6145" w:rsidR="00063593" w:rsidRPr="00497B85" w:rsidRDefault="002008CC" w:rsidP="008925B2">
            <w:pPr>
              <w:spacing w:before="0" w:line="216" w:lineRule="auto"/>
              <w:ind w:firstLine="0"/>
              <w:jc w:val="center"/>
              <w:rPr>
                <w:color w:val="FF0000"/>
                <w:lang w:eastAsia="en-US"/>
              </w:rPr>
            </w:pPr>
            <w:r w:rsidRPr="00497B85">
              <w:rPr>
                <w:cs/>
              </w:rPr>
              <w:t>ผู้ให้บริการ</w:t>
            </w:r>
          </w:p>
        </w:tc>
      </w:tr>
    </w:tbl>
    <w:p w14:paraId="4676DA0E" w14:textId="0E3A0C21" w:rsidR="001F17E9" w:rsidRPr="00497B85" w:rsidRDefault="002008CC" w:rsidP="001F17E9">
      <w:pPr>
        <w:spacing w:before="0"/>
        <w:ind w:firstLine="0"/>
        <w:rPr>
          <w:color w:val="FF0000"/>
          <w:cs/>
          <w:lang w:eastAsia="en-US"/>
        </w:rPr>
      </w:pPr>
      <w:r w:rsidRPr="00497B85">
        <w:rPr>
          <w:cs/>
          <w:lang w:eastAsia="en-US"/>
        </w:rPr>
        <w:t xml:space="preserve">อ้างอิงจาก </w:t>
      </w:r>
      <w:r w:rsidR="00CC0278" w:rsidRPr="00497B85">
        <w:rPr>
          <w:lang w:eastAsia="en-US"/>
        </w:rPr>
        <w:t>Cloud security shared responsibility model - NCSC.GOV.UK</w:t>
      </w:r>
      <w:r w:rsidR="00EB5A48" w:rsidRPr="00497B85">
        <w:rPr>
          <w:lang w:eastAsia="en-US"/>
        </w:rPr>
        <w:t xml:space="preserve"> [17]</w:t>
      </w:r>
      <w:r w:rsidR="001F17E9" w:rsidRPr="00497B85">
        <w:rPr>
          <w:color w:val="FF0000"/>
          <w:cs/>
          <w:lang w:eastAsia="en-US"/>
        </w:rPr>
        <w:br w:type="page"/>
      </w:r>
    </w:p>
    <w:p w14:paraId="2246ABED" w14:textId="70E222CF" w:rsidR="00005987" w:rsidRPr="00497B85" w:rsidRDefault="00DD2EE4" w:rsidP="00D74DAD">
      <w:pPr>
        <w:pStyle w:val="2"/>
        <w:rPr>
          <w:caps/>
          <w:color w:val="FF0000"/>
        </w:rPr>
      </w:pPr>
      <w:r w:rsidRPr="00497B85">
        <w:rPr>
          <w:cs/>
        </w:rPr>
        <w:lastRenderedPageBreak/>
        <w:t>แนวทางการย้ายระบบขึ้นคลาว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="0038674E" w:rsidRPr="00497B85">
        <w:t>Migration</w:t>
      </w:r>
      <w:r w:rsidRPr="00497B85">
        <w:t>)</w:t>
      </w:r>
      <w:r w:rsidR="00EA79AF" w:rsidRPr="00497B85">
        <w:rPr>
          <w:color w:val="FF0000"/>
        </w:rPr>
        <w:t xml:space="preserve"> </w:t>
      </w:r>
    </w:p>
    <w:p w14:paraId="27AEF7AF" w14:textId="014D8E9A" w:rsidR="005A3697" w:rsidRPr="00497B85" w:rsidRDefault="00D04837" w:rsidP="008925B2">
      <w:pPr>
        <w:pStyle w:val="a6"/>
        <w:spacing w:before="0" w:line="216" w:lineRule="auto"/>
      </w:pPr>
      <w:r w:rsidRPr="00497B85">
        <w:rPr>
          <w:cs/>
        </w:rPr>
        <w:t>เมื่อหน่วยงานต้องการย้ายระบบ</w:t>
      </w:r>
      <w:r w:rsidR="00C513F6" w:rsidRPr="00497B85">
        <w:rPr>
          <w:cs/>
        </w:rPr>
        <w:t>หรือบริการ ซึ่งเดิมจัดทำและใช้งานในรูปแบบ</w:t>
      </w:r>
      <w:r w:rsidR="00507CAA" w:rsidRPr="00497B85">
        <w:rPr>
          <w:cs/>
        </w:rPr>
        <w:t>เครื่องแม่ข่าย</w:t>
      </w:r>
      <w:r w:rsidR="00D711F7" w:rsidRPr="00497B85">
        <w:rPr>
          <w:cs/>
        </w:rPr>
        <w:t>หรือรูปแบบ</w:t>
      </w:r>
      <w:r w:rsidR="00CE0F5A" w:rsidRPr="00497B85">
        <w:rPr>
          <w:cs/>
        </w:rPr>
        <w:t>อื่น ๆ</w:t>
      </w:r>
      <w:r w:rsidR="00E50E33" w:rsidRPr="00497B85">
        <w:rPr>
          <w:cs/>
        </w:rPr>
        <w:t xml:space="preserve"> </w:t>
      </w:r>
      <w:r w:rsidR="00D711F7" w:rsidRPr="00497B85">
        <w:rPr>
          <w:cs/>
        </w:rPr>
        <w:t>ที่มีการติดตั้งภายในองค์กร</w:t>
      </w:r>
      <w:r w:rsidR="00E50E33" w:rsidRPr="00497B85">
        <w:rPr>
          <w:cs/>
        </w:rPr>
        <w:t xml:space="preserve"> </w:t>
      </w:r>
      <w:r w:rsidR="005A3697" w:rsidRPr="00497B85">
        <w:t xml:space="preserve">(On-Premise) </w:t>
      </w:r>
      <w:r w:rsidR="00D711F7" w:rsidRPr="00497B85">
        <w:rPr>
          <w:cs/>
        </w:rPr>
        <w:t xml:space="preserve"> ไปสู่ระบบคลาว</w:t>
      </w:r>
      <w:proofErr w:type="spellStart"/>
      <w:r w:rsidR="00D711F7" w:rsidRPr="00497B85">
        <w:rPr>
          <w:cs/>
        </w:rPr>
        <w:t>ด์</w:t>
      </w:r>
      <w:proofErr w:type="spellEnd"/>
      <w:r w:rsidR="00005865" w:rsidRPr="00497B85">
        <w:rPr>
          <w:cs/>
        </w:rPr>
        <w:t>ของผู้ให้บริการ</w:t>
      </w:r>
      <w:r w:rsidR="00665B53" w:rsidRPr="00497B85">
        <w:rPr>
          <w:cs/>
        </w:rPr>
        <w:t>จำเป็นต้องเลือก</w:t>
      </w:r>
      <w:r w:rsidR="00251F23" w:rsidRPr="00497B85">
        <w:rPr>
          <w:cs/>
        </w:rPr>
        <w:br/>
      </w:r>
      <w:r w:rsidR="00665B53" w:rsidRPr="00497B85">
        <w:rPr>
          <w:cs/>
        </w:rPr>
        <w:t>กล</w:t>
      </w:r>
      <w:r w:rsidR="00FA79BE" w:rsidRPr="00497B85">
        <w:rPr>
          <w:cs/>
        </w:rPr>
        <w:t xml:space="preserve">ยุทธ์ </w:t>
      </w:r>
      <w:r w:rsidR="00665B53" w:rsidRPr="00497B85">
        <w:rPr>
          <w:cs/>
        </w:rPr>
        <w:t xml:space="preserve">การย้าย </w:t>
      </w:r>
      <w:r w:rsidR="00156869" w:rsidRPr="00497B85">
        <w:rPr>
          <w:cs/>
        </w:rPr>
        <w:t>ดังตัวอย่างแผนภูมิการตัดสินใจเลือกกล</w:t>
      </w:r>
      <w:r w:rsidR="00FA79BE" w:rsidRPr="00497B85">
        <w:rPr>
          <w:cs/>
        </w:rPr>
        <w:t xml:space="preserve">ยุทธ์ </w:t>
      </w:r>
      <w:r w:rsidR="00156869" w:rsidRPr="00497B85">
        <w:rPr>
          <w:cs/>
        </w:rPr>
        <w:t>การย้ายระบบขึ้นคลาว</w:t>
      </w:r>
      <w:proofErr w:type="spellStart"/>
      <w:r w:rsidR="00156869" w:rsidRPr="00497B85">
        <w:rPr>
          <w:cs/>
        </w:rPr>
        <w:t>ด์</w:t>
      </w:r>
      <w:proofErr w:type="spellEnd"/>
      <w:r w:rsidR="004B04CB" w:rsidRPr="00497B85">
        <w:rPr>
          <w:cs/>
        </w:rPr>
        <w:t>ตาม</w:t>
      </w:r>
      <w:r w:rsidR="00156869" w:rsidRPr="00497B85">
        <w:rPr>
          <w:cs/>
        </w:rPr>
        <w:t>ภาพที่ 3</w:t>
      </w:r>
      <w:r w:rsidR="00E50E33" w:rsidRPr="00497B85">
        <w:rPr>
          <w:cs/>
        </w:rPr>
        <w:t xml:space="preserve"> </w:t>
      </w:r>
      <w:r w:rsidR="004B04CB" w:rsidRPr="00497B85">
        <w:rPr>
          <w:cs/>
        </w:rPr>
        <w:t>ซึ่ง</w:t>
      </w:r>
      <w:r w:rsidR="00AD0904" w:rsidRPr="00497B85">
        <w:rPr>
          <w:cs/>
        </w:rPr>
        <w:t>โดยทั่วไป</w:t>
      </w:r>
      <w:r w:rsidR="00E50E33" w:rsidRPr="00497B85">
        <w:rPr>
          <w:cs/>
        </w:rPr>
        <w:t>สามารถดำเนินการ</w:t>
      </w:r>
      <w:r w:rsidR="005A3697" w:rsidRPr="00497B85">
        <w:rPr>
          <w:cs/>
        </w:rPr>
        <w:t xml:space="preserve">ได้ตามแนวทางดังนี้ </w:t>
      </w:r>
      <w:r w:rsidR="005A3697" w:rsidRPr="00497B85">
        <w:t>[18][19]</w:t>
      </w:r>
    </w:p>
    <w:p w14:paraId="3B235C5C" w14:textId="1BEFFB67" w:rsidR="00005987" w:rsidRPr="00497B85" w:rsidRDefault="00005987" w:rsidP="008925B2">
      <w:pPr>
        <w:pStyle w:val="a0"/>
        <w:numPr>
          <w:ilvl w:val="0"/>
          <w:numId w:val="28"/>
        </w:numPr>
        <w:spacing w:before="0" w:line="216" w:lineRule="auto"/>
        <w:ind w:left="1276" w:hanging="425"/>
      </w:pPr>
      <w:bookmarkStart w:id="28" w:name="_Toc186792838"/>
      <w:bookmarkStart w:id="29" w:name="_Toc187051184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</w:t>
      </w:r>
      <w:r w:rsidRPr="00497B85">
        <w:rPr>
          <w:cs/>
        </w:rPr>
        <w:t>ประเมิน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ความพร้อม 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Assessment)</w:t>
      </w:r>
      <w:bookmarkEnd w:id="28"/>
      <w:bookmarkEnd w:id="29"/>
      <w:r w:rsidRPr="00497B85">
        <w:rPr>
          <w:b/>
          <w:bCs/>
          <w:cs/>
        </w:rPr>
        <w:t xml:space="preserve"> </w:t>
      </w:r>
      <w:r w:rsidRPr="00497B85">
        <w:rPr>
          <w:cs/>
        </w:rPr>
        <w:t>ก่อนการย้ายข้อมูลและระบบไปยัง</w:t>
      </w:r>
      <w:r w:rsidR="00A35B4F" w:rsidRPr="00497B85">
        <w:rPr>
          <w:cs/>
        </w:rPr>
        <w:t>ระบบคลาว</w:t>
      </w:r>
      <w:proofErr w:type="spellStart"/>
      <w:r w:rsidR="00A35B4F" w:rsidRPr="00497B85">
        <w:rPr>
          <w:cs/>
        </w:rPr>
        <w:t>ด์</w:t>
      </w:r>
      <w:proofErr w:type="spellEnd"/>
      <w:r w:rsidRPr="00497B85">
        <w:rPr>
          <w:cs/>
        </w:rPr>
        <w:t xml:space="preserve">ควรประเมินความพร้อมในหลาย ๆ ด้าน </w:t>
      </w:r>
      <w:r w:rsidR="00EA58FD" w:rsidRPr="00497B85">
        <w:rPr>
          <w:cs/>
        </w:rPr>
        <w:t>ได้แก่</w:t>
      </w:r>
    </w:p>
    <w:p w14:paraId="569B0585" w14:textId="77777777" w:rsidR="00005987" w:rsidRPr="005C4ACF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</w:pPr>
      <w:r w:rsidRPr="00497B85">
        <w:rPr>
          <w:rFonts w:cs="TH SarabunPSK"/>
          <w:szCs w:val="32"/>
          <w:cs/>
          <w:lang w:eastAsia="en-US"/>
        </w:rPr>
        <w:t>การประเมินความเสี่ยง: ระบุความเสี่ยงที่อาจเกิดขึ้นจากการย้ายข้อมูลหรือระบบ เช่น การสูญหายของข้อมูล</w:t>
      </w:r>
      <w:r w:rsidRPr="005C4ACF">
        <w:t>,</w:t>
      </w:r>
      <w:r w:rsidRPr="00497B85">
        <w:rPr>
          <w:rFonts w:cs="TH SarabunPSK"/>
          <w:szCs w:val="32"/>
          <w:cs/>
          <w:lang w:eastAsia="en-US"/>
        </w:rPr>
        <w:t xml:space="preserve"> ความไม่เข้ากันของระบบ</w:t>
      </w:r>
      <w:r w:rsidRPr="005C4ACF">
        <w:t xml:space="preserve">, </w:t>
      </w:r>
      <w:r w:rsidRPr="00497B85">
        <w:rPr>
          <w:rFonts w:cs="TH SarabunPSK"/>
          <w:szCs w:val="32"/>
          <w:cs/>
          <w:lang w:eastAsia="en-US"/>
        </w:rPr>
        <w:t>หรือความท้าทายในด้านความปลอดภัย</w:t>
      </w:r>
    </w:p>
    <w:p w14:paraId="78E26C82" w14:textId="5850711C" w:rsidR="004D3053" w:rsidRPr="00497B85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การประเมินค่าใช้จ่าย: คำนวณค่าใช้จ่ายในระยะยาวของการใช้งาน</w:t>
      </w:r>
      <w:r w:rsidR="00E8606F" w:rsidRPr="00497B85">
        <w:rPr>
          <w:rFonts w:cs="TH SarabunPSK"/>
          <w:szCs w:val="32"/>
          <w:cs/>
          <w:lang w:eastAsia="en-US"/>
        </w:rPr>
        <w:t>ระบบคลาว</w:t>
      </w:r>
      <w:proofErr w:type="spellStart"/>
      <w:r w:rsidR="00E8606F"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>เทียบกับการคงระบบเดิมไว้</w:t>
      </w:r>
    </w:p>
    <w:p w14:paraId="021339B2" w14:textId="7D4D2D57" w:rsidR="00005987" w:rsidRPr="00497B85" w:rsidRDefault="00005987" w:rsidP="008925B2">
      <w:pPr>
        <w:pStyle w:val="a0"/>
        <w:numPr>
          <w:ilvl w:val="0"/>
          <w:numId w:val="28"/>
        </w:numPr>
        <w:spacing w:before="0" w:line="216" w:lineRule="auto"/>
        <w:ind w:left="1276" w:hanging="425"/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</w:pPr>
      <w:bookmarkStart w:id="30" w:name="_Toc186792839"/>
      <w:bookmarkStart w:id="31" w:name="_Toc187051185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การเลือก</w:t>
      </w:r>
      <w:r w:rsidR="00BA0D0B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รูปแบบ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การย้าย 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Cloud Migration Models) </w:t>
      </w:r>
      <w:r w:rsidR="009A6770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เป็นการ</w:t>
      </w:r>
      <w:r w:rsidR="005A6726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พิจารณา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เลือก</w:t>
      </w:r>
      <w:r w:rsidR="00B46E58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กล</w:t>
      </w:r>
      <w:r w:rsidR="00FA79BE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ยุทธ์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การย้าย</w:t>
      </w:r>
      <w:r w:rsidR="00FD163E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ระบบไปใช้บริการคลาว</w:t>
      </w:r>
      <w:proofErr w:type="spellStart"/>
      <w:r w:rsidR="00FD163E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ด์</w:t>
      </w:r>
      <w:proofErr w:type="spellEnd"/>
      <w:r w:rsidR="005A6726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ซึ่ง</w:t>
      </w:r>
      <w:r w:rsidR="00FD163E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สามารถเลือกใช้ตามเงื่อนไข</w:t>
      </w:r>
      <w:r w:rsidR="000A4295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หรือความต้องการ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ที่เหมาะสม </w:t>
      </w:r>
      <w:bookmarkEnd w:id="30"/>
      <w:bookmarkEnd w:id="31"/>
      <w:r w:rsidR="00EA58FD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เช่น</w:t>
      </w:r>
    </w:p>
    <w:p w14:paraId="3699258D" w14:textId="777F68F6" w:rsidR="00005987" w:rsidRPr="00497B85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การย้ายระบบเดิมไปยัง</w:t>
      </w:r>
      <w:r w:rsidR="00E8606F" w:rsidRPr="00497B85">
        <w:rPr>
          <w:rFonts w:cs="TH SarabunPSK"/>
          <w:szCs w:val="32"/>
          <w:cs/>
          <w:lang w:eastAsia="en-US"/>
        </w:rPr>
        <w:t>ระบบคลาว</w:t>
      </w:r>
      <w:proofErr w:type="spellStart"/>
      <w:r w:rsidR="00E8606F"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E8606F" w:rsidRPr="00497B85">
        <w:rPr>
          <w:rFonts w:cs="TH SarabunPSK"/>
          <w:szCs w:val="32"/>
          <w:cs/>
          <w:lang w:eastAsia="en-US"/>
        </w:rPr>
        <w:t xml:space="preserve"> </w:t>
      </w:r>
      <w:r w:rsidR="005A6726" w:rsidRPr="005C4ACF">
        <w:t xml:space="preserve">(Rehost) </w:t>
      </w:r>
      <w:r w:rsidRPr="00497B85">
        <w:rPr>
          <w:rFonts w:cs="TH SarabunPSK"/>
          <w:szCs w:val="32"/>
          <w:cs/>
          <w:lang w:eastAsia="en-US"/>
        </w:rPr>
        <w:t>โดยไม่ทำการเปลี่ยนแปลง</w:t>
      </w:r>
      <w:r w:rsidR="005A6726" w:rsidRPr="00497B85">
        <w:rPr>
          <w:rFonts w:cs="TH SarabunPSK"/>
          <w:szCs w:val="32"/>
          <w:cs/>
          <w:lang w:eastAsia="en-US"/>
        </w:rPr>
        <w:t xml:space="preserve">ระบบ </w:t>
      </w:r>
      <w:r w:rsidR="00624617" w:rsidRPr="00497B85">
        <w:rPr>
          <w:rFonts w:cs="TH SarabunPSK"/>
          <w:szCs w:val="32"/>
          <w:cs/>
          <w:lang w:eastAsia="en-US"/>
        </w:rPr>
        <w:t>หรือโปรแกรม</w:t>
      </w:r>
    </w:p>
    <w:p w14:paraId="2C425B6E" w14:textId="6AE2834A" w:rsidR="00005987" w:rsidRPr="00497B85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การย้ายระบบเดิมพร้อมการปรับปรุงบางส่วนให้รองรับกับเทคโนโลยีคลาว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5A6726" w:rsidRPr="00497B85">
        <w:rPr>
          <w:rFonts w:cs="TH SarabunPSK"/>
          <w:szCs w:val="32"/>
          <w:cs/>
          <w:lang w:eastAsia="en-US"/>
        </w:rPr>
        <w:t xml:space="preserve"> </w:t>
      </w:r>
      <w:r w:rsidR="00624617" w:rsidRPr="005C4ACF">
        <w:t>(</w:t>
      </w:r>
      <w:r w:rsidR="005A6726" w:rsidRPr="005C4ACF">
        <w:t>Re</w:t>
      </w:r>
      <w:r w:rsidR="00624617" w:rsidRPr="005C4ACF">
        <w:t>-</w:t>
      </w:r>
      <w:r w:rsidR="005A6726" w:rsidRPr="005C4ACF">
        <w:t>platform</w:t>
      </w:r>
      <w:r w:rsidR="00624617" w:rsidRPr="005C4ACF">
        <w:t>)</w:t>
      </w:r>
      <w:r w:rsidR="0028464C" w:rsidRPr="005C4ACF">
        <w:t xml:space="preserve"> </w:t>
      </w:r>
      <w:r w:rsidR="0028464C" w:rsidRPr="00497B85">
        <w:rPr>
          <w:rFonts w:cs="TH SarabunPSK"/>
          <w:szCs w:val="32"/>
          <w:cs/>
          <w:lang w:eastAsia="en-US"/>
        </w:rPr>
        <w:t>อาจใช้เทคโนโลยีหลักในการจัดการกับการบรรจุ (</w:t>
      </w:r>
      <w:r w:rsidR="00E03D87" w:rsidRPr="005C4ACF">
        <w:t>Containerization</w:t>
      </w:r>
      <w:r w:rsidR="0028464C" w:rsidRPr="005C4ACF">
        <w:t xml:space="preserve">) </w:t>
      </w:r>
      <w:r w:rsidR="0028464C" w:rsidRPr="00497B85">
        <w:rPr>
          <w:rFonts w:cs="TH SarabunPSK"/>
          <w:szCs w:val="32"/>
          <w:cs/>
          <w:lang w:eastAsia="en-US"/>
        </w:rPr>
        <w:t>และการจัดการคอนเทนเนอร์ (</w:t>
      </w:r>
      <w:r w:rsidR="00E03D87" w:rsidRPr="005C4ACF">
        <w:t>Orchestration</w:t>
      </w:r>
      <w:r w:rsidR="0028464C" w:rsidRPr="005C4ACF">
        <w:t xml:space="preserve">) </w:t>
      </w:r>
      <w:r w:rsidR="0028464C" w:rsidRPr="00497B85">
        <w:rPr>
          <w:rFonts w:cs="TH SarabunPSK"/>
          <w:szCs w:val="32"/>
          <w:cs/>
          <w:lang w:eastAsia="en-US"/>
        </w:rPr>
        <w:t xml:space="preserve">ซึ่งช่วยเสริม </w:t>
      </w:r>
      <w:r w:rsidR="00E03D87" w:rsidRPr="005C4ACF">
        <w:t xml:space="preserve">Portability </w:t>
      </w:r>
      <w:r w:rsidR="0028464C" w:rsidRPr="00497B85">
        <w:rPr>
          <w:rFonts w:cs="TH SarabunPSK"/>
          <w:szCs w:val="32"/>
          <w:cs/>
          <w:lang w:eastAsia="en-US"/>
        </w:rPr>
        <w:t>ในการใช้งานบนคลาว</w:t>
      </w:r>
      <w:proofErr w:type="spellStart"/>
      <w:r w:rsidR="0028464C"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28464C" w:rsidRPr="00497B85">
        <w:rPr>
          <w:rFonts w:cs="TH SarabunPSK"/>
          <w:szCs w:val="32"/>
          <w:cs/>
          <w:lang w:eastAsia="en-US"/>
        </w:rPr>
        <w:t xml:space="preserve"> เช่น </w:t>
      </w:r>
      <w:r w:rsidR="0028464C" w:rsidRPr="005C4ACF">
        <w:t xml:space="preserve">Docker, Kubernetes </w:t>
      </w:r>
    </w:p>
    <w:p w14:paraId="08BA6734" w14:textId="08D35D27" w:rsidR="00005987" w:rsidRPr="00497B85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การย้ายไปยังซอฟต์แวร์หรือบริการใหม่บนคลาว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8E2037" w:rsidRPr="00497B85">
        <w:rPr>
          <w:rFonts w:cs="TH SarabunPSK"/>
          <w:szCs w:val="32"/>
          <w:cs/>
          <w:lang w:eastAsia="en-US"/>
        </w:rPr>
        <w:t xml:space="preserve"> </w:t>
      </w:r>
      <w:r w:rsidR="000E13F8" w:rsidRPr="005C4ACF">
        <w:t xml:space="preserve">(Repurchase) </w:t>
      </w:r>
      <w:r w:rsidR="000E13F8" w:rsidRPr="00497B85">
        <w:rPr>
          <w:rFonts w:cs="TH SarabunPSK"/>
          <w:szCs w:val="32"/>
          <w:cs/>
          <w:lang w:eastAsia="en-US"/>
        </w:rPr>
        <w:t>มักเป็นบริการซอฟต์แวร์ (</w:t>
      </w:r>
      <w:r w:rsidR="000E13F8" w:rsidRPr="005C4ACF">
        <w:t xml:space="preserve">SaaS) </w:t>
      </w:r>
    </w:p>
    <w:p w14:paraId="52E1F675" w14:textId="6C345682" w:rsidR="0033174E" w:rsidRPr="005C4ACF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</w:pPr>
      <w:r w:rsidRPr="00497B85">
        <w:rPr>
          <w:rFonts w:cs="TH SarabunPSK"/>
          <w:szCs w:val="32"/>
          <w:cs/>
          <w:lang w:eastAsia="en-US"/>
        </w:rPr>
        <w:t>การสร้างระบบใหม่เพื่อให้เหมาะสมกับคลาว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>โดยการออกแบบและพัฒนาใหม่</w:t>
      </w:r>
      <w:r w:rsidR="000E13F8" w:rsidRPr="00497B85">
        <w:rPr>
          <w:rFonts w:cs="TH SarabunPSK"/>
          <w:szCs w:val="32"/>
          <w:cs/>
          <w:lang w:eastAsia="en-US"/>
        </w:rPr>
        <w:t xml:space="preserve">ทั้งหมด </w:t>
      </w:r>
      <w:r w:rsidR="000E13F8" w:rsidRPr="005C4ACF">
        <w:t>(Refactor/Re-architect)</w:t>
      </w:r>
    </w:p>
    <w:p w14:paraId="3916796F" w14:textId="0F4BDC53" w:rsidR="00F20F0A" w:rsidRPr="00497B85" w:rsidRDefault="00005987" w:rsidP="008925B2">
      <w:pPr>
        <w:pStyle w:val="a0"/>
        <w:numPr>
          <w:ilvl w:val="0"/>
          <w:numId w:val="28"/>
        </w:numPr>
        <w:spacing w:before="0" w:line="216" w:lineRule="auto"/>
        <w:ind w:left="1276" w:hanging="425"/>
      </w:pPr>
      <w:bookmarkStart w:id="32" w:name="_Toc186792840"/>
      <w:bookmarkStart w:id="33" w:name="_Toc187051186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การย้ายข้อมูลและการทดสอบ 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Migration and Testing)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การย้ายข้อมูลไปยัง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Public Cloud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ควรทำทีละขั้นตอนและมีการทดสอบระบบหลังจากการย้าย </w:t>
      </w:r>
      <w:r w:rsidR="00EA58FD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ได้แก่</w:t>
      </w:r>
      <w:bookmarkEnd w:id="32"/>
      <w:bookmarkEnd w:id="33"/>
    </w:p>
    <w:p w14:paraId="5F5699AF" w14:textId="5DDB0C80" w:rsidR="00005987" w:rsidRPr="00497B85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การย้ายข้อมูล (</w:t>
      </w:r>
      <w:r w:rsidRPr="005C4ACF">
        <w:t>Data Migration)</w:t>
      </w:r>
      <w:r w:rsidR="00A35B4F" w:rsidRPr="005C4ACF">
        <w:t xml:space="preserve"> </w:t>
      </w:r>
      <w:r w:rsidR="002C4804" w:rsidRPr="00497B85">
        <w:rPr>
          <w:rFonts w:cs="TH SarabunPSK"/>
          <w:szCs w:val="32"/>
          <w:cs/>
          <w:lang w:eastAsia="en-US"/>
        </w:rPr>
        <w:t>เป็น</w:t>
      </w:r>
      <w:r w:rsidR="00A35B4F" w:rsidRPr="00497B85">
        <w:rPr>
          <w:rFonts w:cs="TH SarabunPSK"/>
          <w:szCs w:val="32"/>
          <w:cs/>
          <w:lang w:eastAsia="en-US"/>
        </w:rPr>
        <w:t>การย้าย</w:t>
      </w:r>
      <w:r w:rsidR="001B3B53" w:rsidRPr="00497B85">
        <w:rPr>
          <w:rFonts w:cs="TH SarabunPSK"/>
          <w:szCs w:val="32"/>
          <w:cs/>
          <w:lang w:eastAsia="en-US"/>
        </w:rPr>
        <w:t>แอปพลิเคชัน</w:t>
      </w:r>
      <w:r w:rsidR="002C4804" w:rsidRPr="00497B85">
        <w:rPr>
          <w:rFonts w:cs="TH SarabunPSK"/>
          <w:szCs w:val="32"/>
          <w:cs/>
          <w:lang w:eastAsia="en-US"/>
        </w:rPr>
        <w:t xml:space="preserve"> </w:t>
      </w:r>
      <w:r w:rsidR="00A35B4F" w:rsidRPr="00497B85">
        <w:rPr>
          <w:rFonts w:cs="TH SarabunPSK"/>
          <w:szCs w:val="32"/>
          <w:cs/>
          <w:lang w:eastAsia="en-US"/>
        </w:rPr>
        <w:t>และข้อมูล</w:t>
      </w:r>
      <w:r w:rsidR="002C4804" w:rsidRPr="00497B85">
        <w:rPr>
          <w:rFonts w:cs="TH SarabunPSK"/>
          <w:szCs w:val="32"/>
          <w:cs/>
          <w:lang w:eastAsia="en-US"/>
        </w:rPr>
        <w:t>ของระบบ</w:t>
      </w:r>
      <w:r w:rsidR="001B3B53" w:rsidRPr="00497B85">
        <w:rPr>
          <w:rFonts w:cs="TH SarabunPSK"/>
          <w:szCs w:val="32"/>
          <w:cs/>
          <w:lang w:eastAsia="en-US"/>
        </w:rPr>
        <w:t xml:space="preserve"> </w:t>
      </w:r>
      <w:r w:rsidR="002C4804" w:rsidRPr="00497B85">
        <w:rPr>
          <w:rFonts w:cs="TH SarabunPSK"/>
          <w:szCs w:val="32"/>
          <w:cs/>
          <w:lang w:eastAsia="en-US"/>
        </w:rPr>
        <w:t>อ</w:t>
      </w:r>
      <w:r w:rsidR="001B3B53" w:rsidRPr="00497B85">
        <w:rPr>
          <w:rFonts w:cs="TH SarabunPSK"/>
          <w:szCs w:val="32"/>
          <w:cs/>
          <w:lang w:eastAsia="en-US"/>
        </w:rPr>
        <w:t>า</w:t>
      </w:r>
      <w:r w:rsidR="002C4804" w:rsidRPr="00497B85">
        <w:rPr>
          <w:rFonts w:cs="TH SarabunPSK"/>
          <w:szCs w:val="32"/>
          <w:cs/>
          <w:lang w:eastAsia="en-US"/>
        </w:rPr>
        <w:t>จ</w:t>
      </w:r>
      <w:r w:rsidRPr="00497B85">
        <w:rPr>
          <w:rFonts w:cs="TH SarabunPSK"/>
          <w:szCs w:val="32"/>
          <w:cs/>
          <w:lang w:eastAsia="en-US"/>
        </w:rPr>
        <w:t>ใช้เครื่องมือที่เหมาะสมในการย้ายข้อมูล เช่น การใช้บริการของ</w:t>
      </w:r>
      <w:r w:rsidR="001B3B53" w:rsidRPr="00497B85">
        <w:rPr>
          <w:rFonts w:cs="TH SarabunPSK"/>
          <w:szCs w:val="32"/>
          <w:cs/>
          <w:lang w:eastAsia="en-US"/>
        </w:rPr>
        <w:t>ผู้ให้บริการ</w:t>
      </w:r>
      <w:r w:rsidRPr="00497B85">
        <w:rPr>
          <w:rFonts w:cs="TH SarabunPSK"/>
          <w:szCs w:val="32"/>
          <w:cs/>
          <w:lang w:eastAsia="en-US"/>
        </w:rPr>
        <w:t>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>ที่ช่วยในการย้ายข้อมูล</w:t>
      </w:r>
    </w:p>
    <w:p w14:paraId="1852C56A" w14:textId="7D4E10C3" w:rsidR="00005987" w:rsidRPr="005C4ACF" w:rsidRDefault="00005987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</w:pPr>
      <w:r w:rsidRPr="00497B85">
        <w:rPr>
          <w:rFonts w:cs="TH SarabunPSK"/>
          <w:szCs w:val="32"/>
          <w:cs/>
          <w:lang w:eastAsia="en-US"/>
        </w:rPr>
        <w:t>การทดสอบการทำงาน (</w:t>
      </w:r>
      <w:r w:rsidRPr="005C4ACF">
        <w:t xml:space="preserve">System Testing) </w:t>
      </w:r>
      <w:r w:rsidR="001B3B53" w:rsidRPr="00497B85">
        <w:rPr>
          <w:rFonts w:cs="TH SarabunPSK"/>
          <w:szCs w:val="32"/>
          <w:cs/>
          <w:lang w:eastAsia="en-US"/>
        </w:rPr>
        <w:t>ควร</w:t>
      </w:r>
      <w:r w:rsidRPr="00497B85">
        <w:rPr>
          <w:rFonts w:cs="TH SarabunPSK"/>
          <w:szCs w:val="32"/>
          <w:cs/>
          <w:lang w:eastAsia="en-US"/>
        </w:rPr>
        <w:t>ทดสอบการทำงานของแอปพลิเคชันและ</w:t>
      </w:r>
      <w:r w:rsidR="001B3B53" w:rsidRPr="00497B85">
        <w:rPr>
          <w:rFonts w:cs="TH SarabunPSK"/>
          <w:szCs w:val="32"/>
          <w:cs/>
          <w:lang w:eastAsia="en-US"/>
        </w:rPr>
        <w:t>ข้อมูล</w:t>
      </w:r>
      <w:r w:rsidRPr="00497B85">
        <w:rPr>
          <w:rFonts w:cs="TH SarabunPSK"/>
          <w:szCs w:val="32"/>
          <w:cs/>
          <w:lang w:eastAsia="en-US"/>
        </w:rPr>
        <w:t>หลังจากย้ายไปยังคลาว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473864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เพื่อให้แน่ใจว่าระบบยังคงทำงานได้อย่างปกติ</w:t>
      </w:r>
    </w:p>
    <w:p w14:paraId="3A6C2A22" w14:textId="0200B4C6" w:rsidR="00005987" w:rsidRPr="00497B85" w:rsidRDefault="00005987" w:rsidP="008925B2">
      <w:pPr>
        <w:pStyle w:val="a0"/>
        <w:numPr>
          <w:ilvl w:val="0"/>
          <w:numId w:val="28"/>
        </w:numPr>
        <w:spacing w:before="0" w:line="216" w:lineRule="auto"/>
        <w:ind w:left="1276" w:hanging="425"/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</w:pPr>
      <w:bookmarkStart w:id="34" w:name="_Toc186792841"/>
      <w:bookmarkStart w:id="35" w:name="_Toc187051187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การบริหารจัดการหลังการย้าย 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Post-migration Management)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หลังจากการย้ายเสร็จสิ้น ควรมีการบริหารจัดการและการตรวจสอบอย่างต่อเนื่อง:</w:t>
      </w:r>
      <w:bookmarkEnd w:id="34"/>
      <w:bookmarkEnd w:id="35"/>
    </w:p>
    <w:p w14:paraId="1C1854F1" w14:textId="41F24119" w:rsidR="00C90CF4" w:rsidRPr="00497B85" w:rsidRDefault="00990F71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ตรวจสอบ และ</w:t>
      </w:r>
      <w:r w:rsidR="00005987" w:rsidRPr="00497B85">
        <w:rPr>
          <w:rFonts w:cs="TH SarabunPSK"/>
          <w:szCs w:val="32"/>
          <w:cs/>
          <w:lang w:eastAsia="en-US"/>
        </w:rPr>
        <w:t>ควบคุมต้นทุน</w:t>
      </w:r>
      <w:r w:rsidR="00E8606F" w:rsidRPr="00497B85">
        <w:rPr>
          <w:rFonts w:cs="TH SarabunPSK"/>
          <w:szCs w:val="32"/>
          <w:cs/>
          <w:lang w:eastAsia="en-US"/>
        </w:rPr>
        <w:t xml:space="preserve"> </w:t>
      </w:r>
      <w:r w:rsidR="00005987" w:rsidRPr="00497B85">
        <w:rPr>
          <w:rFonts w:cs="TH SarabunPSK"/>
          <w:szCs w:val="32"/>
          <w:cs/>
          <w:lang w:eastAsia="en-US"/>
        </w:rPr>
        <w:t>ค่าใช้จ่ายของการใช้งานคลาว</w:t>
      </w:r>
      <w:proofErr w:type="spellStart"/>
      <w:r w:rsidR="00005987"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107BE1" w:rsidRPr="00497B85">
        <w:rPr>
          <w:rFonts w:cs="TH SarabunPSK"/>
          <w:szCs w:val="32"/>
          <w:cs/>
          <w:lang w:eastAsia="en-US"/>
        </w:rPr>
        <w:t>ให้</w:t>
      </w:r>
      <w:r w:rsidR="001B0E4E" w:rsidRPr="00497B85">
        <w:rPr>
          <w:rFonts w:cs="TH SarabunPSK"/>
          <w:szCs w:val="32"/>
          <w:cs/>
          <w:lang w:eastAsia="en-US"/>
        </w:rPr>
        <w:t>สอดคล้องตามกรอบงบประมาณ</w:t>
      </w:r>
    </w:p>
    <w:p w14:paraId="27189425" w14:textId="6DCEBF8B" w:rsidR="00005987" w:rsidRPr="005C4ACF" w:rsidRDefault="00990F71" w:rsidP="008925B2">
      <w:pPr>
        <w:pStyle w:val="ListParagraph"/>
        <w:numPr>
          <w:ilvl w:val="0"/>
          <w:numId w:val="6"/>
        </w:numPr>
        <w:spacing w:before="0" w:line="216" w:lineRule="auto"/>
        <w:ind w:left="1701" w:hanging="425"/>
      </w:pPr>
      <w:r w:rsidRPr="00497B85">
        <w:rPr>
          <w:rFonts w:cs="TH SarabunPSK"/>
          <w:szCs w:val="32"/>
          <w:cs/>
          <w:lang w:eastAsia="en-US"/>
        </w:rPr>
        <w:t>ตรวจสอบ และ</w:t>
      </w:r>
      <w:r w:rsidR="00005987" w:rsidRPr="00497B85">
        <w:rPr>
          <w:rFonts w:cs="TH SarabunPSK"/>
          <w:szCs w:val="32"/>
          <w:cs/>
          <w:lang w:eastAsia="en-US"/>
        </w:rPr>
        <w:t>ปรับปรุงการทำงานของระบบที่ย้ายไปยังคลาว</w:t>
      </w:r>
      <w:proofErr w:type="spellStart"/>
      <w:r w:rsidR="00005987"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>ให้มีประสิทธิภาพเสมอ</w:t>
      </w:r>
    </w:p>
    <w:p w14:paraId="7B5FB892" w14:textId="27921210" w:rsidR="00CC4BC3" w:rsidRPr="00497B85" w:rsidRDefault="00CC4BC3" w:rsidP="00D74DAD">
      <w:pPr>
        <w:pStyle w:val="ListParagraph"/>
        <w:spacing w:before="0"/>
        <w:ind w:left="0" w:firstLine="0"/>
        <w:jc w:val="both"/>
        <w:rPr>
          <w:rFonts w:cs="TH SarabunPSK"/>
          <w:szCs w:val="32"/>
          <w:lang w:eastAsia="en-US"/>
        </w:rPr>
      </w:pPr>
    </w:p>
    <w:p w14:paraId="22EDB877" w14:textId="2DA3EA49" w:rsidR="00EA2D6F" w:rsidRPr="00497B85" w:rsidRDefault="001A1FAD" w:rsidP="009862BE">
      <w:pPr>
        <w:pStyle w:val="ListParagraph"/>
        <w:keepNext/>
        <w:spacing w:before="0"/>
        <w:ind w:left="0" w:firstLine="0"/>
        <w:jc w:val="both"/>
        <w:rPr>
          <w:rFonts w:cs="TH SarabunPSK"/>
        </w:rPr>
      </w:pPr>
      <w:r w:rsidRPr="00497B85">
        <w:rPr>
          <w:rFonts w:cs="TH SarabunPSK"/>
          <w:noProof/>
        </w:rPr>
        <w:lastRenderedPageBreak/>
        <w:drawing>
          <wp:inline distT="0" distB="0" distL="0" distR="0" wp14:anchorId="7A46F06C" wp14:editId="181952F2">
            <wp:extent cx="5926455" cy="3453765"/>
            <wp:effectExtent l="0" t="0" r="0" b="0"/>
            <wp:docPr id="454283524" name="Picture 1" descr="A diagram of a cloud migration decision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83524" name="Picture 1" descr="A diagram of a cloud migration decision tree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7CF5" w14:textId="771E5160" w:rsidR="00EA2D6F" w:rsidRPr="00497B85" w:rsidRDefault="00EA2D6F" w:rsidP="009862BE">
      <w:pPr>
        <w:pStyle w:val="Caption"/>
        <w:spacing w:after="0"/>
        <w:jc w:val="center"/>
        <w:rPr>
          <w:rFonts w:cs="TH SarabunPSK"/>
          <w:i w:val="0"/>
          <w:iCs w:val="0"/>
          <w:color w:val="000000" w:themeColor="text1"/>
          <w:sz w:val="32"/>
          <w:szCs w:val="32"/>
        </w:rPr>
      </w:pPr>
      <w:bookmarkStart w:id="36" w:name="_Toc200051264"/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 xml:space="preserve">ภาพที่ </w: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fldChar w:fldCharType="begin"/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instrText xml:space="preserve"> </w:instrTex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</w:rPr>
        <w:instrText xml:space="preserve">SEQ </w:instrTex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instrText xml:space="preserve">ภาพที่ </w:instrTex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</w:rPr>
        <w:instrText>\* ARABIC</w:instrTex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instrText xml:space="preserve"> </w:instrTex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fldChar w:fldCharType="separate"/>
      </w:r>
      <w:r w:rsidR="00495642">
        <w:rPr>
          <w:rFonts w:cs="TH SarabunPSK"/>
          <w:i w:val="0"/>
          <w:iCs w:val="0"/>
          <w:noProof/>
          <w:color w:val="000000" w:themeColor="text1"/>
          <w:sz w:val="32"/>
          <w:szCs w:val="32"/>
          <w:cs/>
        </w:rPr>
        <w:t>1</w: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fldChar w:fldCharType="end"/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</w:rPr>
        <w:t xml:space="preserve"> </w: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>ตัวอย่างแผนภูมิการตัดสินใจเลือกกล</w:t>
      </w:r>
      <w:r w:rsidR="00FA79BE"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 xml:space="preserve">ยุทธ์ </w: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>การย้ายระบบขึ้นคลาว</w:t>
      </w:r>
      <w:proofErr w:type="spellStart"/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>ด์</w:t>
      </w:r>
      <w:proofErr w:type="spellEnd"/>
      <w:r w:rsidRPr="00497B85">
        <w:rPr>
          <w:rFonts w:cs="TH SarabunPSK"/>
          <w:i w:val="0"/>
          <w:iCs w:val="0"/>
          <w:color w:val="000000" w:themeColor="text1"/>
          <w:sz w:val="32"/>
          <w:szCs w:val="32"/>
          <w:cs/>
        </w:rPr>
        <w:t xml:space="preserve"> อ้างอิงตาม </w:t>
      </w:r>
      <w:r w:rsidRPr="00497B85">
        <w:rPr>
          <w:rFonts w:cs="TH SarabunPSK"/>
          <w:i w:val="0"/>
          <w:iCs w:val="0"/>
          <w:color w:val="000000" w:themeColor="text1"/>
          <w:sz w:val="32"/>
          <w:szCs w:val="32"/>
        </w:rPr>
        <w:t>6Rs</w:t>
      </w:r>
      <w:bookmarkEnd w:id="36"/>
    </w:p>
    <w:p w14:paraId="23EBE12E" w14:textId="39BC0F3D" w:rsidR="00482C80" w:rsidRPr="00497B85" w:rsidRDefault="00B10C55" w:rsidP="00E47DF1">
      <w:pPr>
        <w:pStyle w:val="ListParagraph"/>
        <w:spacing w:before="0"/>
        <w:ind w:left="0" w:firstLine="0"/>
        <w:jc w:val="both"/>
        <w:rPr>
          <w:rFonts w:cs="TH SarabunPSK"/>
          <w:szCs w:val="32"/>
          <w:lang w:eastAsia="en-US"/>
        </w:rPr>
      </w:pPr>
      <w:r w:rsidRPr="00497B85">
        <w:rPr>
          <w:rFonts w:cs="TH SarabunPSK"/>
          <w:sz w:val="28"/>
          <w:szCs w:val="28"/>
          <w:cs/>
          <w:lang w:eastAsia="en-US"/>
        </w:rPr>
        <w:t>(</w:t>
      </w:r>
      <w:r w:rsidR="00EB2D94" w:rsidRPr="00497B85">
        <w:rPr>
          <w:rFonts w:cs="TH SarabunPSK"/>
          <w:sz w:val="24"/>
          <w:szCs w:val="24"/>
          <w:cs/>
          <w:lang w:eastAsia="en-US"/>
        </w:rPr>
        <w:t>อ้างอิงจาก</w:t>
      </w:r>
      <w:r w:rsidRPr="00497B85">
        <w:rPr>
          <w:rFonts w:cs="TH SarabunPSK"/>
          <w:sz w:val="24"/>
          <w:szCs w:val="24"/>
          <w:lang w:eastAsia="en-US"/>
        </w:rPr>
        <w:t>:</w:t>
      </w:r>
      <w:r w:rsidRPr="00497B85">
        <w:rPr>
          <w:rFonts w:cs="TH SarabunPSK"/>
          <w:sz w:val="24"/>
          <w:szCs w:val="24"/>
        </w:rPr>
        <w:t xml:space="preserve"> </w:t>
      </w:r>
      <w:r w:rsidRPr="00497B85">
        <w:rPr>
          <w:rFonts w:cs="TH SarabunPSK"/>
          <w:sz w:val="28"/>
          <w:szCs w:val="36"/>
        </w:rPr>
        <w:t xml:space="preserve">https://www.leanix.net/en/wiki/tech-transformation/6rs-of-cloud-migration </w:t>
      </w:r>
      <w:r w:rsidRPr="00497B85">
        <w:rPr>
          <w:rFonts w:cs="TH SarabunPSK"/>
          <w:sz w:val="24"/>
          <w:szCs w:val="24"/>
          <w:cs/>
          <w:lang w:eastAsia="en-US"/>
        </w:rPr>
        <w:t xml:space="preserve">สืบค้นเมื่อวันที่ </w:t>
      </w:r>
      <w:r w:rsidRPr="00497B85">
        <w:rPr>
          <w:rFonts w:cs="TH SarabunPSK"/>
          <w:sz w:val="24"/>
          <w:szCs w:val="24"/>
          <w:lang w:eastAsia="en-US"/>
        </w:rPr>
        <w:t xml:space="preserve">13 </w:t>
      </w:r>
      <w:r w:rsidRPr="00497B85">
        <w:rPr>
          <w:rFonts w:cs="TH SarabunPSK"/>
          <w:sz w:val="24"/>
          <w:szCs w:val="24"/>
          <w:cs/>
          <w:lang w:eastAsia="en-US"/>
        </w:rPr>
        <w:t xml:space="preserve">ธันวาคม </w:t>
      </w:r>
      <w:r w:rsidRPr="00497B85">
        <w:rPr>
          <w:rFonts w:cs="TH SarabunPSK"/>
          <w:sz w:val="24"/>
          <w:szCs w:val="24"/>
          <w:lang w:eastAsia="en-US"/>
        </w:rPr>
        <w:t>2567</w:t>
      </w:r>
      <w:r w:rsidRPr="00497B85">
        <w:rPr>
          <w:rFonts w:cs="TH SarabunPSK"/>
          <w:sz w:val="24"/>
          <w:szCs w:val="24"/>
          <w:cs/>
          <w:lang w:eastAsia="en-US"/>
        </w:rPr>
        <w:t>)</w:t>
      </w:r>
    </w:p>
    <w:p w14:paraId="643FB1EB" w14:textId="06E8BA3C" w:rsidR="00057BCF" w:rsidRPr="00497B85" w:rsidRDefault="00C31BF1" w:rsidP="00D74DAD">
      <w:pPr>
        <w:pStyle w:val="2"/>
      </w:pPr>
      <w:bookmarkStart w:id="37" w:name="_Toc186792843"/>
      <w:bookmarkStart w:id="38" w:name="_Toc187051189"/>
      <w:r w:rsidRPr="00497B85">
        <w:rPr>
          <w:cs/>
        </w:rPr>
        <w:t>แนวทางในการใช้นวัตกรรมใหม่</w:t>
      </w:r>
      <w:bookmarkEnd w:id="37"/>
      <w:bookmarkEnd w:id="38"/>
    </w:p>
    <w:p w14:paraId="10BF499D" w14:textId="6B58A904" w:rsidR="00473B84" w:rsidRPr="00497B85" w:rsidRDefault="00372B94" w:rsidP="008925B2">
      <w:pPr>
        <w:pStyle w:val="a6"/>
        <w:spacing w:before="0" w:line="216" w:lineRule="auto"/>
      </w:pPr>
      <w:r w:rsidRPr="00497B85">
        <w:rPr>
          <w:cs/>
        </w:rPr>
        <w:t>ผู้ให้บริการ</w:t>
      </w:r>
      <w:r w:rsidR="002D04C0" w:rsidRPr="00497B85">
        <w:rPr>
          <w:cs/>
        </w:rPr>
        <w:t>คลา</w:t>
      </w:r>
      <w:r w:rsidRPr="00497B85">
        <w:rPr>
          <w:cs/>
        </w:rPr>
        <w:t>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มักนำเสนอ</w:t>
      </w:r>
      <w:r w:rsidR="002B6577" w:rsidRPr="00497B85">
        <w:rPr>
          <w:cs/>
        </w:rPr>
        <w:t>บริการ</w:t>
      </w:r>
      <w:r w:rsidRPr="00497B85">
        <w:rPr>
          <w:cs/>
        </w:rPr>
        <w:t>ที่เป็น</w:t>
      </w:r>
      <w:r w:rsidR="002B6577" w:rsidRPr="00497B85">
        <w:rPr>
          <w:cs/>
        </w:rPr>
        <w:t>นวัตกรรมใหม่นอกจากบริการโครงสร้างพื้นฐาน และเครื่องมือสำหรับการพัฒนา (</w:t>
      </w:r>
      <w:r w:rsidR="002B6577" w:rsidRPr="00497B85">
        <w:t xml:space="preserve">Infrastructure &amp; Development Tools) </w:t>
      </w:r>
      <w:r w:rsidR="00CB12ED" w:rsidRPr="00497B85">
        <w:rPr>
          <w:cs/>
        </w:rPr>
        <w:t xml:space="preserve">เช่น </w:t>
      </w:r>
      <w:r w:rsidR="006E2A51" w:rsidRPr="00497B85">
        <w:rPr>
          <w:cs/>
        </w:rPr>
        <w:t>บริการ</w:t>
      </w:r>
      <w:r w:rsidR="002B6577" w:rsidRPr="00497B85">
        <w:rPr>
          <w:cs/>
        </w:rPr>
        <w:t>เชิงธุรกิจและ</w:t>
      </w:r>
      <w:r w:rsidR="00D3529C" w:rsidRPr="00497B85">
        <w:rPr>
          <w:cs/>
        </w:rPr>
        <w:t>โปรแกรม</w:t>
      </w:r>
      <w:r w:rsidR="002B6577" w:rsidRPr="00497B85">
        <w:rPr>
          <w:cs/>
        </w:rPr>
        <w:t>ประยุกต์ (</w:t>
      </w:r>
      <w:r w:rsidR="002B6577" w:rsidRPr="00497B85">
        <w:t xml:space="preserve">Business &amp; Application-Oriented Services) </w:t>
      </w:r>
      <w:r w:rsidR="003B0C46" w:rsidRPr="00497B85">
        <w:rPr>
          <w:cs/>
        </w:rPr>
        <w:t>ที่</w:t>
      </w:r>
      <w:r w:rsidR="002B6577" w:rsidRPr="00497B85">
        <w:rPr>
          <w:cs/>
        </w:rPr>
        <w:t>มุ่งเน้นการสนับสนุนธุรกิจและการประยุกต์ใช้เทคโนโลยีที่สร้างมูลค่าเพิ่มให้กับองค์กร เพื่อเพิ่มประสิทธิภาพการทำงานโดยไม่ต้องจัดการโครงสร้างพื้นฐานเอง บริการเหล่านี้ส่วนใหญ่มีการคิดค่าใช้จ่ายตามการใช้งานจริง เช่น จำนวนทรัพยากรที่ใช้ หรือปริมาณข้อมูลที่ถูกประมวลผล ตัวอย่าง</w:t>
      </w:r>
      <w:r w:rsidR="00B56D29" w:rsidRPr="00497B85">
        <w:rPr>
          <w:cs/>
        </w:rPr>
        <w:t>เช่น</w:t>
      </w:r>
    </w:p>
    <w:p w14:paraId="52F9F3AA" w14:textId="2DF1FD9B" w:rsidR="000F7AA3" w:rsidRPr="00497B85" w:rsidRDefault="00512D4A" w:rsidP="008925B2">
      <w:pPr>
        <w:pStyle w:val="a0"/>
        <w:numPr>
          <w:ilvl w:val="0"/>
          <w:numId w:val="29"/>
        </w:numPr>
        <w:spacing w:before="0" w:line="216" w:lineRule="auto"/>
        <w:ind w:left="1276" w:hanging="589"/>
        <w:rPr>
          <w:rStyle w:val="Heading2Char"/>
          <w:rFonts w:ascii="TH SarabunPSK" w:hAnsi="TH SarabunPSK" w:cs="TH SarabunPSK"/>
          <w:color w:val="auto"/>
          <w:sz w:val="32"/>
          <w:szCs w:val="32"/>
        </w:rPr>
      </w:pPr>
      <w:bookmarkStart w:id="39" w:name="_Toc186792844"/>
      <w:bookmarkStart w:id="40" w:name="_Toc187051190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บริการ</w:t>
      </w:r>
      <w:r w:rsidR="00531CFA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ปัญญาประดิษฐ์ </w:t>
      </w:r>
      <w:r w:rsidR="00531CFA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AI/ML Services</w:t>
      </w:r>
      <w:r w:rsidR="00531CFA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)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531CFA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531CFA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เป็น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การนำ</w:t>
      </w:r>
      <w:r w:rsidR="00531CFA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เทคโนโลยี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AI (Artificial Intelligence) </w:t>
      </w:r>
      <w:r w:rsidR="0024022E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ที่สามารถ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สร้าง</w:t>
      </w:r>
      <w:r w:rsidR="0024022E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แบบจำลอง</w:t>
      </w:r>
      <w:r w:rsidR="0024022E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ฝึกสอน</w:t>
      </w:r>
      <w:r w:rsidR="0024022E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4022E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ให้ทำงานอย่างใดอย่างหนึ่</w:t>
      </w:r>
      <w:r w:rsidR="00DB29DF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ง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มักเป็นบริการ</w:t>
      </w:r>
      <w:r w:rsidR="00113F1B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แบบ</w:t>
      </w:r>
      <w:r w:rsidR="00DB29DF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แพลตฟอร์ม </w:t>
      </w:r>
      <w:r w:rsidR="00113F1B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PaaS</w:t>
      </w:r>
      <w:r w:rsidR="00113F1B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)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คิด</w:t>
      </w:r>
      <w:r w:rsidR="00113F1B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ค่าใช้จ่าย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ตามทรัพยากรที่ใช้ เช่น หน่วยประมวลผล 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CPU, GPU)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และเวลาในการฝึกสอนโมเดล เช่น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Amazon Sage Maker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หรือ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Google AI Platform</w:t>
      </w:r>
      <w:bookmarkEnd w:id="39"/>
      <w:bookmarkEnd w:id="40"/>
    </w:p>
    <w:p w14:paraId="595E448E" w14:textId="649BF19B" w:rsidR="005A7583" w:rsidRPr="00497B85" w:rsidRDefault="005A7583" w:rsidP="008925B2">
      <w:pPr>
        <w:pStyle w:val="a0"/>
        <w:numPr>
          <w:ilvl w:val="0"/>
          <w:numId w:val="29"/>
        </w:numPr>
        <w:spacing w:before="0" w:line="216" w:lineRule="auto"/>
        <w:ind w:left="1276" w:hanging="589"/>
        <w:rPr>
          <w:cs/>
        </w:rPr>
      </w:pPr>
      <w:bookmarkStart w:id="41" w:name="_Toc186792845"/>
      <w:bookmarkStart w:id="42" w:name="_Toc187051191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บริการ</w:t>
      </w:r>
      <w:r w:rsidR="00192C1B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วิเคราะห์และประมวลผลข้อมูล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192C1B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(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Analytics and Data Processing</w:t>
      </w:r>
      <w:r w:rsidR="00192C1B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)</w:t>
      </w:r>
      <w:r w:rsidR="00086539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 เช่น</w:t>
      </w:r>
      <w:bookmarkEnd w:id="41"/>
      <w:bookmarkEnd w:id="42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F0634" w:rsidRPr="00497B85">
        <w:rPr>
          <w:cs/>
        </w:rPr>
        <w:t xml:space="preserve">ระบบฐานข้อมูลขนาดใหญ่ </w:t>
      </w:r>
      <w:r w:rsidR="00CF0634" w:rsidRPr="005C4ACF">
        <w:t>(</w:t>
      </w:r>
      <w:r w:rsidRPr="005C4ACF">
        <w:t>Big Data</w:t>
      </w:r>
      <w:r w:rsidR="00CF0634" w:rsidRPr="005C4ACF">
        <w:t>)</w:t>
      </w:r>
      <w:r w:rsidRPr="005C4ACF">
        <w:t xml:space="preserve"> </w:t>
      </w:r>
      <w:r w:rsidRPr="00497B85">
        <w:rPr>
          <w:cs/>
        </w:rPr>
        <w:t xml:space="preserve">เช่น </w:t>
      </w:r>
      <w:r w:rsidRPr="005C4ACF">
        <w:t>AWS EMR, Databricks</w:t>
      </w:r>
      <w:r w:rsidR="00CF0634" w:rsidRPr="005C4ACF">
        <w:t xml:space="preserve"> Hadoop-as-a-Service</w:t>
      </w:r>
      <w:r w:rsidR="0073517D" w:rsidRPr="005C4ACF">
        <w:t xml:space="preserve"> </w:t>
      </w:r>
      <w:r w:rsidR="00086539" w:rsidRPr="00497B85">
        <w:rPr>
          <w:cs/>
        </w:rPr>
        <w:t>หรือ</w:t>
      </w:r>
      <w:r w:rsidR="004F49FB" w:rsidRPr="00497B85">
        <w:rPr>
          <w:cs/>
        </w:rPr>
        <w:t xml:space="preserve">ระบบธุรกิจอัจฉริยะ </w:t>
      </w:r>
      <w:r w:rsidR="00BA6A33" w:rsidRPr="005C4ACF">
        <w:t>(</w:t>
      </w:r>
      <w:r w:rsidR="009267E0" w:rsidRPr="005C4ACF">
        <w:t>Business Intelligence</w:t>
      </w:r>
      <w:r w:rsidRPr="005C4ACF">
        <w:t xml:space="preserve"> Tools</w:t>
      </w:r>
      <w:r w:rsidR="009267E0" w:rsidRPr="005C4ACF">
        <w:t xml:space="preserve">) </w:t>
      </w:r>
      <w:r w:rsidRPr="00497B85">
        <w:rPr>
          <w:cs/>
        </w:rPr>
        <w:t xml:space="preserve">เช่น </w:t>
      </w:r>
      <w:r w:rsidRPr="005C4ACF">
        <w:t>Power BI, Tableau Online</w:t>
      </w:r>
    </w:p>
    <w:p w14:paraId="06D368DC" w14:textId="694351EC" w:rsidR="00632793" w:rsidRPr="00497B85" w:rsidRDefault="00E41AC2" w:rsidP="008925B2">
      <w:pPr>
        <w:pStyle w:val="a0"/>
        <w:numPr>
          <w:ilvl w:val="0"/>
          <w:numId w:val="29"/>
        </w:numPr>
        <w:spacing w:before="0" w:line="216" w:lineRule="auto"/>
        <w:ind w:left="1276" w:hanging="589"/>
        <w:rPr>
          <w:rStyle w:val="Heading2Char"/>
          <w:rFonts w:ascii="TH SarabunPSK" w:hAnsi="TH SarabunPSK" w:cs="TH SarabunPSK"/>
          <w:color w:val="auto"/>
          <w:sz w:val="32"/>
          <w:szCs w:val="32"/>
        </w:rPr>
      </w:pPr>
      <w:bookmarkStart w:id="43" w:name="_Toc186792846"/>
      <w:bookmarkStart w:id="44" w:name="_Toc187051192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บริการ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IoT (Internet of Things)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การใช้คลาว</w:t>
      </w:r>
      <w:proofErr w:type="spellStart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ด์</w:t>
      </w:r>
      <w:proofErr w:type="spellEnd"/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ในการเชื่อมต่อและจัดการอุปกรณ์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IoT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เช่น เซ็นเซอร์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เครื่องมือวัด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และอุปกรณ์ต่าง ๆ ที่เชื่อมต่อกับอินเทอร์เน็ตเพื่อติดตามข้อมูลหรือดำเนินการ คิดค่าใช้จ่ายตามจำนวนอุปกรณ์ที่เชื่อมต่อ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 xml:space="preserve">ปริมาณข้อมูลที่ส่งผ่าน และเวลาการประมวลผลที่ใช้ เช่น </w:t>
      </w: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>Azure IoT Hub, AWS IoT Core</w:t>
      </w:r>
      <w:r w:rsidR="00F55FC6"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F55FC6" w:rsidRPr="00497B85">
        <w:rPr>
          <w:rStyle w:val="Heading2Char"/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bookmarkEnd w:id="43"/>
      <w:bookmarkEnd w:id="44"/>
    </w:p>
    <w:p w14:paraId="2C0C2710" w14:textId="38AD6D0E" w:rsidR="005A7583" w:rsidRPr="00497B85" w:rsidRDefault="00632793" w:rsidP="00632793">
      <w:pPr>
        <w:spacing w:before="0" w:after="160" w:line="259" w:lineRule="auto"/>
        <w:ind w:firstLine="0"/>
        <w:jc w:val="left"/>
        <w:rPr>
          <w:rStyle w:val="Heading2Char"/>
          <w:rFonts w:ascii="TH SarabunPSK" w:hAnsi="TH SarabunPSK" w:cs="TH SarabunPSK"/>
          <w:color w:val="auto"/>
          <w:sz w:val="32"/>
          <w:szCs w:val="32"/>
        </w:rPr>
      </w:pPr>
      <w:r w:rsidRPr="00497B85">
        <w:rPr>
          <w:rStyle w:val="Heading2Char"/>
          <w:rFonts w:ascii="TH SarabunPSK" w:hAnsi="TH SarabunPSK" w:cs="TH SarabunPSK"/>
          <w:color w:val="auto"/>
          <w:sz w:val="32"/>
          <w:szCs w:val="32"/>
        </w:rPr>
        <w:br w:type="page"/>
      </w:r>
    </w:p>
    <w:p w14:paraId="4D6CD138" w14:textId="4F5B5704" w:rsidR="00981FB9" w:rsidRPr="00497B85" w:rsidRDefault="00DF1940" w:rsidP="00D74DAD">
      <w:pPr>
        <w:pStyle w:val="2"/>
        <w:rPr>
          <w:cs/>
        </w:rPr>
      </w:pPr>
      <w:r w:rsidRPr="00497B85">
        <w:lastRenderedPageBreak/>
        <w:t xml:space="preserve"> </w:t>
      </w:r>
      <w:bookmarkStart w:id="45" w:name="_Toc186792847"/>
      <w:bookmarkStart w:id="46" w:name="_Toc187051193"/>
      <w:r w:rsidR="00511EBC" w:rsidRPr="00497B85">
        <w:rPr>
          <w:cs/>
        </w:rPr>
        <w:t>แนวทาง</w:t>
      </w:r>
      <w:r w:rsidR="00597D7A" w:rsidRPr="00497B85">
        <w:rPr>
          <w:cs/>
        </w:rPr>
        <w:t>การออกจากระบบคลาว</w:t>
      </w:r>
      <w:proofErr w:type="spellStart"/>
      <w:r w:rsidR="00597D7A" w:rsidRPr="00497B85">
        <w:rPr>
          <w:cs/>
        </w:rPr>
        <w:t>ด์</w:t>
      </w:r>
      <w:proofErr w:type="spellEnd"/>
      <w:r w:rsidR="00597D7A" w:rsidRPr="00497B85">
        <w:rPr>
          <w:cs/>
        </w:rPr>
        <w:t xml:space="preserve"> (</w:t>
      </w:r>
      <w:r w:rsidR="00597D7A" w:rsidRPr="00497B85">
        <w:t xml:space="preserve">Cloud </w:t>
      </w:r>
      <w:r w:rsidR="000126C9" w:rsidRPr="00497B85">
        <w:t>Exit</w:t>
      </w:r>
      <w:r w:rsidR="00597D7A" w:rsidRPr="00497B85">
        <w:t>)</w:t>
      </w:r>
      <w:bookmarkEnd w:id="45"/>
      <w:bookmarkEnd w:id="46"/>
      <w:r w:rsidR="00597D7A" w:rsidRPr="00497B85">
        <w:t xml:space="preserve"> </w:t>
      </w:r>
      <w:r w:rsidR="005303CF" w:rsidRPr="00497B85">
        <w:t xml:space="preserve"> </w:t>
      </w:r>
    </w:p>
    <w:p w14:paraId="0F7D84EB" w14:textId="077113D9" w:rsidR="005354C4" w:rsidRPr="005C4ACF" w:rsidRDefault="005354C4" w:rsidP="008925B2">
      <w:pPr>
        <w:pStyle w:val="a6"/>
        <w:spacing w:before="0" w:line="216" w:lineRule="auto"/>
        <w:rPr>
          <w:cs/>
        </w:rPr>
      </w:pPr>
      <w:r w:rsidRPr="005C4ACF">
        <w:rPr>
          <w:cs/>
        </w:rPr>
        <w:t>การออกจากระบบคลาว</w:t>
      </w:r>
      <w:proofErr w:type="spellStart"/>
      <w:r w:rsidRPr="005C4ACF">
        <w:rPr>
          <w:cs/>
        </w:rPr>
        <w:t>ด์</w:t>
      </w:r>
      <w:proofErr w:type="spellEnd"/>
      <w:r w:rsidRPr="005C4ACF">
        <w:rPr>
          <w:cs/>
        </w:rPr>
        <w:t xml:space="preserve"> (</w:t>
      </w:r>
      <w:r w:rsidRPr="005C4ACF">
        <w:t>Cloud Exit)</w:t>
      </w:r>
      <w:r w:rsidRPr="00497B85">
        <w:t xml:space="preserve"> </w:t>
      </w:r>
      <w:r w:rsidRPr="005C4ACF">
        <w:t xml:space="preserve">[20][21] </w:t>
      </w:r>
      <w:r w:rsidRPr="005C4ACF">
        <w:rPr>
          <w:cs/>
        </w:rPr>
        <w:t>คือ การวางแผนล่วงหน้าเพื่อให้การเปลี่ยนผ่านจากระบบคลาว</w:t>
      </w:r>
      <w:proofErr w:type="spellStart"/>
      <w:r w:rsidRPr="005C4ACF">
        <w:rPr>
          <w:cs/>
        </w:rPr>
        <w:t>ด์</w:t>
      </w:r>
      <w:proofErr w:type="spellEnd"/>
      <w:r w:rsidRPr="005C4ACF">
        <w:rPr>
          <w:cs/>
        </w:rPr>
        <w:t>ของผู้ให้บริการรายเดิมเป็นไปอย่างราบรื่น โดยมีเป้าหมายเพื่อป้องกันการเกิด “</w:t>
      </w:r>
      <w:r w:rsidRPr="005C4ACF">
        <w:t>Vendor Lock-In</w:t>
      </w:r>
      <w:r w:rsidRPr="005C4ACF">
        <w:rPr>
          <w:cs/>
        </w:rPr>
        <w:t>”</w:t>
      </w:r>
      <w:r w:rsidRPr="005C4ACF">
        <w:t xml:space="preserve"> </w:t>
      </w:r>
      <w:r w:rsidRPr="005C4ACF">
        <w:rPr>
          <w:cs/>
        </w:rPr>
        <w:t>หรือการพึ่งพาผู้ให้บริการรายเดียวมากเกินไป ซึ่งอาจส่งผลต่อความต่อเนื่องของบริการหรือความปลอดภัยของข้อมูลเมื่อมีการเปลี่ยนแปลงระบบ</w:t>
      </w:r>
      <w:r w:rsidRPr="005C4ACF">
        <w:t xml:space="preserve"> </w:t>
      </w:r>
      <w:r w:rsidRPr="005C4ACF">
        <w:rPr>
          <w:cs/>
        </w:rPr>
        <w:t xml:space="preserve">ประกอบด้วยหลักการสำคัญเบื้องต้น ดังนี้ </w:t>
      </w:r>
    </w:p>
    <w:p w14:paraId="191B6D25" w14:textId="7C68D93C" w:rsidR="008F63B6" w:rsidRPr="00497B85" w:rsidRDefault="008F63B6" w:rsidP="008925B2">
      <w:pPr>
        <w:pStyle w:val="ListParagraph"/>
        <w:numPr>
          <w:ilvl w:val="0"/>
          <w:numId w:val="9"/>
        </w:numPr>
        <w:spacing w:before="0" w:line="216" w:lineRule="auto"/>
        <w:ind w:left="1276" w:hanging="567"/>
        <w:rPr>
          <w:rFonts w:cs="TH SarabunPSK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วางแผนตั้งแต่เริ่มต้น ระบุกลยุทธ์การออกจากระบบตั้งแต่ขั้นตอนการวางแผนการย้ายข้อมูลไปยังคลาว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6600C4" w:rsidRPr="00497B85">
        <w:rPr>
          <w:rFonts w:cs="TH SarabunPSK"/>
          <w:szCs w:val="32"/>
          <w:cs/>
          <w:lang w:eastAsia="en-US"/>
        </w:rPr>
        <w:t xml:space="preserve"> </w:t>
      </w:r>
      <w:r w:rsidR="002D6B74" w:rsidRPr="00497B85">
        <w:rPr>
          <w:rFonts w:cs="TH SarabunPSK"/>
          <w:szCs w:val="32"/>
          <w:cs/>
          <w:lang w:eastAsia="en-US"/>
        </w:rPr>
        <w:t>โดยการ</w:t>
      </w:r>
      <w:r w:rsidRPr="00497B85">
        <w:rPr>
          <w:rFonts w:cs="TH SarabunPSK"/>
          <w:szCs w:val="32"/>
          <w:cs/>
          <w:lang w:eastAsia="en-US"/>
        </w:rPr>
        <w:t>กำหนดข้อกำหนดในสัญญากับผู้ให้บริการคลาว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Pr="00497B85">
        <w:rPr>
          <w:rFonts w:cs="TH SarabunPSK"/>
          <w:szCs w:val="32"/>
          <w:cs/>
          <w:lang w:eastAsia="en-US"/>
        </w:rPr>
        <w:t xml:space="preserve"> เช่น เงื่อนไข</w:t>
      </w:r>
      <w:r w:rsidR="0062142F" w:rsidRPr="00497B85">
        <w:rPr>
          <w:rFonts w:cs="TH SarabunPSK"/>
          <w:szCs w:val="32"/>
          <w:cs/>
          <w:lang w:eastAsia="en-US"/>
        </w:rPr>
        <w:t>หรือสัญญา</w:t>
      </w:r>
      <w:r w:rsidR="001D0CCD" w:rsidRPr="00497B85">
        <w:rPr>
          <w:rFonts w:cs="TH SarabunPSK"/>
          <w:szCs w:val="32"/>
          <w:cs/>
          <w:lang w:eastAsia="en-US"/>
        </w:rPr>
        <w:t>ที่ระบุ</w:t>
      </w:r>
      <w:r w:rsidRPr="00497B85">
        <w:rPr>
          <w:rFonts w:cs="TH SarabunPSK"/>
          <w:szCs w:val="32"/>
          <w:cs/>
          <w:lang w:eastAsia="en-US"/>
        </w:rPr>
        <w:t xml:space="preserve">การส่งคืนข้อมูล </w:t>
      </w:r>
      <w:r w:rsidR="00D43C24" w:rsidRPr="00497B85">
        <w:rPr>
          <w:rFonts w:cs="TH SarabunPSK"/>
          <w:szCs w:val="32"/>
          <w:cs/>
          <w:lang w:eastAsia="en-US"/>
        </w:rPr>
        <w:t xml:space="preserve">การกำหนดระยะเวลาการเก็บรักษาข้อมูล </w:t>
      </w:r>
      <w:r w:rsidR="00D43C24" w:rsidRPr="00497B85">
        <w:rPr>
          <w:rFonts w:cs="TH SarabunPSK"/>
          <w:szCs w:val="32"/>
          <w:lang w:eastAsia="en-US"/>
        </w:rPr>
        <w:t>(Data Retention)</w:t>
      </w:r>
      <w:r w:rsidR="00D43C24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การสนับสนุนหลังการยกเลิก ค่าใช้จ่ายที่เกี่ยวข้อง</w:t>
      </w:r>
      <w:r w:rsidR="00573BA3" w:rsidRPr="00497B85">
        <w:rPr>
          <w:rFonts w:cs="TH SarabunPSK"/>
          <w:szCs w:val="32"/>
          <w:cs/>
          <w:lang w:eastAsia="en-US"/>
        </w:rPr>
        <w:t xml:space="preserve"> </w:t>
      </w:r>
      <w:r w:rsidR="002A16D7" w:rsidRPr="00497B85">
        <w:rPr>
          <w:rFonts w:cs="TH SarabunPSK"/>
          <w:szCs w:val="32"/>
          <w:cs/>
          <w:lang w:eastAsia="en-US"/>
        </w:rPr>
        <w:t>และ</w:t>
      </w:r>
      <w:r w:rsidR="001D0CCD" w:rsidRPr="00497B85">
        <w:rPr>
          <w:rFonts w:cs="TH SarabunPSK"/>
          <w:szCs w:val="32"/>
          <w:cs/>
          <w:lang w:eastAsia="en-US"/>
        </w:rPr>
        <w:t>การเคลื่อนย้ายข้อมูล (</w:t>
      </w:r>
      <w:r w:rsidR="001D0CCD" w:rsidRPr="00497B85">
        <w:rPr>
          <w:rFonts w:cs="TH SarabunPSK"/>
          <w:szCs w:val="32"/>
          <w:lang w:eastAsia="en-US"/>
        </w:rPr>
        <w:t xml:space="preserve">Data portability) </w:t>
      </w:r>
      <w:r w:rsidR="0048272B" w:rsidRPr="00497B85">
        <w:rPr>
          <w:rFonts w:cs="TH SarabunPSK"/>
          <w:szCs w:val="32"/>
          <w:cs/>
          <w:lang w:eastAsia="en-US"/>
        </w:rPr>
        <w:t>หรือ</w:t>
      </w:r>
      <w:r w:rsidR="001D0CCD" w:rsidRPr="00497B85">
        <w:rPr>
          <w:rFonts w:cs="TH SarabunPSK"/>
          <w:szCs w:val="32"/>
          <w:cs/>
          <w:lang w:eastAsia="en-US"/>
        </w:rPr>
        <w:t>การที่ผู้ให้บริการคลาว</w:t>
      </w:r>
      <w:proofErr w:type="spellStart"/>
      <w:r w:rsidR="001D0CCD"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1D0CCD" w:rsidRPr="00497B85">
        <w:rPr>
          <w:rFonts w:cs="TH SarabunPSK"/>
          <w:szCs w:val="32"/>
          <w:cs/>
          <w:lang w:eastAsia="en-US"/>
        </w:rPr>
        <w:t>กำหนดให้ลูกค้า/ผู้ใช้บริการคลาว</w:t>
      </w:r>
      <w:proofErr w:type="spellStart"/>
      <w:r w:rsidR="001D0CCD"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1D0CCD" w:rsidRPr="00497B85">
        <w:rPr>
          <w:rFonts w:cs="TH SarabunPSK"/>
          <w:szCs w:val="32"/>
          <w:cs/>
          <w:lang w:eastAsia="en-US"/>
        </w:rPr>
        <w:t xml:space="preserve"> ในการถ่ายโอนข้อมูลหรือทรัพยากรดิจิทัล</w:t>
      </w:r>
      <w:r w:rsidR="00882942" w:rsidRPr="00497B85">
        <w:rPr>
          <w:rFonts w:cs="TH SarabunPSK"/>
          <w:szCs w:val="32"/>
          <w:cs/>
          <w:lang w:eastAsia="en-US"/>
        </w:rPr>
        <w:t xml:space="preserve"> </w:t>
      </w:r>
      <w:r w:rsidR="00573BA3" w:rsidRPr="00497B85">
        <w:rPr>
          <w:rFonts w:cs="TH SarabunPSK"/>
          <w:szCs w:val="32"/>
          <w:cs/>
          <w:lang w:eastAsia="en-US"/>
        </w:rPr>
        <w:t>เป็นต้น</w:t>
      </w:r>
    </w:p>
    <w:p w14:paraId="4C36D213" w14:textId="4DB6D8BD" w:rsidR="008F63B6" w:rsidRPr="00497B85" w:rsidRDefault="008F63B6" w:rsidP="008925B2">
      <w:pPr>
        <w:pStyle w:val="ListParagraph"/>
        <w:numPr>
          <w:ilvl w:val="0"/>
          <w:numId w:val="9"/>
        </w:numPr>
        <w:spacing w:before="0" w:line="216" w:lineRule="auto"/>
        <w:ind w:left="1134" w:hanging="425"/>
        <w:rPr>
          <w:rFonts w:cs="TH SarabunPSK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ป้องกันการพึ่งพาผู้ให้บริการรายเดียว ใช้เทคโนโลยีและมาตรฐานที่เป็นอิสระ เช่น การจัดเก็บข้อมูลในรูปแบบที่สามารถถ่ายโอนข้ามระบบได้ (</w:t>
      </w:r>
      <w:r w:rsidRPr="00497B85">
        <w:rPr>
          <w:rFonts w:cs="TH SarabunPSK"/>
          <w:szCs w:val="32"/>
          <w:lang w:eastAsia="en-US"/>
        </w:rPr>
        <w:t>Interoperability and Portability)</w:t>
      </w:r>
      <w:r w:rsidR="00B91C7E" w:rsidRPr="00497B85">
        <w:rPr>
          <w:rFonts w:cs="TH SarabunPSK"/>
          <w:szCs w:val="32"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 xml:space="preserve">ออกแบบสถาปัตยกรรมระบบให้ยืดหยุ่น เช่น ใช้ </w:t>
      </w:r>
      <w:r w:rsidRPr="00497B85">
        <w:rPr>
          <w:rFonts w:cs="TH SarabunPSK"/>
          <w:szCs w:val="32"/>
          <w:lang w:eastAsia="en-US"/>
        </w:rPr>
        <w:t xml:space="preserve">Multi-cloud </w:t>
      </w:r>
      <w:r w:rsidRPr="00497B85">
        <w:rPr>
          <w:rFonts w:cs="TH SarabunPSK"/>
          <w:szCs w:val="32"/>
          <w:cs/>
          <w:lang w:eastAsia="en-US"/>
        </w:rPr>
        <w:t xml:space="preserve">หรือ </w:t>
      </w:r>
      <w:r w:rsidRPr="00497B85">
        <w:rPr>
          <w:rFonts w:cs="TH SarabunPSK"/>
          <w:szCs w:val="32"/>
          <w:lang w:eastAsia="en-US"/>
        </w:rPr>
        <w:t>Hybrid Cloud</w:t>
      </w:r>
    </w:p>
    <w:p w14:paraId="47666476" w14:textId="77777777" w:rsidR="008F63B6" w:rsidRPr="00497B85" w:rsidRDefault="008F63B6" w:rsidP="008925B2">
      <w:pPr>
        <w:pStyle w:val="ListParagraph"/>
        <w:numPr>
          <w:ilvl w:val="0"/>
          <w:numId w:val="9"/>
        </w:numPr>
        <w:spacing w:before="0" w:line="216" w:lineRule="auto"/>
        <w:ind w:left="1134" w:hanging="425"/>
        <w:rPr>
          <w:rFonts w:cs="TH SarabunPSK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กำหนดข้อมูลและบริการที่ต้องจัดการในกระบวนการออกจากระบบ ระบุข้อมูลและบริการที่ต้องถ่ายโอนหรือกู้คืน</w:t>
      </w:r>
      <w:r w:rsidR="00D70980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ประเมินผลกระทบของการเปลี่ยนแปลง เช่น ความเสี่ยงต่อข้อมูลที่สำคัญหรือการหยุดชะงักของบริการ</w:t>
      </w:r>
      <w:r w:rsidR="00D70980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จัดทำแผนรองรับการออกจากระบบ</w:t>
      </w:r>
      <w:r w:rsidR="00D70980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วางแผนรายละเอียดสำหรับการย้ายข้อมูลและระบบ เช่น การจัดการข้อมูลสำรอง การทดสอบการถ่ายโอนข้อมูล และการตรวจสอบความสมบูรณ์ของข้อมูล</w:t>
      </w:r>
      <w:r w:rsidR="00D70980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กำหนดลำดับความสำคัญของข้อมูล</w:t>
      </w:r>
      <w:r w:rsidR="00D70980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หรือระบบที่ต้องย้ายก่อน</w:t>
      </w:r>
      <w:r w:rsidR="009F321E" w:rsidRPr="00497B85">
        <w:rPr>
          <w:rFonts w:cs="TH SarabunPSK"/>
          <w:szCs w:val="32"/>
          <w:cs/>
          <w:lang w:eastAsia="en-US"/>
        </w:rPr>
        <w:t xml:space="preserve"> เป็นต้น</w:t>
      </w:r>
    </w:p>
    <w:p w14:paraId="402D4FEA" w14:textId="0205BFBE" w:rsidR="008F63B6" w:rsidRPr="00497B85" w:rsidRDefault="008F63B6" w:rsidP="008925B2">
      <w:pPr>
        <w:pStyle w:val="ListParagraph"/>
        <w:numPr>
          <w:ilvl w:val="0"/>
          <w:numId w:val="9"/>
        </w:numPr>
        <w:spacing w:before="0" w:line="216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ความปลอดภัยและการปฏิบัติตามข้อกำหนด ดำเนินการให้มั่นใจว่า</w:t>
      </w:r>
      <w:r w:rsidR="00E23210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ข้อมูลถูกลบอย่างปลอดภัยจากระบบเดิม</w:t>
      </w:r>
      <w:r w:rsidR="00E23210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 xml:space="preserve">ปฏิบัติตามกฎหมายและข้อกำหนดด้านการคุ้มครองข้อมูล เช่น </w:t>
      </w:r>
      <w:r w:rsidR="008C2657" w:rsidRPr="00497B85">
        <w:rPr>
          <w:rFonts w:cs="TH SarabunPSK"/>
          <w:szCs w:val="32"/>
          <w:cs/>
          <w:lang w:eastAsia="en-US"/>
        </w:rPr>
        <w:t>พระราชบัญญัติคุ้มครองข้อมูลส่วนบุคคล พ.ศ.</w:t>
      </w:r>
      <w:r w:rsidR="008C2657" w:rsidRPr="00497B85">
        <w:rPr>
          <w:rFonts w:cs="TH SarabunPSK"/>
          <w:szCs w:val="32"/>
          <w:lang w:eastAsia="en-US"/>
        </w:rPr>
        <w:t>2562</w:t>
      </w:r>
      <w:r w:rsidR="002B46F4" w:rsidRPr="00497B85">
        <w:rPr>
          <w:rFonts w:cs="TH SarabunPSK"/>
          <w:szCs w:val="32"/>
          <w:lang w:eastAsia="en-US"/>
        </w:rPr>
        <w:t xml:space="preserve"> </w:t>
      </w:r>
      <w:r w:rsidR="002B46F4" w:rsidRPr="00497B85">
        <w:rPr>
          <w:rFonts w:cs="TH SarabunPSK"/>
          <w:szCs w:val="32"/>
          <w:cs/>
          <w:lang w:eastAsia="en-US"/>
        </w:rPr>
        <w:t>เป็นต้น</w:t>
      </w:r>
    </w:p>
    <w:p w14:paraId="378F4E45" w14:textId="59A9B948" w:rsidR="00CD6AF6" w:rsidRPr="00497B85" w:rsidRDefault="00793B72" w:rsidP="008925B2">
      <w:pPr>
        <w:spacing w:line="216" w:lineRule="auto"/>
        <w:ind w:left="338"/>
        <w:rPr>
          <w:cs/>
          <w:lang w:eastAsia="en-US"/>
        </w:rPr>
      </w:pPr>
      <w:r w:rsidRPr="00497B85">
        <w:rPr>
          <w:cs/>
          <w:lang w:eastAsia="en-US"/>
        </w:rPr>
        <w:t>ทั้งนี้</w:t>
      </w:r>
      <w:r w:rsidR="00157FFC" w:rsidRPr="00497B85">
        <w:rPr>
          <w:cs/>
          <w:lang w:eastAsia="en-US"/>
        </w:rPr>
        <w:t xml:space="preserve"> </w:t>
      </w:r>
      <w:r w:rsidR="00001FF1" w:rsidRPr="00497B85">
        <w:rPr>
          <w:cs/>
          <w:lang w:eastAsia="en-US"/>
        </w:rPr>
        <w:t>ขั้นตอนการออกจากระบบคลาว</w:t>
      </w:r>
      <w:proofErr w:type="spellStart"/>
      <w:r w:rsidR="00001FF1" w:rsidRPr="00497B85">
        <w:rPr>
          <w:cs/>
          <w:lang w:eastAsia="en-US"/>
        </w:rPr>
        <w:t>ด์</w:t>
      </w:r>
      <w:proofErr w:type="spellEnd"/>
      <w:r w:rsidR="00CD6AF6" w:rsidRPr="00497B85">
        <w:rPr>
          <w:cs/>
          <w:lang w:eastAsia="en-US"/>
        </w:rPr>
        <w:t>โดยสังเขป</w:t>
      </w:r>
      <w:r w:rsidR="00764BAE" w:rsidRPr="00497B85">
        <w:rPr>
          <w:cs/>
          <w:lang w:eastAsia="en-US"/>
        </w:rPr>
        <w:t xml:space="preserve"> </w:t>
      </w:r>
      <w:r w:rsidR="00DC036C" w:rsidRPr="00497B85">
        <w:rPr>
          <w:cs/>
          <w:lang w:eastAsia="en-US"/>
        </w:rPr>
        <w:t>มี</w:t>
      </w:r>
      <w:r w:rsidR="00CD6AF6" w:rsidRPr="00497B85">
        <w:rPr>
          <w:cs/>
          <w:lang w:eastAsia="en-US"/>
        </w:rPr>
        <w:t xml:space="preserve">ดังนี้ </w:t>
      </w:r>
    </w:p>
    <w:p w14:paraId="619E1123" w14:textId="3ED64737" w:rsidR="00001FF1" w:rsidRPr="00CA6D73" w:rsidRDefault="00001FF1" w:rsidP="008925B2">
      <w:pPr>
        <w:pStyle w:val="ListParagraph"/>
        <w:numPr>
          <w:ilvl w:val="0"/>
          <w:numId w:val="30"/>
        </w:numPr>
        <w:spacing w:before="0" w:line="216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การประเมินระบบ ตรวจสอบข้อมูลและระบบทั้งหมดที่อยู่ในคลาว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  <w:r w:rsidR="00AC2D19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ทำแผนผังการเชื่อมโยงระบบและระบุจุดที่มีความเสี่ยง</w:t>
      </w:r>
    </w:p>
    <w:p w14:paraId="080456DE" w14:textId="5E001523" w:rsidR="00001FF1" w:rsidRPr="00CA6D73" w:rsidRDefault="00001FF1" w:rsidP="008925B2">
      <w:pPr>
        <w:pStyle w:val="ListParagraph"/>
        <w:numPr>
          <w:ilvl w:val="0"/>
          <w:numId w:val="30"/>
        </w:numPr>
        <w:spacing w:before="0" w:line="216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การเตรียมการจัดเก็บข้อมูลสำรองในสถานที่ที่เชื่อถือได้</w:t>
      </w:r>
      <w:r w:rsidR="00B50B02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 xml:space="preserve">พัฒนาเครื่องมือและกระบวนการสำหรับการย้ายข้อมูล เช่น การใช้ </w:t>
      </w:r>
      <w:r w:rsidRPr="00497B85">
        <w:rPr>
          <w:rFonts w:cs="TH SarabunPSK"/>
          <w:szCs w:val="32"/>
          <w:lang w:eastAsia="en-US"/>
        </w:rPr>
        <w:t xml:space="preserve">API </w:t>
      </w:r>
      <w:r w:rsidRPr="00497B85">
        <w:rPr>
          <w:rFonts w:cs="TH SarabunPSK"/>
          <w:szCs w:val="32"/>
          <w:cs/>
          <w:lang w:eastAsia="en-US"/>
        </w:rPr>
        <w:t>ที่สนับสนุนการถ่ายโอนข้อมูลอัตโนมัติ</w:t>
      </w:r>
    </w:p>
    <w:p w14:paraId="29852C63" w14:textId="38F6C7BD" w:rsidR="00001FF1" w:rsidRPr="00CA6D73" w:rsidRDefault="00001FF1" w:rsidP="008925B2">
      <w:pPr>
        <w:pStyle w:val="ListParagraph"/>
        <w:numPr>
          <w:ilvl w:val="0"/>
          <w:numId w:val="30"/>
        </w:numPr>
        <w:spacing w:before="0" w:line="216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การดำเนินการย้ายข้อมูลไปยังแพลตฟอร์มใหม่</w:t>
      </w:r>
      <w:r w:rsidR="00EB46A9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หรือระบบสำรองทดสอบความสมบูรณ์และความถูกต้องของข้อมูลหลังการถ่ายโอน</w:t>
      </w:r>
    </w:p>
    <w:p w14:paraId="75FCC08F" w14:textId="589EB3D2" w:rsidR="00423E9A" w:rsidRPr="005C4ACF" w:rsidRDefault="00001FF1" w:rsidP="008925B2">
      <w:pPr>
        <w:pStyle w:val="ListParagraph"/>
        <w:numPr>
          <w:ilvl w:val="0"/>
          <w:numId w:val="30"/>
        </w:numPr>
        <w:spacing w:before="0" w:line="216" w:lineRule="auto"/>
        <w:ind w:left="1134" w:hanging="425"/>
        <w:rPr>
          <w:rFonts w:cs="TH SarabunPSK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การตรวจสอบการทำลายข้อมูลในระบบเดิมให้เรียบร้อย</w:t>
      </w:r>
      <w:r w:rsidR="00796A5B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ทำรายงานผลการย้ายข้อมูล</w:t>
      </w:r>
      <w:r w:rsidR="00796A5B" w:rsidRPr="00497B85">
        <w:rPr>
          <w:rFonts w:cs="TH SarabunPSK"/>
          <w:szCs w:val="32"/>
          <w:cs/>
          <w:lang w:eastAsia="en-US"/>
        </w:rPr>
        <w:t xml:space="preserve"> </w:t>
      </w:r>
      <w:r w:rsidRPr="00497B85">
        <w:rPr>
          <w:rFonts w:cs="TH SarabunPSK"/>
          <w:szCs w:val="32"/>
          <w:cs/>
          <w:lang w:eastAsia="en-US"/>
        </w:rPr>
        <w:t>และข้อเสนอแนะสำหรับกระบวนการในอนาคต</w:t>
      </w:r>
    </w:p>
    <w:p w14:paraId="059DC438" w14:textId="77777777" w:rsidR="00632793" w:rsidRPr="00497B85" w:rsidRDefault="00632793">
      <w:pPr>
        <w:spacing w:before="0" w:after="160" w:line="259" w:lineRule="auto"/>
        <w:ind w:firstLine="0"/>
        <w:jc w:val="left"/>
        <w:rPr>
          <w:rFonts w:eastAsiaTheme="majorEastAsia"/>
          <w:b/>
          <w:bCs/>
          <w:caps/>
          <w:sz w:val="36"/>
          <w:szCs w:val="36"/>
          <w:cs/>
          <w:lang w:eastAsia="en-US"/>
        </w:rPr>
      </w:pPr>
      <w:bookmarkStart w:id="47" w:name="_Toc187051194"/>
      <w:bookmarkStart w:id="48" w:name="_Toc200051277"/>
      <w:r w:rsidRPr="00497B85">
        <w:rPr>
          <w:caps/>
          <w:cs/>
        </w:rPr>
        <w:br w:type="page"/>
      </w:r>
    </w:p>
    <w:p w14:paraId="7F305089" w14:textId="703D9583" w:rsidR="006F2B83" w:rsidRPr="00497B85" w:rsidRDefault="001D7DB3" w:rsidP="00D74DAD">
      <w:pPr>
        <w:pStyle w:val="10"/>
      </w:pPr>
      <w:r w:rsidRPr="00497B85">
        <w:rPr>
          <w:caps/>
          <w:cs/>
        </w:rPr>
        <w:lastRenderedPageBreak/>
        <w:t>แนว</w:t>
      </w:r>
      <w:r w:rsidR="00186D31" w:rsidRPr="00497B85">
        <w:rPr>
          <w:caps/>
          <w:cs/>
        </w:rPr>
        <w:t>ทาง</w:t>
      </w:r>
      <w:r w:rsidRPr="00497B85">
        <w:rPr>
          <w:caps/>
          <w:cs/>
        </w:rPr>
        <w:t>การประเมินราคา</w:t>
      </w:r>
      <w:r w:rsidR="00E75BDF" w:rsidRPr="00497B85">
        <w:rPr>
          <w:caps/>
          <w:cs/>
        </w:rPr>
        <w:t>และวางแผนงบประมาณ</w:t>
      </w:r>
      <w:bookmarkEnd w:id="47"/>
      <w:bookmarkEnd w:id="48"/>
    </w:p>
    <w:p w14:paraId="0F3423C1" w14:textId="68A3B36C" w:rsidR="00C95FA4" w:rsidRPr="00497B85" w:rsidRDefault="007C6A80" w:rsidP="00D74DAD">
      <w:pPr>
        <w:pStyle w:val="2"/>
      </w:pPr>
      <w:r w:rsidRPr="00497B85">
        <w:rPr>
          <w:cs/>
        </w:rPr>
        <w:t>แนว</w:t>
      </w:r>
      <w:r w:rsidR="00186D31" w:rsidRPr="00497B85">
        <w:rPr>
          <w:cs/>
        </w:rPr>
        <w:t>ทาง</w:t>
      </w:r>
      <w:r w:rsidRPr="00497B85">
        <w:rPr>
          <w:cs/>
        </w:rPr>
        <w:t>การประเมินราคา</w:t>
      </w:r>
      <w:r w:rsidR="001D7DB3" w:rsidRPr="00497B85">
        <w:rPr>
          <w:cs/>
        </w:rPr>
        <w:t xml:space="preserve"> </w:t>
      </w:r>
    </w:p>
    <w:p w14:paraId="2B6E24DE" w14:textId="2C42FAF7" w:rsidR="00D03242" w:rsidRPr="00497B85" w:rsidRDefault="00D03242" w:rsidP="00D74DAD">
      <w:pPr>
        <w:pStyle w:val="a6"/>
      </w:pPr>
      <w:r w:rsidRPr="00497B85">
        <w:rPr>
          <w:cs/>
        </w:rPr>
        <w:t>การประเมินราคาและการวางแผนงบประมาณ</w:t>
      </w:r>
      <w:r w:rsidR="00D85611" w:rsidRPr="00497B85">
        <w:rPr>
          <w:cs/>
        </w:rPr>
        <w:t xml:space="preserve"> </w:t>
      </w:r>
      <w:r w:rsidRPr="00497B85">
        <w:rPr>
          <w:cs/>
        </w:rPr>
        <w:t>สำหรับการ</w:t>
      </w:r>
      <w:r w:rsidR="00A32508" w:rsidRPr="00497B85">
        <w:rPr>
          <w:cs/>
        </w:rPr>
        <w:t>ดำเนินการด้านคลาว</w:t>
      </w:r>
      <w:proofErr w:type="spellStart"/>
      <w:r w:rsidR="00A32508" w:rsidRPr="00497B85">
        <w:rPr>
          <w:cs/>
        </w:rPr>
        <w:t>ด์</w:t>
      </w:r>
      <w:proofErr w:type="spellEnd"/>
      <w:r w:rsidR="00A32508" w:rsidRPr="00497B85">
        <w:rPr>
          <w:cs/>
        </w:rPr>
        <w:t>ของ</w:t>
      </w:r>
      <w:r w:rsidRPr="00497B85">
        <w:rPr>
          <w:cs/>
        </w:rPr>
        <w:t>หน่วยงานภาครัฐมีความสำคัญเป็นอย่างมาก</w:t>
      </w:r>
      <w:r w:rsidR="009308A8" w:rsidRPr="00497B85">
        <w:rPr>
          <w:cs/>
        </w:rPr>
        <w:t>เนื่องจาก</w:t>
      </w:r>
      <w:r w:rsidR="00A32508" w:rsidRPr="00497B85">
        <w:rPr>
          <w:cs/>
        </w:rPr>
        <w:t>บริการคลาวมีรายละเอียดการคิดค่าใช้จ่าย</w:t>
      </w:r>
      <w:r w:rsidR="0070603E" w:rsidRPr="00497B85">
        <w:rPr>
          <w:cs/>
        </w:rPr>
        <w:t xml:space="preserve">หลายรูปแบบ ตามความต้องการใช้งาน </w:t>
      </w:r>
      <w:r w:rsidR="00497568" w:rsidRPr="00497B85">
        <w:rPr>
          <w:cs/>
        </w:rPr>
        <w:t>ซึ่งสามารถสรุปแนวการประเมินราคาและวางแผนงบประมาณ สำหรับการจัดซื้อจัดจ้างระบบคลาว</w:t>
      </w:r>
      <w:proofErr w:type="spellStart"/>
      <w:r w:rsidR="00497568" w:rsidRPr="00497B85">
        <w:rPr>
          <w:cs/>
        </w:rPr>
        <w:t>ด์</w:t>
      </w:r>
      <w:proofErr w:type="spellEnd"/>
      <w:r w:rsidR="00497568" w:rsidRPr="00497B85">
        <w:rPr>
          <w:cs/>
        </w:rPr>
        <w:t>ภาครัฐ</w:t>
      </w:r>
      <w:r w:rsidR="00653AB6" w:rsidRPr="00497B85">
        <w:t xml:space="preserve"> </w:t>
      </w:r>
      <w:r w:rsidR="00070079" w:rsidRPr="00497B85">
        <w:rPr>
          <w:cs/>
        </w:rPr>
        <w:t>ดังนี้</w:t>
      </w:r>
    </w:p>
    <w:p w14:paraId="5C518CC4" w14:textId="0DA7B962" w:rsidR="003C32DB" w:rsidRPr="00497B85" w:rsidRDefault="003C32DB" w:rsidP="00D74DAD">
      <w:pPr>
        <w:pStyle w:val="30"/>
      </w:pPr>
      <w:r w:rsidRPr="00497B85">
        <w:rPr>
          <w:cs/>
        </w:rPr>
        <w:t xml:space="preserve"> การวิเคราะห์ความต้องการทรัพยากร</w:t>
      </w:r>
      <w:r w:rsidR="00554C1E" w:rsidRPr="00497B85">
        <w:rPr>
          <w:cs/>
        </w:rPr>
        <w:t xml:space="preserve"> </w:t>
      </w:r>
    </w:p>
    <w:p w14:paraId="1C431138" w14:textId="3D45BADE" w:rsidR="004C6781" w:rsidRPr="00497B85" w:rsidRDefault="00544389" w:rsidP="00632793">
      <w:pPr>
        <w:pStyle w:val="a6"/>
        <w:spacing w:before="0"/>
      </w:pPr>
      <w:r w:rsidRPr="00497B85">
        <w:rPr>
          <w:cs/>
        </w:rPr>
        <w:t>การวิเคราะห์ความต้องการทรัพยากรและโครงสร้างราคาของคลาว</w:t>
      </w:r>
      <w:proofErr w:type="spellStart"/>
      <w:r w:rsidRPr="00497B85">
        <w:rPr>
          <w:cs/>
        </w:rPr>
        <w:t>ด์</w:t>
      </w:r>
      <w:proofErr w:type="spellEnd"/>
      <w:r w:rsidR="00D54AF1" w:rsidRPr="00497B85">
        <w:rPr>
          <w:cs/>
        </w:rPr>
        <w:t xml:space="preserve"> ซึ่งเกี่ยวข้องกับแนวทางการเลือกประเภทคลาว</w:t>
      </w:r>
      <w:proofErr w:type="spellStart"/>
      <w:r w:rsidR="00D54AF1" w:rsidRPr="00497B85">
        <w:rPr>
          <w:cs/>
        </w:rPr>
        <w:t>ด์</w:t>
      </w:r>
      <w:proofErr w:type="spellEnd"/>
      <w:r w:rsidR="00D54AF1" w:rsidRPr="00497B85">
        <w:rPr>
          <w:cs/>
        </w:rPr>
        <w:t xml:space="preserve"> (</w:t>
      </w:r>
      <w:r w:rsidR="00D54AF1" w:rsidRPr="00497B85">
        <w:t>Cloud Deployment Models)</w:t>
      </w:r>
      <w:r w:rsidR="00D54AF1" w:rsidRPr="00497B85">
        <w:rPr>
          <w:cs/>
        </w:rPr>
        <w:t xml:space="preserve"> ประเภทของบริการคลาว</w:t>
      </w:r>
      <w:proofErr w:type="spellStart"/>
      <w:r w:rsidR="00D54AF1" w:rsidRPr="00497B85">
        <w:rPr>
          <w:cs/>
        </w:rPr>
        <w:t>ด์</w:t>
      </w:r>
      <w:proofErr w:type="spellEnd"/>
      <w:r w:rsidR="00D54AF1" w:rsidRPr="00497B85">
        <w:rPr>
          <w:cs/>
        </w:rPr>
        <w:t xml:space="preserve"> (</w:t>
      </w:r>
      <w:r w:rsidR="00D54AF1" w:rsidRPr="00497B85">
        <w:t>Types of Cloud Services)</w:t>
      </w:r>
      <w:r w:rsidR="00D54AF1" w:rsidRPr="00497B85">
        <w:rPr>
          <w:cs/>
        </w:rPr>
        <w:t xml:space="preserve"> แนวทางการย้ายระบบขึ้นคลาว</w:t>
      </w:r>
      <w:proofErr w:type="spellStart"/>
      <w:r w:rsidR="00D54AF1" w:rsidRPr="00497B85">
        <w:rPr>
          <w:cs/>
        </w:rPr>
        <w:t>ด์</w:t>
      </w:r>
      <w:proofErr w:type="spellEnd"/>
      <w:r w:rsidR="00D54AF1" w:rsidRPr="00497B85">
        <w:rPr>
          <w:cs/>
        </w:rPr>
        <w:t xml:space="preserve"> (</w:t>
      </w:r>
      <w:r w:rsidR="00D54AF1" w:rsidRPr="00497B85">
        <w:t xml:space="preserve">Migration) </w:t>
      </w:r>
      <w:r w:rsidR="00D54AF1" w:rsidRPr="00497B85">
        <w:rPr>
          <w:cs/>
        </w:rPr>
        <w:t>และ</w:t>
      </w:r>
      <w:r w:rsidR="00CE0F5A" w:rsidRPr="00497B85">
        <w:rPr>
          <w:cs/>
        </w:rPr>
        <w:t>อื่น ๆ</w:t>
      </w:r>
      <w:r w:rsidR="005679B3" w:rsidRPr="00497B85">
        <w:rPr>
          <w:cs/>
        </w:rPr>
        <w:t xml:space="preserve"> ตาม แนวทางการเลือกใช้บริการคลาว</w:t>
      </w:r>
      <w:proofErr w:type="spellStart"/>
      <w:r w:rsidR="005679B3" w:rsidRPr="00497B85">
        <w:rPr>
          <w:cs/>
        </w:rPr>
        <w:t>ด์</w:t>
      </w:r>
      <w:proofErr w:type="spellEnd"/>
      <w:r w:rsidR="005679B3" w:rsidRPr="00497B85">
        <w:rPr>
          <w:cs/>
        </w:rPr>
        <w:t>ของหน่วยงานภาครัฐ ในข้อ 3</w:t>
      </w:r>
      <w:r w:rsidR="00D54AF1" w:rsidRPr="00497B85">
        <w:rPr>
          <w:cs/>
        </w:rPr>
        <w:t xml:space="preserve">  </w:t>
      </w:r>
      <w:r w:rsidR="005679B3" w:rsidRPr="00497B85">
        <w:rPr>
          <w:cs/>
        </w:rPr>
        <w:t>รวมทั้ง</w:t>
      </w:r>
      <w:r w:rsidRPr="00497B85">
        <w:rPr>
          <w:cs/>
        </w:rPr>
        <w:t>ความต้องการทรัพยากรที่เหมาะสมกับความต้องการของข้อมูลและระบบ</w:t>
      </w:r>
      <w:r w:rsidR="0078351A" w:rsidRPr="00497B85">
        <w:t xml:space="preserve"> </w:t>
      </w:r>
      <w:r w:rsidR="00920430" w:rsidRPr="00497B85">
        <w:t>[</w:t>
      </w:r>
      <w:r w:rsidR="009A5409" w:rsidRPr="00497B85">
        <w:t>22</w:t>
      </w:r>
      <w:r w:rsidR="00920430" w:rsidRPr="00497B85">
        <w:t>]</w:t>
      </w:r>
    </w:p>
    <w:p w14:paraId="0A730524" w14:textId="1D224501" w:rsidR="003C32DB" w:rsidRPr="00497B85" w:rsidRDefault="003C32DB" w:rsidP="00D74DAD">
      <w:pPr>
        <w:pStyle w:val="30"/>
      </w:pPr>
      <w:r w:rsidRPr="00497B85">
        <w:rPr>
          <w:cs/>
        </w:rPr>
        <w:t xml:space="preserve"> การวิเคราะห์ต้นทุนทางตรงและทางอ้อม</w:t>
      </w:r>
      <w:r w:rsidR="005A5A75" w:rsidRPr="00497B85">
        <w:t xml:space="preserve"> </w:t>
      </w:r>
      <w:r w:rsidR="00A9562D" w:rsidRPr="00497B85">
        <w:t>[</w:t>
      </w:r>
      <w:r w:rsidR="009A5409" w:rsidRPr="00497B85">
        <w:t>23</w:t>
      </w:r>
      <w:r w:rsidR="00A9562D" w:rsidRPr="00497B85">
        <w:t>][</w:t>
      </w:r>
      <w:r w:rsidR="009A5409" w:rsidRPr="00497B85">
        <w:t>24</w:t>
      </w:r>
      <w:r w:rsidR="00A9562D" w:rsidRPr="00497B85">
        <w:t>]</w:t>
      </w:r>
      <w:r w:rsidRPr="00497B85">
        <w:rPr>
          <w:cs/>
        </w:rPr>
        <w:t xml:space="preserve"> </w:t>
      </w:r>
    </w:p>
    <w:p w14:paraId="2313B87B" w14:textId="1EC4FC64" w:rsidR="004C6781" w:rsidRPr="00497B85" w:rsidRDefault="00625C25" w:rsidP="00632793">
      <w:pPr>
        <w:pStyle w:val="a6"/>
        <w:spacing w:before="0"/>
      </w:pPr>
      <w:r w:rsidRPr="00497B85">
        <w:rPr>
          <w:cs/>
        </w:rPr>
        <w:t>ต้นทุนทางตรง (</w:t>
      </w:r>
      <w:r w:rsidRPr="00497B85">
        <w:t>Direct Costs)</w:t>
      </w:r>
      <w:r w:rsidR="00080948" w:rsidRPr="00497B85">
        <w:t xml:space="preserve"> </w:t>
      </w:r>
      <w:r w:rsidR="002E0B85" w:rsidRPr="00497B85">
        <w:rPr>
          <w:cs/>
        </w:rPr>
        <w:t xml:space="preserve">คือ </w:t>
      </w:r>
      <w:r w:rsidR="00645463" w:rsidRPr="00497B85">
        <w:rPr>
          <w:cs/>
        </w:rPr>
        <w:t>ค่าบริการการ</w:t>
      </w:r>
      <w:r w:rsidR="004267F3" w:rsidRPr="00497B85">
        <w:rPr>
          <w:cs/>
        </w:rPr>
        <w:t>ซึ่งเกิดจากการใช้บริการคลาว</w:t>
      </w:r>
      <w:proofErr w:type="spellStart"/>
      <w:r w:rsidR="004267F3" w:rsidRPr="00497B85">
        <w:rPr>
          <w:cs/>
        </w:rPr>
        <w:t>ด์</w:t>
      </w:r>
      <w:proofErr w:type="spellEnd"/>
      <w:r w:rsidR="00974FCB" w:rsidRPr="00497B85">
        <w:rPr>
          <w:cs/>
        </w:rPr>
        <w:t>ที่สามารถระบุได้โดยตรงและชั</w:t>
      </w:r>
      <w:r w:rsidR="004267F3" w:rsidRPr="00497B85">
        <w:rPr>
          <w:cs/>
        </w:rPr>
        <w:t>ดเจน</w:t>
      </w:r>
      <w:r w:rsidR="00974FCB" w:rsidRPr="00497B85">
        <w:rPr>
          <w:cs/>
        </w:rPr>
        <w:t xml:space="preserve"> </w:t>
      </w:r>
      <w:r w:rsidR="0041235F" w:rsidRPr="00497B85">
        <w:rPr>
          <w:cs/>
        </w:rPr>
        <w:t xml:space="preserve">ซึ่งมีหลายกลุ่ม </w:t>
      </w:r>
      <w:r w:rsidR="004267F3" w:rsidRPr="00497B85">
        <w:rPr>
          <w:cs/>
        </w:rPr>
        <w:t>ได้แก่</w:t>
      </w:r>
    </w:p>
    <w:p w14:paraId="083CD4F0" w14:textId="215F9C95" w:rsidR="00132516" w:rsidRPr="005C4ACF" w:rsidRDefault="000E1EFD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กลุ่มบริการสำหรับการประมวลผล (</w:t>
      </w:r>
      <w:r w:rsidRPr="005C4ACF">
        <w:t>Compute)</w:t>
      </w:r>
      <w:r w:rsidRPr="00CA6D73">
        <w:rPr>
          <w:rFonts w:cs="TH SarabunPSK"/>
          <w:szCs w:val="32"/>
          <w:cs/>
          <w:lang w:eastAsia="en-US"/>
        </w:rPr>
        <w:t xml:space="preserve"> </w:t>
      </w:r>
      <w:r w:rsidR="007557DE" w:rsidRPr="00CA6D73">
        <w:rPr>
          <w:rFonts w:cs="TH SarabunPSK"/>
          <w:szCs w:val="32"/>
          <w:cs/>
          <w:lang w:eastAsia="en-US"/>
        </w:rPr>
        <w:t>เช่น การ</w:t>
      </w:r>
      <w:r w:rsidR="00645463" w:rsidRPr="00CA6D73">
        <w:rPr>
          <w:rFonts w:cs="TH SarabunPSK"/>
          <w:szCs w:val="32"/>
          <w:cs/>
          <w:lang w:eastAsia="en-US"/>
        </w:rPr>
        <w:t>ประเมินค่าบริการ</w:t>
      </w:r>
      <w:r w:rsidR="007557DE" w:rsidRPr="00CA6D73">
        <w:rPr>
          <w:rFonts w:cs="TH SarabunPSK"/>
          <w:szCs w:val="32"/>
          <w:cs/>
          <w:lang w:eastAsia="en-US"/>
        </w:rPr>
        <w:t xml:space="preserve">การใช้ </w:t>
      </w:r>
      <w:r w:rsidR="007557DE" w:rsidRPr="005C4ACF">
        <w:t xml:space="preserve">CPU, RAM, </w:t>
      </w:r>
      <w:r w:rsidR="007557DE" w:rsidRPr="00CA6D73">
        <w:rPr>
          <w:rFonts w:cs="TH SarabunPSK"/>
          <w:szCs w:val="32"/>
          <w:cs/>
          <w:lang w:eastAsia="en-US"/>
        </w:rPr>
        <w:t xml:space="preserve">และอื่น ๆ ที่ใช้ในการประมวลผลข้อมูล </w:t>
      </w:r>
    </w:p>
    <w:p w14:paraId="21D3E93A" w14:textId="5841D1B0" w:rsidR="00625C25" w:rsidRPr="005C4ACF" w:rsidRDefault="00280D37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กลุ่มบริการสำหรับจัดเก็บข้อมูล (</w:t>
      </w:r>
      <w:r w:rsidRPr="005C4ACF">
        <w:t>Storage)</w:t>
      </w:r>
      <w:r w:rsidRPr="00CA6D73">
        <w:rPr>
          <w:rFonts w:cs="TH SarabunPSK"/>
          <w:szCs w:val="32"/>
          <w:cs/>
          <w:lang w:eastAsia="en-US"/>
        </w:rPr>
        <w:t xml:space="preserve"> </w:t>
      </w:r>
      <w:r w:rsidR="000630DD" w:rsidRPr="00CA6D73">
        <w:rPr>
          <w:rFonts w:cs="TH SarabunPSK"/>
          <w:szCs w:val="32"/>
          <w:cs/>
          <w:lang w:eastAsia="en-US"/>
        </w:rPr>
        <w:t xml:space="preserve">เช่น </w:t>
      </w:r>
      <w:r w:rsidR="00AB0302" w:rsidRPr="00CA6D73">
        <w:rPr>
          <w:rFonts w:cs="TH SarabunPSK"/>
          <w:szCs w:val="32"/>
          <w:cs/>
          <w:lang w:eastAsia="en-US"/>
        </w:rPr>
        <w:t>การประเมินค่าบริการเก็บข้อมูลตามปริมาณข้อมูลที่</w:t>
      </w:r>
      <w:r w:rsidR="00722649" w:rsidRPr="00CA6D73">
        <w:rPr>
          <w:rFonts w:cs="TH SarabunPSK"/>
          <w:szCs w:val="32"/>
          <w:cs/>
          <w:lang w:eastAsia="en-US"/>
        </w:rPr>
        <w:t>จัด</w:t>
      </w:r>
      <w:r w:rsidR="00AB0302" w:rsidRPr="00CA6D73">
        <w:rPr>
          <w:rFonts w:cs="TH SarabunPSK"/>
          <w:szCs w:val="32"/>
          <w:cs/>
          <w:lang w:eastAsia="en-US"/>
        </w:rPr>
        <w:t>เก็บ</w:t>
      </w:r>
      <w:r w:rsidR="00722649" w:rsidRPr="00CA6D73">
        <w:rPr>
          <w:rFonts w:cs="TH SarabunPSK"/>
          <w:szCs w:val="32"/>
          <w:cs/>
          <w:lang w:eastAsia="en-US"/>
        </w:rPr>
        <w:t>และเรียกใช้</w:t>
      </w:r>
      <w:r w:rsidR="00CB4C4E" w:rsidRPr="005C4ACF">
        <w:t xml:space="preserve"> </w:t>
      </w:r>
    </w:p>
    <w:p w14:paraId="1C3BAC35" w14:textId="294BD7B6" w:rsidR="005A5A75" w:rsidRPr="005C4ACF" w:rsidRDefault="00625C25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ค่า</w:t>
      </w:r>
      <w:r w:rsidR="005C7BFA" w:rsidRPr="00CA6D73">
        <w:rPr>
          <w:rFonts w:cs="TH SarabunPSK"/>
          <w:szCs w:val="32"/>
          <w:cs/>
          <w:lang w:eastAsia="en-US"/>
        </w:rPr>
        <w:t>กลุ่มบริการสำหรับการเชื่อมต่อเครือข่าย (</w:t>
      </w:r>
      <w:r w:rsidR="005C7BFA" w:rsidRPr="005C4ACF">
        <w:t>Networking)</w:t>
      </w:r>
      <w:r w:rsidRPr="00CA6D73">
        <w:rPr>
          <w:rFonts w:cs="TH SarabunPSK"/>
          <w:szCs w:val="32"/>
          <w:cs/>
          <w:lang w:eastAsia="en-US"/>
        </w:rPr>
        <w:t xml:space="preserve"> </w:t>
      </w:r>
      <w:r w:rsidR="00FA0570" w:rsidRPr="00CA6D73">
        <w:rPr>
          <w:rFonts w:cs="TH SarabunPSK"/>
          <w:szCs w:val="32"/>
          <w:cs/>
          <w:lang w:eastAsia="en-US"/>
        </w:rPr>
        <w:t xml:space="preserve">เช่น </w:t>
      </w:r>
      <w:r w:rsidR="00F622F2" w:rsidRPr="00CA6D73">
        <w:rPr>
          <w:rFonts w:cs="TH SarabunPSK"/>
          <w:szCs w:val="32"/>
          <w:cs/>
          <w:lang w:eastAsia="en-US"/>
        </w:rPr>
        <w:t>ค่าบริการการ</w:t>
      </w:r>
      <w:r w:rsidRPr="00CA6D73">
        <w:rPr>
          <w:rFonts w:cs="TH SarabunPSK"/>
          <w:szCs w:val="32"/>
          <w:cs/>
          <w:lang w:eastAsia="en-US"/>
        </w:rPr>
        <w:t>รับส่งข้อมูลภายในและนอก</w:t>
      </w:r>
      <w:r w:rsidR="00F622F2" w:rsidRPr="00CA6D73">
        <w:rPr>
          <w:rFonts w:cs="TH SarabunPSK"/>
          <w:szCs w:val="32"/>
          <w:cs/>
          <w:lang w:eastAsia="en-US"/>
        </w:rPr>
        <w:t>ระบบ</w:t>
      </w:r>
      <w:r w:rsidRPr="00CA6D73">
        <w:rPr>
          <w:rFonts w:cs="TH SarabunPSK"/>
          <w:szCs w:val="32"/>
          <w:cs/>
          <w:lang w:eastAsia="en-US"/>
        </w:rPr>
        <w:t>คลาว</w:t>
      </w:r>
      <w:proofErr w:type="spellStart"/>
      <w:r w:rsidRPr="00CA6D73">
        <w:rPr>
          <w:rFonts w:cs="TH SarabunPSK"/>
          <w:szCs w:val="32"/>
          <w:cs/>
          <w:lang w:eastAsia="en-US"/>
        </w:rPr>
        <w:t>ด์</w:t>
      </w:r>
      <w:proofErr w:type="spellEnd"/>
      <w:r w:rsidR="00F622F2" w:rsidRPr="005C4ACF">
        <w:t xml:space="preserve"> </w:t>
      </w:r>
      <w:r w:rsidR="00662721" w:rsidRPr="00CA6D73">
        <w:rPr>
          <w:rFonts w:cs="TH SarabunPSK"/>
          <w:szCs w:val="32"/>
          <w:cs/>
          <w:lang w:eastAsia="en-US"/>
        </w:rPr>
        <w:t>เป็นต้น</w:t>
      </w:r>
    </w:p>
    <w:p w14:paraId="60A65E6C" w14:textId="5D9F1FC1" w:rsidR="0071311D" w:rsidRPr="005C4ACF" w:rsidRDefault="00FA0570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กลุ่มบริการสำหรับจัดการฐานข้อมูล (</w:t>
      </w:r>
      <w:r w:rsidRPr="005C4ACF">
        <w:t>Database)</w:t>
      </w:r>
      <w:r w:rsidR="008D3EB8" w:rsidRPr="005C4ACF">
        <w:t xml:space="preserve"> </w:t>
      </w:r>
    </w:p>
    <w:p w14:paraId="703E0377" w14:textId="77777777" w:rsidR="0011053C" w:rsidRPr="005C4ACF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กลุ่มบริการสำหรับวิเคราะห์ข้อมูล (</w:t>
      </w:r>
      <w:r w:rsidRPr="005C4ACF">
        <w:t>Analytics)</w:t>
      </w:r>
    </w:p>
    <w:p w14:paraId="457F7AFC" w14:textId="77777777" w:rsidR="0011053C" w:rsidRPr="005C4ACF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กลุ่มบริการเครื่องมือสำหรับผู้พัฒนาระบบ (</w:t>
      </w:r>
      <w:r w:rsidRPr="005C4ACF">
        <w:t>Developer &amp; Management Tools)</w:t>
      </w:r>
    </w:p>
    <w:p w14:paraId="2AFA6607" w14:textId="77777777" w:rsidR="0011053C" w:rsidRPr="005C4ACF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กลุ่มบริการเครื่องมือความมั่นคงปลอดภัย (</w:t>
      </w:r>
      <w:r w:rsidRPr="005C4ACF">
        <w:t>Security)</w:t>
      </w:r>
    </w:p>
    <w:p w14:paraId="53670D08" w14:textId="1E22ED1D" w:rsidR="0038186C" w:rsidRPr="005C4ACF" w:rsidRDefault="00860FA3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</w:t>
      </w:r>
      <w:r w:rsidR="00435720" w:rsidRPr="00CA6D73">
        <w:rPr>
          <w:rFonts w:cs="TH SarabunPSK"/>
          <w:szCs w:val="32"/>
          <w:cs/>
          <w:lang w:eastAsia="en-US"/>
        </w:rPr>
        <w:t>การสนับสนุน</w:t>
      </w:r>
      <w:r w:rsidRPr="005C4ACF">
        <w:t xml:space="preserve"> (Support Plan)</w:t>
      </w:r>
    </w:p>
    <w:p w14:paraId="55057C97" w14:textId="64A18C3C" w:rsidR="0011053C" w:rsidRPr="005C4ACF" w:rsidRDefault="0011053C" w:rsidP="00CA6D73">
      <w:pPr>
        <w:pStyle w:val="ListParagraph"/>
        <w:numPr>
          <w:ilvl w:val="0"/>
          <w:numId w:val="31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กลุ่มบริการอื่น ๆ</w:t>
      </w:r>
      <w:r w:rsidRPr="005C4ACF">
        <w:t xml:space="preserve"> </w:t>
      </w:r>
      <w:r w:rsidRPr="00CA6D73">
        <w:rPr>
          <w:rFonts w:cs="TH SarabunPSK"/>
          <w:szCs w:val="32"/>
          <w:cs/>
          <w:lang w:eastAsia="en-US"/>
        </w:rPr>
        <w:t>ที่สามารถระบุได้โดยตรงและชัดเจน</w:t>
      </w:r>
    </w:p>
    <w:p w14:paraId="1F52E45C" w14:textId="3CEF3F76" w:rsidR="00C34375" w:rsidRPr="00497B85" w:rsidRDefault="00C34375" w:rsidP="00D74DAD">
      <w:pPr>
        <w:pStyle w:val="a6"/>
      </w:pPr>
      <w:r w:rsidRPr="00497B85">
        <w:rPr>
          <w:cs/>
        </w:rPr>
        <w:t xml:space="preserve">ต้นทุนทางอ้อม </w:t>
      </w:r>
      <w:r w:rsidR="00714111" w:rsidRPr="00497B85">
        <w:rPr>
          <w:cs/>
        </w:rPr>
        <w:t xml:space="preserve">หรือ ต้นทุนแฝง </w:t>
      </w:r>
      <w:r w:rsidRPr="00497B85">
        <w:rPr>
          <w:cs/>
        </w:rPr>
        <w:t>(</w:t>
      </w:r>
      <w:r w:rsidRPr="00497B85">
        <w:t xml:space="preserve">Indirect Costs) </w:t>
      </w:r>
      <w:r w:rsidR="00714111" w:rsidRPr="00497B85">
        <w:rPr>
          <w:cs/>
        </w:rPr>
        <w:t>คือ</w:t>
      </w:r>
      <w:r w:rsidR="002E0B85" w:rsidRPr="00497B85">
        <w:rPr>
          <w:cs/>
        </w:rPr>
        <w:t xml:space="preserve"> </w:t>
      </w:r>
      <w:r w:rsidR="002901DF" w:rsidRPr="00497B85">
        <w:rPr>
          <w:cs/>
        </w:rPr>
        <w:t>ค่าบริการ</w:t>
      </w:r>
      <w:r w:rsidR="002E0B85" w:rsidRPr="00497B85">
        <w:rPr>
          <w:cs/>
        </w:rPr>
        <w:t xml:space="preserve">ที่เกิดขึ้นจากการดำเนินงานที่ไม่สามารถระบุได้ทันที </w:t>
      </w:r>
      <w:r w:rsidR="00582239" w:rsidRPr="00497B85">
        <w:rPr>
          <w:cs/>
        </w:rPr>
        <w:t xml:space="preserve">เช่น ค่าบริการ </w:t>
      </w:r>
      <w:r w:rsidR="00582239" w:rsidRPr="00497B85">
        <w:t xml:space="preserve">DevOps </w:t>
      </w:r>
      <w:r w:rsidR="00582239" w:rsidRPr="00497B85">
        <w:rPr>
          <w:cs/>
        </w:rPr>
        <w:t>ค่าบริการติดตามการใช้งาน</w:t>
      </w:r>
      <w:r w:rsidR="002208B0" w:rsidRPr="00497B85">
        <w:rPr>
          <w:cs/>
        </w:rPr>
        <w:t xml:space="preserve"> </w:t>
      </w:r>
      <w:r w:rsidR="002208B0" w:rsidRPr="00497B85">
        <w:t>(Monitoring)</w:t>
      </w:r>
      <w:r w:rsidR="00582239" w:rsidRPr="00497B85">
        <w:rPr>
          <w:cs/>
        </w:rPr>
        <w:t xml:space="preserve"> </w:t>
      </w:r>
      <w:r w:rsidR="001B7C47" w:rsidRPr="00497B85">
        <w:rPr>
          <w:cs/>
        </w:rPr>
        <w:t>ค่าบริการ</w:t>
      </w:r>
      <w:r w:rsidR="00582239" w:rsidRPr="00497B85">
        <w:rPr>
          <w:cs/>
        </w:rPr>
        <w:t>เข้ารหัสข้อมูล หรือค่าบริการอื่น ที่อาจเกิดขึ้น</w:t>
      </w:r>
      <w:r w:rsidR="00000041" w:rsidRPr="00497B85">
        <w:rPr>
          <w:cs/>
        </w:rPr>
        <w:t xml:space="preserve"> </w:t>
      </w:r>
      <w:r w:rsidR="00582239" w:rsidRPr="00497B85">
        <w:rPr>
          <w:cs/>
        </w:rPr>
        <w:t>ซึ่งไม่รวมในบริการสนับสนุน (</w:t>
      </w:r>
      <w:r w:rsidR="00582239" w:rsidRPr="00497B85">
        <w:t xml:space="preserve">Support Plan) </w:t>
      </w:r>
      <w:r w:rsidR="00582239" w:rsidRPr="00497B85">
        <w:rPr>
          <w:cs/>
        </w:rPr>
        <w:t>เป็นต้น</w:t>
      </w:r>
    </w:p>
    <w:p w14:paraId="7B2E7A94" w14:textId="0ED482EF" w:rsidR="00280908" w:rsidRPr="00497B85" w:rsidRDefault="00280908" w:rsidP="009862BE">
      <w:pPr>
        <w:pStyle w:val="20"/>
        <w:numPr>
          <w:ilvl w:val="0"/>
          <w:numId w:val="0"/>
        </w:numPr>
        <w:ind w:left="720"/>
      </w:pPr>
    </w:p>
    <w:p w14:paraId="7F7F4B40" w14:textId="0B9F9B2D" w:rsidR="005726B1" w:rsidRPr="00497B85" w:rsidRDefault="00695363" w:rsidP="00D74DAD">
      <w:pPr>
        <w:pStyle w:val="30"/>
      </w:pPr>
      <w:r w:rsidRPr="00497B85">
        <w:rPr>
          <w:cs/>
        </w:rPr>
        <w:lastRenderedPageBreak/>
        <w:t xml:space="preserve"> </w:t>
      </w:r>
      <w:r w:rsidR="009131B7" w:rsidRPr="00497B85">
        <w:rPr>
          <w:cs/>
        </w:rPr>
        <w:t>การใช้เครื่องมือ</w:t>
      </w:r>
      <w:r w:rsidR="001E22FC" w:rsidRPr="00497B85">
        <w:rPr>
          <w:cs/>
        </w:rPr>
        <w:t>ประเมิน</w:t>
      </w:r>
      <w:r w:rsidR="00401045" w:rsidRPr="00497B85">
        <w:rPr>
          <w:cs/>
        </w:rPr>
        <w:t xml:space="preserve">ค่าบริการ </w:t>
      </w:r>
      <w:r w:rsidR="00B57408" w:rsidRPr="00497B85">
        <w:t>(</w:t>
      </w:r>
      <w:r w:rsidR="00570AA9" w:rsidRPr="00497B85">
        <w:t>Pricing Calculator</w:t>
      </w:r>
      <w:r w:rsidR="00B57408" w:rsidRPr="00497B85">
        <w:t>)</w:t>
      </w:r>
      <w:r w:rsidR="00570AA9" w:rsidRPr="00497B85">
        <w:t xml:space="preserve"> </w:t>
      </w:r>
      <w:r w:rsidR="00570AA9" w:rsidRPr="00497B85">
        <w:rPr>
          <w:cs/>
        </w:rPr>
        <w:t>ที่มีมาตรฐานการจัดทำเพดานงบประมาณ (</w:t>
      </w:r>
      <w:r w:rsidR="00570AA9" w:rsidRPr="00497B85">
        <w:t>Not-To-Exceed Ceiling)</w:t>
      </w:r>
      <w:r w:rsidR="0081099E" w:rsidRPr="00497B85">
        <w:t xml:space="preserve"> </w:t>
      </w:r>
      <w:r w:rsidR="007F15A2" w:rsidRPr="00497B85">
        <w:t>[11]</w:t>
      </w:r>
    </w:p>
    <w:p w14:paraId="2B1D3C49" w14:textId="64F7B460" w:rsidR="00DC7C6E" w:rsidRPr="00497B85" w:rsidRDefault="00A81112" w:rsidP="00632793">
      <w:pPr>
        <w:pStyle w:val="a6"/>
        <w:spacing w:before="0"/>
      </w:pPr>
      <w:r w:rsidRPr="00497B85">
        <w:rPr>
          <w:cs/>
        </w:rPr>
        <w:t>การประเมินราคาสำหรับการจัดซื้อคลาว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ภาครัฐต้องมีความรัดกุม และครอบคลุมทุกมิติ เพื่อให้มั่นใจว่าบริการที่ได้มีความเหมาะสมและตรงกับความต้องการของหน่วยงาน รวมทั้ง สอดคล้องกับข้อกำหนดด้านความปลอดภัยและงบประมาณ ดังนั้น เพื่อให้การประเมินราคา</w:t>
      </w:r>
      <w:r w:rsidR="007778A0" w:rsidRPr="00497B85">
        <w:rPr>
          <w:cs/>
        </w:rPr>
        <w:t>ของการ</w:t>
      </w:r>
      <w:r w:rsidRPr="00497B85">
        <w:rPr>
          <w:cs/>
        </w:rPr>
        <w:t>จัดซื้อจัดจ้างระบบคลาว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ภาครัฐมีประสิทธิภาพ การนำใช้เทคโนโลยี หรือเครื่องมือต่าง</w:t>
      </w:r>
      <w:r w:rsidR="009D0383" w:rsidRPr="00497B85">
        <w:rPr>
          <w:cs/>
        </w:rPr>
        <w:t xml:space="preserve"> </w:t>
      </w:r>
      <w:r w:rsidRPr="00497B85">
        <w:rPr>
          <w:cs/>
        </w:rPr>
        <w:t>ๆ ก็เป็นตัวช่วยที่ควรนำมาพิจารณาด้วยเช่นกัน ซึ่ง</w:t>
      </w:r>
      <w:r w:rsidR="000B69D7" w:rsidRPr="00497B85">
        <w:rPr>
          <w:cs/>
        </w:rPr>
        <w:t>การใช้เครื่องมือ</w:t>
      </w:r>
      <w:r w:rsidR="00C6578F" w:rsidRPr="00497B85">
        <w:rPr>
          <w:cs/>
        </w:rPr>
        <w:t xml:space="preserve">ประเมินค่าบริการ </w:t>
      </w:r>
      <w:r w:rsidR="00FC4ABE" w:rsidRPr="00497B85">
        <w:t>(</w:t>
      </w:r>
      <w:r w:rsidR="000B69D7" w:rsidRPr="00497B85">
        <w:t>Pricing Calculator</w:t>
      </w:r>
      <w:r w:rsidR="00FC4ABE" w:rsidRPr="00497B85">
        <w:t>)</w:t>
      </w:r>
      <w:r w:rsidR="002E6C9D" w:rsidRPr="00497B85">
        <w:rPr>
          <w:cs/>
        </w:rPr>
        <w:t xml:space="preserve"> </w:t>
      </w:r>
      <w:r w:rsidR="000B69D7" w:rsidRPr="00497B85">
        <w:rPr>
          <w:cs/>
        </w:rPr>
        <w:t>คือ เครื่องมือที่ช่วยผู้ใช้งานสามารถคำนวณต้นทุนหรือค่าใช้จ่ายของบริการคลาว</w:t>
      </w:r>
      <w:proofErr w:type="spellStart"/>
      <w:r w:rsidR="000B69D7" w:rsidRPr="00497B85">
        <w:rPr>
          <w:cs/>
        </w:rPr>
        <w:t>ด์</w:t>
      </w:r>
      <w:proofErr w:type="spellEnd"/>
      <w:r w:rsidR="000B69D7" w:rsidRPr="00497B85">
        <w:rPr>
          <w:cs/>
        </w:rPr>
        <w:t>ตามปริมาณการใช้งานและการตั้งค่าทรัพยากรที่ต้องการ เครื่องมือนี้</w:t>
      </w:r>
      <w:r w:rsidR="008C2484" w:rsidRPr="00497B85">
        <w:rPr>
          <w:cs/>
        </w:rPr>
        <w:t>มัก</w:t>
      </w:r>
      <w:r w:rsidR="000B69D7" w:rsidRPr="00497B85">
        <w:rPr>
          <w:cs/>
        </w:rPr>
        <w:t>ถูกพัฒนาโดยผู้ให้บริการคลาว</w:t>
      </w:r>
      <w:proofErr w:type="spellStart"/>
      <w:r w:rsidR="000B69D7" w:rsidRPr="00497B85">
        <w:rPr>
          <w:cs/>
        </w:rPr>
        <w:t>ด์</w:t>
      </w:r>
      <w:proofErr w:type="spellEnd"/>
      <w:r w:rsidR="000B69D7" w:rsidRPr="00497B85">
        <w:rPr>
          <w:cs/>
        </w:rPr>
        <w:t>เพื่อให้ผู้ใช้งานสามารถประมาณการค่าใช้จ่ายและวางแผนงบประมาณได้อย่างมีประสิทธิภาพ</w:t>
      </w:r>
      <w:r w:rsidR="00FB4047" w:rsidRPr="00497B85">
        <w:t xml:space="preserve"> </w:t>
      </w:r>
      <w:r w:rsidR="00DC7C6E" w:rsidRPr="00497B85">
        <w:rPr>
          <w:cs/>
        </w:rPr>
        <w:t>โดยคุณสมบัติของเครื่องมือประเมินค่าบริการ (</w:t>
      </w:r>
      <w:r w:rsidR="00DC7C6E" w:rsidRPr="00497B85">
        <w:t xml:space="preserve">Pricing Calculator) </w:t>
      </w:r>
      <w:r w:rsidR="00DC7C6E" w:rsidRPr="00497B85">
        <w:rPr>
          <w:cs/>
        </w:rPr>
        <w:t>โดยทั่วไป มีดังนี้</w:t>
      </w:r>
    </w:p>
    <w:p w14:paraId="68A8AEAA" w14:textId="595B641B" w:rsidR="00FB4047" w:rsidRPr="005C4ACF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การปรับแต่งทรัพยากร (</w:t>
      </w:r>
      <w:r w:rsidRPr="005C4ACF">
        <w:t>Resource Customization)</w:t>
      </w:r>
      <w:r w:rsidR="00200C75" w:rsidRPr="00CA6D73">
        <w:rPr>
          <w:rFonts w:cs="TH SarabunPSK"/>
          <w:szCs w:val="32"/>
          <w:cs/>
          <w:lang w:eastAsia="en-US"/>
        </w:rPr>
        <w:t xml:space="preserve"> </w:t>
      </w:r>
      <w:r w:rsidRPr="00CA6D73">
        <w:rPr>
          <w:rFonts w:cs="TH SarabunPSK"/>
          <w:szCs w:val="32"/>
          <w:cs/>
          <w:lang w:eastAsia="en-US"/>
        </w:rPr>
        <w:t xml:space="preserve">ผู้ใช้สามารถเลือกทรัพยากร เช่น </w:t>
      </w:r>
      <w:r w:rsidR="0099216A" w:rsidRPr="00CA6D73">
        <w:rPr>
          <w:rFonts w:cs="TH SarabunPSK"/>
          <w:szCs w:val="32"/>
          <w:cs/>
          <w:lang w:eastAsia="en-US"/>
        </w:rPr>
        <w:t>คอมพิวเตอร์แม่ข่าย</w:t>
      </w:r>
      <w:r w:rsidRPr="00CA6D73">
        <w:rPr>
          <w:rFonts w:cs="TH SarabunPSK"/>
          <w:szCs w:val="32"/>
          <w:cs/>
          <w:lang w:eastAsia="en-US"/>
        </w:rPr>
        <w:t xml:space="preserve"> (</w:t>
      </w:r>
      <w:r w:rsidRPr="005C4ACF">
        <w:t xml:space="preserve">VM), </w:t>
      </w:r>
      <w:r w:rsidRPr="00CA6D73">
        <w:rPr>
          <w:rFonts w:cs="TH SarabunPSK"/>
          <w:szCs w:val="32"/>
          <w:cs/>
          <w:lang w:eastAsia="en-US"/>
        </w:rPr>
        <w:t>ที่เก็บข้อมูล (</w:t>
      </w:r>
      <w:r w:rsidRPr="005C4ACF">
        <w:t xml:space="preserve">Storage), </w:t>
      </w:r>
      <w:r w:rsidRPr="00CA6D73">
        <w:rPr>
          <w:rFonts w:cs="TH SarabunPSK"/>
          <w:szCs w:val="32"/>
          <w:cs/>
          <w:lang w:eastAsia="en-US"/>
        </w:rPr>
        <w:t>และปริมาณข้อมูลที่รับส่ง (</w:t>
      </w:r>
      <w:r w:rsidRPr="005C4ACF">
        <w:t xml:space="preserve">Bandwidth) </w:t>
      </w:r>
      <w:r w:rsidRPr="00CA6D73">
        <w:rPr>
          <w:rFonts w:cs="TH SarabunPSK"/>
          <w:szCs w:val="32"/>
          <w:cs/>
          <w:lang w:eastAsia="en-US"/>
        </w:rPr>
        <w:t>เพื่อคำนวณค่าใช้จ่ายเฉพาะเจาะจง</w:t>
      </w:r>
    </w:p>
    <w:p w14:paraId="33A3D214" w14:textId="118585A4" w:rsidR="00FB4047" w:rsidRPr="005C4ACF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การเปรียบเทียบตัวเลือก (</w:t>
      </w:r>
      <w:r w:rsidRPr="005C4ACF">
        <w:t>Cost Comparison)</w:t>
      </w:r>
      <w:r w:rsidR="00200C75" w:rsidRPr="00CA6D73">
        <w:rPr>
          <w:rFonts w:cs="TH SarabunPSK"/>
          <w:szCs w:val="32"/>
          <w:cs/>
          <w:lang w:eastAsia="en-US"/>
        </w:rPr>
        <w:t xml:space="preserve"> </w:t>
      </w:r>
      <w:r w:rsidRPr="00CA6D73">
        <w:rPr>
          <w:rFonts w:cs="TH SarabunPSK"/>
          <w:szCs w:val="32"/>
          <w:cs/>
          <w:lang w:eastAsia="en-US"/>
        </w:rPr>
        <w:t>ช่วยให้ผู้</w:t>
      </w:r>
      <w:r w:rsidR="006D56E6" w:rsidRPr="00CA6D73">
        <w:rPr>
          <w:rFonts w:cs="TH SarabunPSK"/>
          <w:szCs w:val="32"/>
          <w:cs/>
          <w:lang w:eastAsia="en-US"/>
        </w:rPr>
        <w:t>รับบริการ</w:t>
      </w:r>
      <w:r w:rsidRPr="00CA6D73">
        <w:rPr>
          <w:rFonts w:cs="TH SarabunPSK"/>
          <w:szCs w:val="32"/>
          <w:cs/>
          <w:lang w:eastAsia="en-US"/>
        </w:rPr>
        <w:t>เปรียบเทียบต้นทุนระหว่างการตั้งค่าต่าง</w:t>
      </w:r>
      <w:r w:rsidR="009D0383" w:rsidRPr="00CA6D73">
        <w:rPr>
          <w:rFonts w:cs="TH SarabunPSK"/>
          <w:szCs w:val="32"/>
          <w:cs/>
          <w:lang w:eastAsia="en-US"/>
        </w:rPr>
        <w:t xml:space="preserve"> </w:t>
      </w:r>
      <w:r w:rsidRPr="00CA6D73">
        <w:rPr>
          <w:rFonts w:cs="TH SarabunPSK"/>
          <w:szCs w:val="32"/>
          <w:cs/>
          <w:lang w:eastAsia="en-US"/>
        </w:rPr>
        <w:t>ๆ เพื่อหาทางเลือกที่เหมาะสมที่สุด</w:t>
      </w:r>
    </w:p>
    <w:p w14:paraId="71B90242" w14:textId="043E8263" w:rsidR="00FB4047" w:rsidRPr="005C4ACF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การแสดงผลที่โปร่งใส (</w:t>
      </w:r>
      <w:r w:rsidRPr="005C4ACF">
        <w:t>Transparent Breakdown)</w:t>
      </w:r>
      <w:r w:rsidR="00200C75" w:rsidRPr="00CA6D73">
        <w:rPr>
          <w:rFonts w:cs="TH SarabunPSK"/>
          <w:szCs w:val="32"/>
          <w:cs/>
          <w:lang w:eastAsia="en-US"/>
        </w:rPr>
        <w:t xml:space="preserve"> </w:t>
      </w:r>
      <w:r w:rsidRPr="00CA6D73">
        <w:rPr>
          <w:rFonts w:cs="TH SarabunPSK"/>
          <w:szCs w:val="32"/>
          <w:cs/>
          <w:lang w:eastAsia="en-US"/>
        </w:rPr>
        <w:t>แสดงรายละเอียดค่าใช้จ่ายในแต่ละส่วน เช่น ค่าประมวลผล</w:t>
      </w:r>
      <w:r w:rsidRPr="005C4ACF">
        <w:t xml:space="preserve">, </w:t>
      </w:r>
      <w:r w:rsidRPr="00CA6D73">
        <w:rPr>
          <w:rFonts w:cs="TH SarabunPSK"/>
          <w:szCs w:val="32"/>
          <w:cs/>
          <w:lang w:eastAsia="en-US"/>
        </w:rPr>
        <w:t>ค่าเก็บข้อมูล</w:t>
      </w:r>
      <w:r w:rsidRPr="005C4ACF">
        <w:t xml:space="preserve">, </w:t>
      </w:r>
      <w:r w:rsidRPr="00CA6D73">
        <w:rPr>
          <w:rFonts w:cs="TH SarabunPSK"/>
          <w:szCs w:val="32"/>
          <w:cs/>
          <w:lang w:eastAsia="en-US"/>
        </w:rPr>
        <w:t>และค่าบริการเสริม</w:t>
      </w:r>
    </w:p>
    <w:p w14:paraId="37101B6D" w14:textId="7E7D44FE" w:rsidR="00FB4047" w:rsidRPr="005C4ACF" w:rsidRDefault="00FB4047" w:rsidP="00CA6D73">
      <w:pPr>
        <w:pStyle w:val="ListParagraph"/>
        <w:numPr>
          <w:ilvl w:val="0"/>
          <w:numId w:val="32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รองรับการวางแผนงบประมาณ (</w:t>
      </w:r>
      <w:r w:rsidRPr="005C4ACF">
        <w:t>Budget Planning)</w:t>
      </w:r>
      <w:r w:rsidR="00200C75" w:rsidRPr="00CA6D73">
        <w:rPr>
          <w:rFonts w:cs="TH SarabunPSK"/>
          <w:szCs w:val="32"/>
          <w:cs/>
          <w:lang w:eastAsia="en-US"/>
        </w:rPr>
        <w:t xml:space="preserve"> </w:t>
      </w:r>
      <w:r w:rsidRPr="00CA6D73">
        <w:rPr>
          <w:rFonts w:cs="TH SarabunPSK"/>
          <w:szCs w:val="32"/>
          <w:cs/>
          <w:lang w:eastAsia="en-US"/>
        </w:rPr>
        <w:t>ช่วยผู้ใช้วางแผนการใช้งบประมาณในระยะยาว เช่น การคำนวณค่าใช้จ่ายรายเดือนหรือรายปี</w:t>
      </w:r>
    </w:p>
    <w:p w14:paraId="28DB909C" w14:textId="7E1AD80C" w:rsidR="00CD498C" w:rsidRPr="00497B85" w:rsidRDefault="001E4B4D" w:rsidP="00D74DAD">
      <w:pPr>
        <w:pStyle w:val="30"/>
      </w:pPr>
      <w:r w:rsidRPr="00497B85">
        <w:t xml:space="preserve"> </w:t>
      </w:r>
      <w:r w:rsidR="00CD498C" w:rsidRPr="00497B85">
        <w:rPr>
          <w:cs/>
        </w:rPr>
        <w:t>การบริหารและตรวจสอบค่าใช้จ่าย</w:t>
      </w:r>
    </w:p>
    <w:p w14:paraId="74D65A96" w14:textId="38391E64" w:rsidR="00D54840" w:rsidRPr="005C4ACF" w:rsidRDefault="00584C0B" w:rsidP="00CA6D73">
      <w:pPr>
        <w:pStyle w:val="a6"/>
        <w:spacing w:before="0"/>
        <w:rPr>
          <w:b/>
          <w:bCs/>
        </w:rPr>
      </w:pPr>
      <w:r w:rsidRPr="005C4ACF">
        <w:rPr>
          <w:cs/>
        </w:rPr>
        <w:t>การบริหารจัดการและตรวจสอบค่าใช้จ่ายสำหรับบริการคลาว</w:t>
      </w:r>
      <w:proofErr w:type="spellStart"/>
      <w:r w:rsidRPr="005C4ACF">
        <w:rPr>
          <w:cs/>
        </w:rPr>
        <w:t>ด์</w:t>
      </w:r>
      <w:proofErr w:type="spellEnd"/>
      <w:r w:rsidRPr="005C4ACF">
        <w:rPr>
          <w:cs/>
        </w:rPr>
        <w:t xml:space="preserve"> </w:t>
      </w:r>
      <w:r w:rsidR="00271FA0" w:rsidRPr="005C4ACF">
        <w:rPr>
          <w:cs/>
        </w:rPr>
        <w:t>เพื่อให้สอดคล้องกับการ</w:t>
      </w:r>
      <w:r w:rsidRPr="005C4ACF">
        <w:rPr>
          <w:cs/>
        </w:rPr>
        <w:t>ตั้งงบประมาณแบบยืดหยุ่น (</w:t>
      </w:r>
      <w:r w:rsidRPr="005C4ACF">
        <w:t xml:space="preserve">Flexible Budgeting) </w:t>
      </w:r>
      <w:r w:rsidR="00271FA0" w:rsidRPr="005C4ACF">
        <w:rPr>
          <w:cs/>
        </w:rPr>
        <w:t>ของหน่วยงาน</w:t>
      </w:r>
      <w:r w:rsidRPr="005C4ACF">
        <w:rPr>
          <w:cs/>
        </w:rPr>
        <w:t>เป็นสิ่งสำคัญ</w:t>
      </w:r>
      <w:r w:rsidR="00271FA0" w:rsidRPr="005C4ACF">
        <w:rPr>
          <w:cs/>
        </w:rPr>
        <w:t>เมื่อ</w:t>
      </w:r>
      <w:r w:rsidRPr="005C4ACF">
        <w:rPr>
          <w:cs/>
        </w:rPr>
        <w:t>ต้องการควบคุมต้นทุนและเพิ่มประสิทธิภาพในการใช้งานคลา</w:t>
      </w:r>
      <w:proofErr w:type="spellStart"/>
      <w:r w:rsidRPr="005C4ACF">
        <w:rPr>
          <w:cs/>
        </w:rPr>
        <w:t>วด์</w:t>
      </w:r>
      <w:proofErr w:type="spellEnd"/>
      <w:r w:rsidRPr="005C4ACF">
        <w:rPr>
          <w:cs/>
        </w:rPr>
        <w:t xml:space="preserve">อย่างเหมาะสม </w:t>
      </w:r>
      <w:r w:rsidR="008D1780" w:rsidRPr="005C4ACF">
        <w:rPr>
          <w:cs/>
        </w:rPr>
        <w:t>โดยแนวทางและเครื่องมือที่</w:t>
      </w:r>
      <w:r w:rsidR="00E52D9B" w:rsidRPr="005C4ACF">
        <w:rPr>
          <w:cs/>
        </w:rPr>
        <w:t xml:space="preserve">ผู้ให้บริการจัดเตรียมไว้ </w:t>
      </w:r>
      <w:r w:rsidR="008D1780" w:rsidRPr="005C4ACF">
        <w:rPr>
          <w:cs/>
        </w:rPr>
        <w:t>มี</w:t>
      </w:r>
      <w:r w:rsidR="00E52D9B" w:rsidRPr="005C4ACF">
        <w:rPr>
          <w:cs/>
        </w:rPr>
        <w:t>ตัวอย่าง</w:t>
      </w:r>
      <w:r w:rsidR="008D1780" w:rsidRPr="005C4ACF">
        <w:rPr>
          <w:cs/>
        </w:rPr>
        <w:t>ดังนี้</w:t>
      </w:r>
      <w:r w:rsidR="00D54840" w:rsidRPr="005C4ACF">
        <w:rPr>
          <w:b/>
          <w:bCs/>
        </w:rPr>
        <w:t xml:space="preserve"> </w:t>
      </w:r>
    </w:p>
    <w:p w14:paraId="05E07573" w14:textId="232CC9E8" w:rsidR="00D54840" w:rsidRPr="005C4ACF" w:rsidRDefault="00547D26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การติดตามการใช้งานแบบเรียลไทม์ (</w:t>
      </w:r>
      <w:r w:rsidRPr="005C4ACF">
        <w:t>Real-time Monitoring)</w:t>
      </w:r>
    </w:p>
    <w:p w14:paraId="6AE4C3C3" w14:textId="174C1E10" w:rsidR="00D54840" w:rsidRPr="005C4ACF" w:rsidRDefault="00F8441B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เปิดใช้งานการแจ้งเตือนเมื่อค่าใช้จ่ายหรือการใช้งานใกล้ถึงขีดจำกัด</w:t>
      </w:r>
    </w:p>
    <w:p w14:paraId="4D9C0D24" w14:textId="49B3A93C" w:rsidR="00212F84" w:rsidRPr="005C4ACF" w:rsidRDefault="00F8441B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 xml:space="preserve">ใช้ </w:t>
      </w:r>
      <w:r w:rsidRPr="005C4ACF">
        <w:t xml:space="preserve">Billing Alerts </w:t>
      </w:r>
      <w:r w:rsidRPr="00CA6D73">
        <w:rPr>
          <w:rFonts w:cs="TH SarabunPSK"/>
          <w:szCs w:val="32"/>
          <w:cs/>
          <w:lang w:eastAsia="en-US"/>
        </w:rPr>
        <w:t>เพื่อรับการแจ้งเตือนผ่านอีเมลหรือแอปพลิเคชัน</w:t>
      </w:r>
    </w:p>
    <w:p w14:paraId="7C62AA84" w14:textId="180F8EEB" w:rsidR="00212F84" w:rsidRPr="005C4ACF" w:rsidRDefault="00783582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การแยกบัญชีหรือ</w:t>
      </w:r>
      <w:r w:rsidR="00942857" w:rsidRPr="005C4ACF">
        <w:t xml:space="preserve"> </w:t>
      </w:r>
      <w:r w:rsidR="00210E97" w:rsidRPr="005C4ACF">
        <w:t>T</w:t>
      </w:r>
      <w:r w:rsidR="00942857" w:rsidRPr="005C4ACF">
        <w:t xml:space="preserve">ag </w:t>
      </w:r>
      <w:r w:rsidRPr="00CA6D73">
        <w:rPr>
          <w:rFonts w:cs="TH SarabunPSK"/>
          <w:szCs w:val="32"/>
          <w:cs/>
          <w:lang w:eastAsia="en-US"/>
        </w:rPr>
        <w:t>ทรัพยากร (</w:t>
      </w:r>
      <w:r w:rsidRPr="005C4ACF">
        <w:t xml:space="preserve">Tagging Resources) </w:t>
      </w:r>
      <w:r w:rsidR="00B84A1D" w:rsidRPr="00CA6D73">
        <w:rPr>
          <w:rFonts w:cs="TH SarabunPSK"/>
          <w:szCs w:val="32"/>
          <w:cs/>
          <w:lang w:eastAsia="en-US"/>
        </w:rPr>
        <w:t xml:space="preserve">ใช้ </w:t>
      </w:r>
      <w:r w:rsidR="00B84A1D" w:rsidRPr="005C4ACF">
        <w:t xml:space="preserve">Tags </w:t>
      </w:r>
      <w:r w:rsidR="00B84A1D" w:rsidRPr="00CA6D73">
        <w:rPr>
          <w:rFonts w:cs="TH SarabunPSK"/>
          <w:szCs w:val="32"/>
          <w:cs/>
          <w:lang w:eastAsia="en-US"/>
        </w:rPr>
        <w:t>เพื่อแยกต้นทุนตาม โครงการ หรือแผนก</w:t>
      </w:r>
      <w:r w:rsidR="00210E97" w:rsidRPr="00CA6D73">
        <w:rPr>
          <w:rFonts w:cs="TH SarabunPSK"/>
          <w:szCs w:val="32"/>
          <w:cs/>
          <w:lang w:eastAsia="en-US"/>
        </w:rPr>
        <w:t xml:space="preserve"> </w:t>
      </w:r>
      <w:r w:rsidR="00B84A1D" w:rsidRPr="00CA6D73">
        <w:rPr>
          <w:rFonts w:cs="TH SarabunPSK"/>
          <w:szCs w:val="32"/>
          <w:cs/>
          <w:lang w:eastAsia="en-US"/>
        </w:rPr>
        <w:t>ช่วยให้ทราบว่าแต่ละส่วนใช้งบประมาณเท่าไร</w:t>
      </w:r>
    </w:p>
    <w:p w14:paraId="65B2706D" w14:textId="3FB7F88A" w:rsidR="00454A56" w:rsidRPr="005C4ACF" w:rsidRDefault="00AD0EF0" w:rsidP="00CA6D73">
      <w:pPr>
        <w:pStyle w:val="ListParagraph"/>
        <w:numPr>
          <w:ilvl w:val="0"/>
          <w:numId w:val="33"/>
        </w:numPr>
        <w:spacing w:before="0"/>
        <w:ind w:left="1276" w:hanging="425"/>
      </w:pPr>
      <w:r w:rsidRPr="00CA6D73">
        <w:rPr>
          <w:rFonts w:cs="TH SarabunPSK"/>
          <w:szCs w:val="32"/>
          <w:cs/>
          <w:lang w:eastAsia="en-US"/>
        </w:rPr>
        <w:t>การวิเคราะห์ค่าใช้จ่าย (</w:t>
      </w:r>
      <w:r w:rsidRPr="005C4ACF">
        <w:t xml:space="preserve">Cost Analysis) </w:t>
      </w:r>
      <w:r w:rsidRPr="00CA6D73">
        <w:rPr>
          <w:rFonts w:cs="TH SarabunPSK"/>
          <w:szCs w:val="32"/>
          <w:cs/>
          <w:lang w:eastAsia="en-US"/>
        </w:rPr>
        <w:t xml:space="preserve">วิเคราะห์ต้นทุนที่เกิดขึ้น เพื่อระบุทรัพยากรที่ใช้เกินความจำเป็น เช่น </w:t>
      </w:r>
      <w:r w:rsidR="0099216A" w:rsidRPr="00CA6D73">
        <w:rPr>
          <w:rFonts w:cs="TH SarabunPSK"/>
          <w:szCs w:val="32"/>
          <w:cs/>
          <w:lang w:eastAsia="en-US"/>
        </w:rPr>
        <w:t>คอมพิวเตอร์แม่ข่าย</w:t>
      </w:r>
      <w:r w:rsidRPr="00CA6D73">
        <w:rPr>
          <w:rFonts w:cs="TH SarabunPSK"/>
          <w:szCs w:val="32"/>
          <w:cs/>
          <w:lang w:eastAsia="en-US"/>
        </w:rPr>
        <w:t>ที่ทำงานนอกเวลาหรือไม่ได้ใช้งานเต็มประสิทธิภาพ</w:t>
      </w:r>
    </w:p>
    <w:p w14:paraId="334A2F86" w14:textId="77777777" w:rsidR="009E7B31" w:rsidRPr="00497B85" w:rsidRDefault="009E7B31" w:rsidP="009862BE">
      <w:pPr>
        <w:pStyle w:val="1"/>
        <w:numPr>
          <w:ilvl w:val="0"/>
          <w:numId w:val="0"/>
        </w:numPr>
        <w:ind w:left="360"/>
      </w:pPr>
    </w:p>
    <w:p w14:paraId="003D5000" w14:textId="77777777" w:rsidR="00632793" w:rsidRPr="00497B85" w:rsidRDefault="00632793">
      <w:pPr>
        <w:spacing w:before="0" w:after="160" w:line="259" w:lineRule="auto"/>
        <w:ind w:firstLine="0"/>
        <w:jc w:val="left"/>
        <w:rPr>
          <w:rFonts w:eastAsiaTheme="majorEastAsia"/>
          <w:b/>
          <w:bCs/>
          <w:cs/>
          <w:lang w:eastAsia="en-US"/>
        </w:rPr>
      </w:pPr>
      <w:r w:rsidRPr="00497B85">
        <w:rPr>
          <w:cs/>
        </w:rPr>
        <w:br w:type="page"/>
      </w:r>
    </w:p>
    <w:p w14:paraId="6D12D916" w14:textId="1EFD8E00" w:rsidR="007B2FC0" w:rsidRPr="00497B85" w:rsidRDefault="00210E97" w:rsidP="00D74DAD">
      <w:pPr>
        <w:pStyle w:val="2"/>
      </w:pPr>
      <w:r w:rsidRPr="00497B85">
        <w:rPr>
          <w:cs/>
        </w:rPr>
        <w:lastRenderedPageBreak/>
        <w:t>การบริหารจัดการค่าใช้จ่าย</w:t>
      </w:r>
      <w:r w:rsidR="00DD1FD7" w:rsidRPr="00497B85">
        <w:rPr>
          <w:cs/>
        </w:rPr>
        <w:t>ระบบคลาว</w:t>
      </w:r>
      <w:proofErr w:type="spellStart"/>
      <w:r w:rsidR="00DD1FD7"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Pr="00497B85">
        <w:t>(</w:t>
      </w:r>
      <w:r w:rsidR="00EC3DE7" w:rsidRPr="00497B85">
        <w:t>F</w:t>
      </w:r>
      <w:r w:rsidR="005477ED" w:rsidRPr="00497B85">
        <w:t>i</w:t>
      </w:r>
      <w:r w:rsidR="00EC3DE7" w:rsidRPr="00497B85">
        <w:t>nancial Operations, F</w:t>
      </w:r>
      <w:r w:rsidR="005477ED" w:rsidRPr="00497B85">
        <w:t>i</w:t>
      </w:r>
      <w:r w:rsidR="00EC3DE7" w:rsidRPr="00497B85">
        <w:t>n</w:t>
      </w:r>
      <w:r w:rsidR="00157FFC" w:rsidRPr="00497B85">
        <w:t>-</w:t>
      </w:r>
      <w:r w:rsidR="00EC3DE7" w:rsidRPr="00497B85">
        <w:t xml:space="preserve">ops)  </w:t>
      </w:r>
    </w:p>
    <w:p w14:paraId="418A9CE0" w14:textId="6836A818" w:rsidR="00EB6F46" w:rsidRPr="00497B85" w:rsidRDefault="00DD1FD7" w:rsidP="00D74DAD">
      <w:pPr>
        <w:pStyle w:val="a6"/>
        <w:rPr>
          <w:cs/>
        </w:rPr>
      </w:pPr>
      <w:r w:rsidRPr="00497B85">
        <w:rPr>
          <w:cs/>
        </w:rPr>
        <w:t>แนวทางในการบริหารจัดการค่าใช้จ่ายระบบคลาว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="00040846" w:rsidRPr="00497B85">
        <w:t>[25</w:t>
      </w:r>
      <w:r w:rsidR="00F87204" w:rsidRPr="00497B85">
        <w:t>-</w:t>
      </w:r>
      <w:r w:rsidR="00040846" w:rsidRPr="00497B85">
        <w:t>26]</w:t>
      </w:r>
      <w:r w:rsidR="00040846" w:rsidRPr="00497B85">
        <w:rPr>
          <w:cs/>
        </w:rPr>
        <w:t xml:space="preserve"> </w:t>
      </w:r>
      <w:r w:rsidR="00CE3908" w:rsidRPr="00497B85">
        <w:rPr>
          <w:cs/>
        </w:rPr>
        <w:t>สามารถใช้เป็น</w:t>
      </w:r>
      <w:r w:rsidR="00EB6F46" w:rsidRPr="00497B85">
        <w:rPr>
          <w:cs/>
        </w:rPr>
        <w:t>แนวทางเพื่อเพิ่มประสิทธิภาพทางการเงินให้สอดคล้องกับการใช้งานคลาว</w:t>
      </w:r>
      <w:proofErr w:type="spellStart"/>
      <w:r w:rsidR="00EB6F46" w:rsidRPr="00497B85">
        <w:rPr>
          <w:cs/>
        </w:rPr>
        <w:t>ด์</w:t>
      </w:r>
      <w:proofErr w:type="spellEnd"/>
      <w:r w:rsidR="00EB6F46" w:rsidRPr="00497B85">
        <w:rPr>
          <w:cs/>
        </w:rPr>
        <w:t xml:space="preserve"> โดยเน้นการทำงานร่วมกันระหว่างฝ่ายเทคนิค (เช่น </w:t>
      </w:r>
      <w:r w:rsidR="00EB6F46" w:rsidRPr="00497B85">
        <w:t xml:space="preserve">DevOps) </w:t>
      </w:r>
      <w:r w:rsidR="00EB6F46" w:rsidRPr="00497B85">
        <w:rPr>
          <w:cs/>
        </w:rPr>
        <w:t>และฝ่ายการเงิน (</w:t>
      </w:r>
      <w:r w:rsidR="00EB6F46" w:rsidRPr="00497B85">
        <w:t xml:space="preserve">Finance) </w:t>
      </w:r>
      <w:r w:rsidR="00EB6F46" w:rsidRPr="00497B85">
        <w:rPr>
          <w:cs/>
        </w:rPr>
        <w:t xml:space="preserve">เพื่อให้การตัดสินใจด้านการใช้งบประมาณมีประสิทธิภาพและสอดคล้องกับความเป็นจริงมากยิ่งขึ้น โดยมีหลักการสำคัญ </w:t>
      </w:r>
      <w:r w:rsidR="00EB6F46" w:rsidRPr="00497B85">
        <w:t xml:space="preserve">4 </w:t>
      </w:r>
      <w:r w:rsidR="00EB6F46" w:rsidRPr="00497B85">
        <w:rPr>
          <w:cs/>
        </w:rPr>
        <w:t>ข้อ ได้แก่</w:t>
      </w:r>
    </w:p>
    <w:p w14:paraId="355AF80A" w14:textId="32749D0C" w:rsidR="0080097E" w:rsidRPr="00497B85" w:rsidRDefault="00EB6F46" w:rsidP="00A467B1">
      <w:pPr>
        <w:pStyle w:val="20"/>
      </w:pPr>
      <w:r w:rsidRPr="00497B85">
        <w:rPr>
          <w:cs/>
        </w:rPr>
        <w:t>การมองเห็นและความโปร่งใสในค่าใช้จ่าย (</w:t>
      </w:r>
      <w:r w:rsidRPr="00497B85">
        <w:t>Visibility and Transparency)</w:t>
      </w:r>
      <w:r w:rsidRPr="00497B85">
        <w:rPr>
          <w:cs/>
        </w:rPr>
        <w:t xml:space="preserve"> ทุกฝ่ายสามารถมองเห็นค่าใช้จ่ายของการใช้</w:t>
      </w:r>
      <w:r w:rsidR="007B2FC0" w:rsidRPr="00497B85">
        <w:rPr>
          <w:cs/>
        </w:rPr>
        <w:t>คลาว</w:t>
      </w:r>
      <w:proofErr w:type="spellStart"/>
      <w:r w:rsidR="007B2FC0" w:rsidRPr="00497B85">
        <w:rPr>
          <w:cs/>
        </w:rPr>
        <w:t>ด์</w:t>
      </w:r>
      <w:proofErr w:type="spellEnd"/>
      <w:r w:rsidRPr="00497B85">
        <w:rPr>
          <w:cs/>
        </w:rPr>
        <w:t>ได้อย่างโปร่งใส</w:t>
      </w:r>
      <w:r w:rsidRPr="00497B85">
        <w:t xml:space="preserve"> </w:t>
      </w:r>
      <w:r w:rsidRPr="00497B85">
        <w:rPr>
          <w:cs/>
        </w:rPr>
        <w:t>โดยใช้เครื่องมือรายงานหรือ</w:t>
      </w:r>
      <w:proofErr w:type="spellStart"/>
      <w:r w:rsidRPr="00497B85">
        <w:rPr>
          <w:cs/>
        </w:rPr>
        <w:t>แดช</w:t>
      </w:r>
      <w:proofErr w:type="spellEnd"/>
      <w:r w:rsidRPr="00497B85">
        <w:rPr>
          <w:cs/>
        </w:rPr>
        <w:t>บอร์ด</w:t>
      </w:r>
      <w:r w:rsidR="00D44D39" w:rsidRPr="00497B85">
        <w:rPr>
          <w:cs/>
        </w:rPr>
        <w:t xml:space="preserve"> </w:t>
      </w:r>
      <w:r w:rsidR="00D44D39" w:rsidRPr="00497B85">
        <w:t xml:space="preserve">(Dashboard) </w:t>
      </w:r>
      <w:r w:rsidRPr="00497B85">
        <w:rPr>
          <w:cs/>
        </w:rPr>
        <w:t>ที่แสดงค่าใช้จ่ายแบบเรียลไทม์</w:t>
      </w:r>
      <w:r w:rsidRPr="00497B85">
        <w:t xml:space="preserve"> </w:t>
      </w:r>
      <w:r w:rsidRPr="00497B85">
        <w:rPr>
          <w:cs/>
        </w:rPr>
        <w:t>ซึ่งเป็นประโยชน์ต่อการตัดสินใจและวางแผนควบคุมงบประมาณได้ดียิ่งขึ้น เนื่องจากการทราบข้อมูลค่าใช้จ่ายช่วยให้หน่วยงานสามารถระบุแหล่งที่มาของค่าใช้จ่ายที่ไม่จำเป็นได้ทัน</w:t>
      </w:r>
    </w:p>
    <w:p w14:paraId="64E66030" w14:textId="5EE6EE2C" w:rsidR="007B2FC0" w:rsidRPr="00497B85" w:rsidRDefault="00EB6F46" w:rsidP="00A467B1">
      <w:pPr>
        <w:pStyle w:val="20"/>
      </w:pPr>
      <w:r w:rsidRPr="00497B85">
        <w:rPr>
          <w:cs/>
        </w:rPr>
        <w:t>การทำงานร่วมกัน (</w:t>
      </w:r>
      <w:r w:rsidRPr="00497B85">
        <w:t xml:space="preserve">Collaboration) </w:t>
      </w:r>
      <w:r w:rsidRPr="00497B85">
        <w:rPr>
          <w:cs/>
        </w:rPr>
        <w:t>เป็นกระบวนการที่เกี่ยวข้องกับฝ่ายสารสนเทศรับผิดชอบในการจัดการทรัพยากรคลาว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t xml:space="preserve"> </w:t>
      </w:r>
      <w:r w:rsidRPr="00497B85">
        <w:rPr>
          <w:cs/>
        </w:rPr>
        <w:t>ฝ่ายการเงิน ดูแลเรื่องงบประมาณและการวางแผนการใช้จ่าย ดังนั้น การสร้างความเข้าใจร่วมกันจึงเป็นสิ่งสำคัญที่จะช่วยให้ให้องค์กรสามารถบรรลุเป้าหมายร่วมกันได้</w:t>
      </w:r>
      <w:r w:rsidRPr="00497B85">
        <w:t xml:space="preserve"> </w:t>
      </w:r>
      <w:r w:rsidRPr="00497B85">
        <w:rPr>
          <w:cs/>
        </w:rPr>
        <w:t>เพื่อให้สามารถจัดสรรทรัพยากรได้อย่างเหมาะสม</w:t>
      </w:r>
      <w:r w:rsidR="001E5CC6" w:rsidRPr="00497B85">
        <w:rPr>
          <w:cs/>
        </w:rPr>
        <w:t xml:space="preserve"> </w:t>
      </w:r>
    </w:p>
    <w:p w14:paraId="7A4EFAA2" w14:textId="2BEB4374" w:rsidR="00EB6F46" w:rsidRPr="00497B85" w:rsidRDefault="00EB6F46" w:rsidP="00A467B1">
      <w:pPr>
        <w:pStyle w:val="20"/>
      </w:pPr>
      <w:r w:rsidRPr="00497B85">
        <w:rPr>
          <w:cs/>
        </w:rPr>
        <w:t>การเพิ่มประสิทธิภาพ (</w:t>
      </w:r>
      <w:r w:rsidRPr="00497B85">
        <w:t xml:space="preserve">Optimization) </w:t>
      </w:r>
    </w:p>
    <w:p w14:paraId="42F21EF9" w14:textId="5A478729" w:rsidR="00EB6F46" w:rsidRPr="00497B85" w:rsidRDefault="00EB6F46" w:rsidP="00CA6D73">
      <w:pPr>
        <w:pStyle w:val="20"/>
        <w:numPr>
          <w:ilvl w:val="2"/>
          <w:numId w:val="16"/>
        </w:numPr>
        <w:ind w:left="1560" w:hanging="426"/>
      </w:pPr>
      <w:r w:rsidRPr="00497B85">
        <w:rPr>
          <w:cs/>
        </w:rPr>
        <w:t>การลดการใช้ทรัพยากรที่ไม่ได้ใช้งาน เช่น ปิด</w:t>
      </w:r>
      <w:r w:rsidR="0099216A" w:rsidRPr="00497B85">
        <w:rPr>
          <w:cs/>
        </w:rPr>
        <w:t>คอมพิวเตอร์แม่ข่าย</w:t>
      </w:r>
      <w:r w:rsidRPr="00497B85">
        <w:rPr>
          <w:cs/>
        </w:rPr>
        <w:t>ที่ไม่ได้ใช้งานในช่วงเวลาที่ไม่จำเป็น</w:t>
      </w:r>
    </w:p>
    <w:p w14:paraId="5D9B15B0" w14:textId="77777777" w:rsidR="00EB6F46" w:rsidRPr="00497B85" w:rsidRDefault="00EB6F46" w:rsidP="00CA6D73">
      <w:pPr>
        <w:pStyle w:val="20"/>
        <w:numPr>
          <w:ilvl w:val="2"/>
          <w:numId w:val="16"/>
        </w:numPr>
        <w:ind w:left="1560" w:hanging="426"/>
      </w:pPr>
      <w:r w:rsidRPr="00497B85">
        <w:rPr>
          <w:cs/>
        </w:rPr>
        <w:t xml:space="preserve">การเปลี่ยนไปใช้บริการต้นทุนต่ำกว่า เช่น การเลือกใช้ </w:t>
      </w:r>
      <w:r w:rsidRPr="00497B85">
        <w:t xml:space="preserve">Spot Instances </w:t>
      </w:r>
      <w:r w:rsidRPr="00497B85">
        <w:rPr>
          <w:cs/>
        </w:rPr>
        <w:t xml:space="preserve">หรือ </w:t>
      </w:r>
      <w:r w:rsidRPr="00497B85">
        <w:t xml:space="preserve">Reserved Instances </w:t>
      </w:r>
      <w:r w:rsidRPr="00497B85">
        <w:rPr>
          <w:cs/>
        </w:rPr>
        <w:t>ที่เหมาะสมกับการทำงาน</w:t>
      </w:r>
    </w:p>
    <w:p w14:paraId="219BFBF9" w14:textId="77777777" w:rsidR="00EB6F46" w:rsidRPr="00497B85" w:rsidRDefault="00EB6F46" w:rsidP="00CA6D73">
      <w:pPr>
        <w:pStyle w:val="20"/>
        <w:numPr>
          <w:ilvl w:val="2"/>
          <w:numId w:val="16"/>
        </w:numPr>
        <w:ind w:left="1560" w:hanging="426"/>
      </w:pPr>
      <w:r w:rsidRPr="00497B85">
        <w:rPr>
          <w:cs/>
        </w:rPr>
        <w:t xml:space="preserve">การปรับโครงสร้างสถาปัตยกรรม เช่น การออกแบบระบบให้รองรับ </w:t>
      </w:r>
      <w:r w:rsidRPr="00497B85">
        <w:t xml:space="preserve">Auto-scaling </w:t>
      </w:r>
      <w:r w:rsidRPr="00497B85">
        <w:rPr>
          <w:cs/>
        </w:rPr>
        <w:t>เพื่อลดต้นทุนในช่วงที่มีความต้องการน้อย</w:t>
      </w:r>
    </w:p>
    <w:p w14:paraId="781E3CAC" w14:textId="63D913CC" w:rsidR="00EB6F46" w:rsidRPr="00497B85" w:rsidRDefault="00EB6F46" w:rsidP="00CA6D73">
      <w:pPr>
        <w:pStyle w:val="20"/>
        <w:numPr>
          <w:ilvl w:val="2"/>
          <w:numId w:val="16"/>
        </w:numPr>
        <w:ind w:left="1560" w:hanging="426"/>
      </w:pPr>
      <w:r w:rsidRPr="00497B85">
        <w:rPr>
          <w:cs/>
        </w:rPr>
        <w:t>การวัดผลและการวางกลยุทธ์ (</w:t>
      </w:r>
      <w:r w:rsidRPr="00497B85">
        <w:t xml:space="preserve">Measure and Plan) </w:t>
      </w:r>
    </w:p>
    <w:p w14:paraId="3B0A7BAF" w14:textId="77777777" w:rsidR="00EB6F46" w:rsidRPr="00497B85" w:rsidRDefault="00EB6F46" w:rsidP="00CA6D73">
      <w:pPr>
        <w:pStyle w:val="3"/>
        <w:numPr>
          <w:ilvl w:val="0"/>
          <w:numId w:val="19"/>
        </w:numPr>
        <w:ind w:left="1985" w:hanging="425"/>
      </w:pPr>
      <w:r w:rsidRPr="00497B85">
        <w:rPr>
          <w:cs/>
        </w:rPr>
        <w:t xml:space="preserve">การติดตามผลการใช้งาน โดยใช้ </w:t>
      </w:r>
      <w:r w:rsidRPr="00497B85">
        <w:t>Key Performance Indicators (KPIs)</w:t>
      </w:r>
      <w:r w:rsidRPr="00497B85">
        <w:rPr>
          <w:cs/>
        </w:rPr>
        <w:t xml:space="preserve"> เพื่อวัดความสำเร็จ เช่น การลดต้นทุนหรือเพิ่มประสิทธิภาพการทำงาน</w:t>
      </w:r>
    </w:p>
    <w:p w14:paraId="1C37C351" w14:textId="7ABF3993" w:rsidR="00EB6F46" w:rsidRPr="00497B85" w:rsidRDefault="004C776A" w:rsidP="00CA6D73">
      <w:pPr>
        <w:pStyle w:val="3"/>
        <w:numPr>
          <w:ilvl w:val="0"/>
          <w:numId w:val="19"/>
        </w:numPr>
        <w:ind w:left="1985" w:hanging="425"/>
      </w:pPr>
      <w:r w:rsidRPr="00497B85">
        <w:rPr>
          <w:cs/>
        </w:rPr>
        <w:t>ป</w:t>
      </w:r>
      <w:r w:rsidR="00EB6F46" w:rsidRPr="00497B85">
        <w:rPr>
          <w:cs/>
        </w:rPr>
        <w:t>การวางแผนล่วงหน้า คือ การวิเคราะห์ข้อมูลเพื่อคาดการณ์แนวโน้มการใช้งานในอนาคต และจัดสรรทรัพยากรให้เหมาะสม</w:t>
      </w:r>
    </w:p>
    <w:p w14:paraId="4695C29E" w14:textId="77777777" w:rsidR="0079405F" w:rsidRPr="00497B85" w:rsidRDefault="0079405F" w:rsidP="00247F98">
      <w:pPr>
        <w:spacing w:before="0"/>
        <w:ind w:firstLine="0"/>
        <w:rPr>
          <w:lang w:eastAsia="en-US"/>
        </w:rPr>
      </w:pPr>
    </w:p>
    <w:p w14:paraId="526EBC78" w14:textId="77777777" w:rsidR="00A03A96" w:rsidRPr="00497B85" w:rsidRDefault="00A03A96">
      <w:pPr>
        <w:spacing w:before="0" w:after="160" w:line="259" w:lineRule="auto"/>
        <w:ind w:firstLine="0"/>
        <w:jc w:val="left"/>
        <w:rPr>
          <w:rFonts w:eastAsiaTheme="majorEastAsia"/>
          <w:b/>
          <w:bCs/>
          <w:cs/>
          <w:lang w:eastAsia="en-US"/>
        </w:rPr>
      </w:pPr>
      <w:r w:rsidRPr="00497B85">
        <w:rPr>
          <w:cs/>
        </w:rPr>
        <w:br w:type="page"/>
      </w:r>
    </w:p>
    <w:p w14:paraId="633F63D0" w14:textId="56CEB125" w:rsidR="001F1A82" w:rsidRPr="00497B85" w:rsidRDefault="00D256BF" w:rsidP="00D74DAD">
      <w:pPr>
        <w:pStyle w:val="2"/>
      </w:pPr>
      <w:r w:rsidRPr="00497B85">
        <w:rPr>
          <w:cs/>
        </w:rPr>
        <w:lastRenderedPageBreak/>
        <w:t>การประเมินความคุ้มค่าบริการคลาว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Pr="00497B85">
        <w:t>(</w:t>
      </w:r>
      <w:r w:rsidR="001F1A82" w:rsidRPr="00497B85">
        <w:t>Total Cost of Ownership</w:t>
      </w:r>
      <w:r w:rsidRPr="00497B85">
        <w:t xml:space="preserve">, </w:t>
      </w:r>
      <w:r w:rsidR="001F1A82" w:rsidRPr="00497B85">
        <w:t>TCO)</w:t>
      </w:r>
      <w:r w:rsidR="00E800A7" w:rsidRPr="00497B85">
        <w:t xml:space="preserve"> </w:t>
      </w:r>
    </w:p>
    <w:p w14:paraId="28F56541" w14:textId="1D9C17C2" w:rsidR="00D256BF" w:rsidRPr="00497B85" w:rsidRDefault="00D256BF" w:rsidP="009862BE">
      <w:pPr>
        <w:pStyle w:val="a6"/>
        <w:spacing w:before="0"/>
      </w:pPr>
      <w:r w:rsidRPr="00497B85">
        <w:rPr>
          <w:cs/>
        </w:rPr>
        <w:t>การประเมินความคุ้มค่าบริการคลาว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Pr="00497B85">
        <w:t xml:space="preserve">[27] </w:t>
      </w:r>
      <w:r w:rsidR="00F56F1B" w:rsidRPr="00497B85">
        <w:rPr>
          <w:cs/>
        </w:rPr>
        <w:t xml:space="preserve">คือ </w:t>
      </w:r>
      <w:r w:rsidR="00AD4ED9" w:rsidRPr="00497B85">
        <w:rPr>
          <w:cs/>
        </w:rPr>
        <w:t>แนวคิด</w:t>
      </w:r>
      <w:r w:rsidR="00F56F1B" w:rsidRPr="00497B85">
        <w:rPr>
          <w:cs/>
        </w:rPr>
        <w:t>การประเมินค่าใช้จ่ายทั้งหมดที่เกี่ยวข้อง</w:t>
      </w:r>
      <w:r w:rsidR="00040846" w:rsidRPr="00497B85">
        <w:rPr>
          <w:cs/>
        </w:rPr>
        <w:t xml:space="preserve"> </w:t>
      </w:r>
      <w:r w:rsidR="00490A63" w:rsidRPr="00497B85">
        <w:rPr>
          <w:cs/>
        </w:rPr>
        <w:br/>
      </w:r>
      <w:r w:rsidRPr="00497B85">
        <w:rPr>
          <w:cs/>
        </w:rPr>
        <w:t>การจัดหา</w:t>
      </w:r>
      <w:r w:rsidR="00F56F1B" w:rsidRPr="00497B85">
        <w:rPr>
          <w:cs/>
        </w:rPr>
        <w:t xml:space="preserve"> การดำเนินงาน และการกำจัดสินทรัพย์หรือระบบตลอดอายุการใช้งาน แนวคิดนี้ช่วยให้องค์กรสามารถประเมินต้นทุนที่แท้จริงของการลงทุน โดยไม่พิจารณาเฉพาะราคาซื้อเริ่มต้นเท่านั้น</w:t>
      </w:r>
      <w:r w:rsidR="00AD4ED9" w:rsidRPr="00497B85">
        <w:t xml:space="preserve"> </w:t>
      </w:r>
      <w:r w:rsidR="00E800A7" w:rsidRPr="00497B85">
        <w:rPr>
          <w:cs/>
        </w:rPr>
        <w:t>แต่เป็นการ</w:t>
      </w:r>
      <w:r w:rsidR="00F56F1B" w:rsidRPr="00497B85">
        <w:rPr>
          <w:cs/>
        </w:rPr>
        <w:t>พิจารณาต้นทุนทั้งหมดตั้งแต่การจัดซื้อ</w:t>
      </w:r>
      <w:r w:rsidR="006B54E9" w:rsidRPr="00497B85">
        <w:rPr>
          <w:cs/>
        </w:rPr>
        <w:t xml:space="preserve"> </w:t>
      </w:r>
      <w:r w:rsidR="00F56F1B" w:rsidRPr="00497B85">
        <w:rPr>
          <w:cs/>
        </w:rPr>
        <w:t xml:space="preserve">จนถึงการกำจัด </w:t>
      </w:r>
      <w:r w:rsidR="006B54E9" w:rsidRPr="00497B85">
        <w:rPr>
          <w:cs/>
        </w:rPr>
        <w:t xml:space="preserve"> </w:t>
      </w:r>
      <w:r w:rsidR="00F56F1B" w:rsidRPr="00497B85">
        <w:rPr>
          <w:cs/>
        </w:rPr>
        <w:t>และเป็นวิธีการคิดเกี่ยวกับต้นทุน</w:t>
      </w:r>
      <w:r w:rsidR="006B54E9" w:rsidRPr="00497B85">
        <w:rPr>
          <w:cs/>
        </w:rPr>
        <w:t xml:space="preserve"> </w:t>
      </w:r>
      <w:r w:rsidR="00F56F1B" w:rsidRPr="00497B85">
        <w:rPr>
          <w:cs/>
        </w:rPr>
        <w:t>ประเมินความเหมาะสม</w:t>
      </w:r>
      <w:r w:rsidR="00193582" w:rsidRPr="00497B85">
        <w:rPr>
          <w:cs/>
        </w:rPr>
        <w:t xml:space="preserve"> วัดและเปรียบเทียบต้นทุนของตัวเลือกซอฟต์แวร์ทั้งหมด</w:t>
      </w:r>
      <w:r w:rsidR="00DD30D1" w:rsidRPr="00497B85">
        <w:rPr>
          <w:cs/>
        </w:rPr>
        <w:t xml:space="preserve"> ใช้ได้ทั้งกับ</w:t>
      </w:r>
      <w:r w:rsidR="00F56F1B" w:rsidRPr="00497B85">
        <w:rPr>
          <w:cs/>
        </w:rPr>
        <w:t>ซอฟต์แวร์โอเพ่นซอร์ส</w:t>
      </w:r>
      <w:r w:rsidR="006B54E9" w:rsidRPr="00497B85">
        <w:rPr>
          <w:cs/>
        </w:rPr>
        <w:t xml:space="preserve"> </w:t>
      </w:r>
      <w:r w:rsidR="00E84E45" w:rsidRPr="00497B85">
        <w:rPr>
          <w:cs/>
        </w:rPr>
        <w:t>และ</w:t>
      </w:r>
      <w:r w:rsidR="00F56F1B" w:rsidRPr="00497B85">
        <w:rPr>
          <w:cs/>
        </w:rPr>
        <w:t>ซอฟต์แวร์ที่มีลิขสิทธิ์</w:t>
      </w:r>
      <w:r w:rsidR="006B54E9" w:rsidRPr="00497B85">
        <w:t xml:space="preserve"> </w:t>
      </w:r>
    </w:p>
    <w:p w14:paraId="4BD1485F" w14:textId="086F89E0" w:rsidR="00C76FAD" w:rsidRPr="00497B85" w:rsidRDefault="000C374A" w:rsidP="00D74DAD">
      <w:pPr>
        <w:pStyle w:val="2"/>
        <w:rPr>
          <w:b w:val="0"/>
          <w:bCs w:val="0"/>
        </w:rPr>
      </w:pPr>
      <w:r w:rsidRPr="00497B85">
        <w:rPr>
          <w:cs/>
        </w:rPr>
        <w:t>แนวทางการของบประมาณโครงการ</w:t>
      </w:r>
      <w:r w:rsidR="00247E0E" w:rsidRPr="00497B85">
        <w:rPr>
          <w:cs/>
        </w:rPr>
        <w:t>ด้านระบบคลาว</w:t>
      </w:r>
      <w:proofErr w:type="spellStart"/>
      <w:r w:rsidR="00247E0E" w:rsidRPr="00497B85">
        <w:rPr>
          <w:cs/>
        </w:rPr>
        <w:t>ด์</w:t>
      </w:r>
      <w:proofErr w:type="spellEnd"/>
      <w:r w:rsidR="000F2322" w:rsidRPr="00497B85">
        <w:t xml:space="preserve"> </w:t>
      </w:r>
    </w:p>
    <w:p w14:paraId="3BD2682F" w14:textId="42375F74" w:rsidR="001D7BC8" w:rsidRPr="00497B85" w:rsidRDefault="00247F98" w:rsidP="0023214C">
      <w:pPr>
        <w:pStyle w:val="a6"/>
        <w:spacing w:before="120" w:line="216" w:lineRule="auto"/>
      </w:pPr>
      <w:r w:rsidRPr="00497B85">
        <w:rPr>
          <w:cs/>
        </w:rPr>
        <w:t>ตาม</w:t>
      </w:r>
      <w:r w:rsidR="00A31D9D" w:rsidRPr="00497B85">
        <w:rPr>
          <w:cs/>
        </w:rPr>
        <w:t>กรอบแนวทางดำเนินการสำหรับการใช้คลาว</w:t>
      </w:r>
      <w:proofErr w:type="spellStart"/>
      <w:r w:rsidR="00A31D9D" w:rsidRPr="00497B85">
        <w:rPr>
          <w:cs/>
        </w:rPr>
        <w:t>ด์</w:t>
      </w:r>
      <w:proofErr w:type="spellEnd"/>
      <w:r w:rsidR="00A31D9D" w:rsidRPr="00497B85">
        <w:rPr>
          <w:cs/>
        </w:rPr>
        <w:t>เป็นหลัก</w:t>
      </w:r>
      <w:r w:rsidR="00946955" w:rsidRPr="00497B85">
        <w:rPr>
          <w:cs/>
        </w:rPr>
        <w:t>เน้นให้หน่วยงานมีการประเมินราคาค่าใช้จ่าย ด้านคลาว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="00946955" w:rsidRPr="00497B85">
        <w:rPr>
          <w:cs/>
        </w:rPr>
        <w:t>และเสนอโครงการผ่านกลไก</w:t>
      </w:r>
      <w:r w:rsidR="00DD3BC4" w:rsidRPr="00497B85">
        <w:rPr>
          <w:cs/>
        </w:rPr>
        <w:t>ตามนโยบาย</w:t>
      </w:r>
      <w:r w:rsidR="00946955" w:rsidRPr="00497B85">
        <w:rPr>
          <w:cs/>
        </w:rPr>
        <w:t>การใช้คลาว</w:t>
      </w:r>
      <w:proofErr w:type="spellStart"/>
      <w:r w:rsidR="00946955" w:rsidRPr="00497B85">
        <w:rPr>
          <w:cs/>
        </w:rPr>
        <w:t>ด์</w:t>
      </w:r>
      <w:proofErr w:type="spellEnd"/>
      <w:r w:rsidR="00946955" w:rsidRPr="00497B85">
        <w:rPr>
          <w:cs/>
        </w:rPr>
        <w:t>เป็นหลัก</w:t>
      </w:r>
      <w:r w:rsidR="00C93475" w:rsidRPr="00497B85">
        <w:rPr>
          <w:cs/>
        </w:rPr>
        <w:t xml:space="preserve"> เพื่อให้รัฐบาลทราบความต้องการใช้คลาว</w:t>
      </w:r>
      <w:proofErr w:type="spellStart"/>
      <w:r w:rsidR="00C93475" w:rsidRPr="00497B85">
        <w:rPr>
          <w:cs/>
        </w:rPr>
        <w:t>ด์</w:t>
      </w:r>
      <w:proofErr w:type="spellEnd"/>
      <w:r w:rsidR="00C93475" w:rsidRPr="00497B85">
        <w:rPr>
          <w:cs/>
        </w:rPr>
        <w:t>โดยรวม</w:t>
      </w:r>
      <w:r w:rsidR="002173E0" w:rsidRPr="00497B85">
        <w:rPr>
          <w:cs/>
        </w:rPr>
        <w:t>ของประเทศ</w:t>
      </w:r>
      <w:r w:rsidR="00946955" w:rsidRPr="00497B85">
        <w:rPr>
          <w:cs/>
        </w:rPr>
        <w:t xml:space="preserve"> </w:t>
      </w:r>
      <w:r w:rsidR="00EC6AC4" w:rsidRPr="00497B85">
        <w:rPr>
          <w:cs/>
        </w:rPr>
        <w:t>โดย</w:t>
      </w:r>
      <w:r w:rsidR="002173E0" w:rsidRPr="00497B85">
        <w:rPr>
          <w:cs/>
        </w:rPr>
        <w:t>หน่วยงานของรัฐ</w:t>
      </w:r>
      <w:r w:rsidR="00EC6AC4" w:rsidRPr="00497B85">
        <w:rPr>
          <w:cs/>
        </w:rPr>
        <w:t>สามารถศึกษาขั้นตอนวิธีการรวมทั้งเอกสารที่เกี่ยวข้องได้จาก</w:t>
      </w:r>
      <w:r w:rsidR="006F0776" w:rsidRPr="00497B85">
        <w:rPr>
          <w:cs/>
        </w:rPr>
        <w:t>เว็บไซต์</w:t>
      </w:r>
      <w:r w:rsidR="009B2D41" w:rsidRPr="00497B85">
        <w:rPr>
          <w:cs/>
        </w:rPr>
        <w:t>สนับสนุนการดำเนินการตามนโยบายการใช้คลาว</w:t>
      </w:r>
      <w:proofErr w:type="spellStart"/>
      <w:r w:rsidR="009B2D41" w:rsidRPr="00497B85">
        <w:rPr>
          <w:cs/>
        </w:rPr>
        <w:t>ด์</w:t>
      </w:r>
      <w:proofErr w:type="spellEnd"/>
      <w:r w:rsidR="009B2D41" w:rsidRPr="00497B85">
        <w:rPr>
          <w:cs/>
        </w:rPr>
        <w:t xml:space="preserve">เป็นหลัก </w:t>
      </w:r>
      <w:r w:rsidR="006F0776" w:rsidRPr="00497B85">
        <w:rPr>
          <w:cs/>
        </w:rPr>
        <w:t xml:space="preserve"> </w:t>
      </w:r>
      <w:r w:rsidR="009B2D41" w:rsidRPr="00497B85">
        <w:t xml:space="preserve">https://kb.dga.or.th/cloud/ </w:t>
      </w:r>
      <w:r w:rsidR="009B2D41" w:rsidRPr="00497B85">
        <w:rPr>
          <w:cs/>
        </w:rPr>
        <w:t>ของ</w:t>
      </w:r>
      <w:r w:rsidR="006F0776" w:rsidRPr="00497B85">
        <w:rPr>
          <w:cs/>
        </w:rPr>
        <w:t>สำนักงานพัฒนารัฐบาลดิจิทัล (องค์การมหาชน)</w:t>
      </w:r>
      <w:r w:rsidR="00F5596E" w:rsidRPr="00497B85">
        <w:rPr>
          <w:cs/>
        </w:rPr>
        <w:t xml:space="preserve"> ทั้งนี้</w:t>
      </w:r>
      <w:r w:rsidR="00011F01" w:rsidRPr="00497B85">
        <w:rPr>
          <w:cs/>
        </w:rPr>
        <w:t>กรณีโครงการมีการดำเนินการที่เกี่ยวข้องกับคลาว</w:t>
      </w:r>
      <w:proofErr w:type="spellStart"/>
      <w:r w:rsidR="00011F01" w:rsidRPr="00497B85">
        <w:rPr>
          <w:cs/>
        </w:rPr>
        <w:t>ด์</w:t>
      </w:r>
      <w:proofErr w:type="spellEnd"/>
      <w:r w:rsidR="00011F01" w:rsidRPr="00497B85">
        <w:rPr>
          <w:cs/>
        </w:rPr>
        <w:t xml:space="preserve"> ควรมีการแยกค่าใช้จ่ายด้านคลาว</w:t>
      </w:r>
      <w:proofErr w:type="spellStart"/>
      <w:r w:rsidR="00011F01" w:rsidRPr="00497B85">
        <w:rPr>
          <w:cs/>
        </w:rPr>
        <w:t>ด์</w:t>
      </w:r>
      <w:proofErr w:type="spellEnd"/>
      <w:r w:rsidR="00011F01" w:rsidRPr="00497B85">
        <w:rPr>
          <w:cs/>
        </w:rPr>
        <w:t xml:space="preserve">ที่ชัดเจน </w:t>
      </w:r>
    </w:p>
    <w:p w14:paraId="3076E885" w14:textId="329BFBBB" w:rsidR="002173E0" w:rsidRPr="00497B85" w:rsidRDefault="002173E0" w:rsidP="0023214C">
      <w:pPr>
        <w:pStyle w:val="a6"/>
        <w:spacing w:before="120" w:line="216" w:lineRule="auto"/>
      </w:pPr>
      <w:r w:rsidRPr="00497B85">
        <w:rPr>
          <w:cs/>
        </w:rPr>
        <w:t>ทั้งนี้</w:t>
      </w:r>
      <w:r w:rsidR="002000E4" w:rsidRPr="00497B85">
        <w:rPr>
          <w:cs/>
        </w:rPr>
        <w:t xml:space="preserve"> </w:t>
      </w:r>
      <w:r w:rsidR="005A656D" w:rsidRPr="00497B85">
        <w:rPr>
          <w:cs/>
        </w:rPr>
        <w:t>หน่วยงานผู้ขอรับงบประมาณด้านคลาว</w:t>
      </w:r>
      <w:proofErr w:type="spellStart"/>
      <w:r w:rsidR="005A656D" w:rsidRPr="00497B85">
        <w:rPr>
          <w:cs/>
        </w:rPr>
        <w:t>ด์</w:t>
      </w:r>
      <w:proofErr w:type="spellEnd"/>
      <w:r w:rsidR="005A656D" w:rsidRPr="00497B85">
        <w:rPr>
          <w:cs/>
        </w:rPr>
        <w:t>ควรจัดเตรียมรายละเอีย</w:t>
      </w:r>
      <w:r w:rsidR="00393AE5" w:rsidRPr="00497B85">
        <w:rPr>
          <w:cs/>
        </w:rPr>
        <w:t>ด</w:t>
      </w:r>
      <w:r w:rsidR="005A656D" w:rsidRPr="00497B85">
        <w:rPr>
          <w:cs/>
        </w:rPr>
        <w:t>ประกอบการของบประมาณ</w:t>
      </w:r>
      <w:r w:rsidR="001D54D2" w:rsidRPr="00497B85">
        <w:rPr>
          <w:cs/>
        </w:rPr>
        <w:t>เบื้องต้น</w:t>
      </w:r>
      <w:r w:rsidR="005A656D" w:rsidRPr="00497B85">
        <w:rPr>
          <w:cs/>
        </w:rPr>
        <w:t xml:space="preserve"> </w:t>
      </w:r>
      <w:r w:rsidR="005A656D" w:rsidRPr="00497B85">
        <w:t>(</w:t>
      </w:r>
      <w:r w:rsidR="005A656D" w:rsidRPr="00497B85">
        <w:rPr>
          <w:cs/>
        </w:rPr>
        <w:t>อ้างอิง</w:t>
      </w:r>
      <w:r w:rsidR="00780BBA" w:rsidRPr="00497B85">
        <w:rPr>
          <w:cs/>
        </w:rPr>
        <w:t>ตาม</w:t>
      </w:r>
      <w:r w:rsidR="00676266" w:rsidRPr="00497B85">
        <w:t xml:space="preserve"> </w:t>
      </w:r>
      <w:r w:rsidR="00676266" w:rsidRPr="00497B85">
        <w:rPr>
          <w:cs/>
        </w:rPr>
        <w:t>แบบฟอร์มใบคำขอ</w:t>
      </w:r>
      <w:r w:rsidR="00915A90" w:rsidRPr="00497B85">
        <w:rPr>
          <w:cs/>
        </w:rPr>
        <w:t>งบประมาณภายใต้แผนงานบูรณาการรัฐบาลดิจิทัล ประจำปีงบประมาณ พ.ศ. 2569 สำหรับหน่วยงานระดับกรมหรือเทียบเท่า</w:t>
      </w:r>
      <w:r w:rsidR="00676266" w:rsidRPr="00497B85">
        <w:rPr>
          <w:cs/>
        </w:rPr>
        <w:t>ดิจิทัล</w:t>
      </w:r>
      <w:r w:rsidR="005A656D" w:rsidRPr="00497B85">
        <w:rPr>
          <w:cs/>
        </w:rPr>
        <w:t xml:space="preserve"> - แนวทางที่ 1.3) </w:t>
      </w:r>
      <w:r w:rsidR="00676266" w:rsidRPr="00497B85">
        <w:rPr>
          <w:cs/>
        </w:rPr>
        <w:t xml:space="preserve"> </w:t>
      </w:r>
      <w:r w:rsidR="005A656D" w:rsidRPr="00497B85">
        <w:rPr>
          <w:cs/>
        </w:rPr>
        <w:t xml:space="preserve">ดังนี้ </w:t>
      </w:r>
    </w:p>
    <w:p w14:paraId="5E622B3A" w14:textId="0C0A0203" w:rsidR="00CE5DA3" w:rsidRPr="005C4ACF" w:rsidRDefault="001D7BC8" w:rsidP="0023214C">
      <w:pPr>
        <w:pStyle w:val="ListParagraph"/>
        <w:numPr>
          <w:ilvl w:val="0"/>
          <w:numId w:val="34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>ข้อมูลรายละเอียด</w:t>
      </w:r>
      <w:r w:rsidR="004748E1" w:rsidRPr="00CA6D73">
        <w:rPr>
          <w:rFonts w:cs="TH SarabunPSK"/>
          <w:szCs w:val="32"/>
          <w:cs/>
          <w:lang w:eastAsia="en-US"/>
        </w:rPr>
        <w:t>ทั่วไป</w:t>
      </w:r>
      <w:r w:rsidRPr="00CA6D73">
        <w:rPr>
          <w:rFonts w:cs="TH SarabunPSK"/>
          <w:szCs w:val="32"/>
          <w:cs/>
          <w:lang w:eastAsia="en-US"/>
        </w:rPr>
        <w:t>โครงการ</w:t>
      </w:r>
      <w:r w:rsidR="004748E1" w:rsidRPr="00CA6D73">
        <w:rPr>
          <w:rFonts w:cs="TH SarabunPSK"/>
          <w:szCs w:val="32"/>
          <w:cs/>
          <w:lang w:eastAsia="en-US"/>
        </w:rPr>
        <w:t>ทั่วไป</w:t>
      </w:r>
      <w:r w:rsidR="004748E1" w:rsidRPr="005C4ACF">
        <w:t xml:space="preserve"> </w:t>
      </w:r>
      <w:r w:rsidR="004748E1" w:rsidRPr="00CA6D73">
        <w:rPr>
          <w:rFonts w:cs="TH SarabunPSK"/>
          <w:szCs w:val="32"/>
          <w:cs/>
          <w:lang w:eastAsia="en-US"/>
        </w:rPr>
        <w:t xml:space="preserve">เช่น ชื่อโครงการ หลักการและเหตุผล วัตถุประสงค์โครงการ </w:t>
      </w:r>
    </w:p>
    <w:p w14:paraId="57B6A847" w14:textId="5DA882D3" w:rsidR="00CE5DA3" w:rsidRPr="005C4ACF" w:rsidRDefault="004748E1" w:rsidP="0023214C">
      <w:pPr>
        <w:pStyle w:val="ListParagraph"/>
        <w:numPr>
          <w:ilvl w:val="0"/>
          <w:numId w:val="34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 xml:space="preserve">ประเภทโครงการ </w:t>
      </w:r>
      <w:r w:rsidR="00CE5DA3" w:rsidRPr="00CA6D73">
        <w:rPr>
          <w:rFonts w:cs="TH SarabunPSK"/>
          <w:szCs w:val="32"/>
          <w:cs/>
          <w:lang w:eastAsia="en-US"/>
        </w:rPr>
        <w:t>ว่า</w:t>
      </w:r>
      <w:r w:rsidR="00383E02" w:rsidRPr="00CA6D73">
        <w:rPr>
          <w:rFonts w:cs="TH SarabunPSK"/>
          <w:szCs w:val="32"/>
          <w:cs/>
          <w:lang w:eastAsia="en-US"/>
        </w:rPr>
        <w:t xml:space="preserve">เป็นโครงการระบบ </w:t>
      </w:r>
      <w:r w:rsidR="00383E02" w:rsidRPr="005C4ACF">
        <w:t xml:space="preserve">IT </w:t>
      </w:r>
      <w:r w:rsidR="00383E02" w:rsidRPr="00CA6D73">
        <w:rPr>
          <w:rFonts w:cs="TH SarabunPSK"/>
          <w:szCs w:val="32"/>
          <w:cs/>
          <w:lang w:eastAsia="en-US"/>
        </w:rPr>
        <w:t xml:space="preserve">ใหม่ หรือ </w:t>
      </w:r>
      <w:r w:rsidR="00CE5DA3" w:rsidRPr="00CA6D73">
        <w:rPr>
          <w:rFonts w:cs="TH SarabunPSK"/>
          <w:szCs w:val="32"/>
          <w:cs/>
          <w:lang w:eastAsia="en-US"/>
        </w:rPr>
        <w:t xml:space="preserve">โครงการเดิมที่ต้องมีการซื้อ </w:t>
      </w:r>
      <w:r w:rsidR="00CE5DA3" w:rsidRPr="005C4ACF">
        <w:t xml:space="preserve">Server </w:t>
      </w:r>
      <w:r w:rsidR="00CE5DA3" w:rsidRPr="00CA6D73">
        <w:rPr>
          <w:rFonts w:cs="TH SarabunPSK"/>
          <w:szCs w:val="32"/>
          <w:cs/>
          <w:lang w:eastAsia="en-US"/>
        </w:rPr>
        <w:t>ใหม่เพื่อมา</w:t>
      </w:r>
      <w:r w:rsidR="000126B4" w:rsidRPr="00CA6D73">
        <w:rPr>
          <w:rFonts w:cs="TH SarabunPSK"/>
          <w:szCs w:val="32"/>
          <w:cs/>
          <w:lang w:eastAsia="en-US"/>
        </w:rPr>
        <w:t>ขยาย</w:t>
      </w:r>
      <w:r w:rsidR="006109EF" w:rsidRPr="00CA6D73">
        <w:rPr>
          <w:rFonts w:cs="TH SarabunPSK"/>
          <w:szCs w:val="32"/>
          <w:cs/>
          <w:lang w:eastAsia="en-US"/>
        </w:rPr>
        <w:t>บริการ หรือ</w:t>
      </w:r>
      <w:r w:rsidR="000126B4" w:rsidRPr="00CA6D73">
        <w:rPr>
          <w:rFonts w:cs="TH SarabunPSK"/>
          <w:szCs w:val="32"/>
          <w:cs/>
          <w:lang w:eastAsia="en-US"/>
        </w:rPr>
        <w:t>ทดแทน</w:t>
      </w:r>
      <w:r w:rsidR="006109EF" w:rsidRPr="00CA6D73">
        <w:rPr>
          <w:rFonts w:cs="TH SarabunPSK"/>
          <w:szCs w:val="32"/>
          <w:cs/>
          <w:lang w:eastAsia="en-US"/>
        </w:rPr>
        <w:t>เครื่อง</w:t>
      </w:r>
      <w:r w:rsidR="00CE5DA3" w:rsidRPr="00CA6D73">
        <w:rPr>
          <w:rFonts w:cs="TH SarabunPSK"/>
          <w:szCs w:val="32"/>
          <w:cs/>
          <w:lang w:eastAsia="en-US"/>
        </w:rPr>
        <w:t xml:space="preserve">ที่หมดอายุ </w:t>
      </w:r>
      <w:r w:rsidR="004D62D4" w:rsidRPr="00CA6D73">
        <w:rPr>
          <w:rFonts w:cs="TH SarabunPSK"/>
          <w:szCs w:val="32"/>
          <w:cs/>
          <w:lang w:eastAsia="en-US"/>
        </w:rPr>
        <w:t>หรือ</w:t>
      </w:r>
      <w:r w:rsidR="00CE5DA3" w:rsidRPr="00CA6D73">
        <w:rPr>
          <w:rFonts w:cs="TH SarabunPSK"/>
          <w:szCs w:val="32"/>
          <w:cs/>
          <w:lang w:eastAsia="en-US"/>
        </w:rPr>
        <w:t xml:space="preserve"> โครงการที่ต้องทำสัญญาเช่าใหม่ เช่าต่อเนื่อง หรือเปลี่ยนสัญญาเช่าบนระบบที่มีการใช้งานในปัจจุบัน</w:t>
      </w:r>
      <w:r w:rsidR="008A2FB5" w:rsidRPr="00CA6D73">
        <w:rPr>
          <w:rFonts w:cs="TH SarabunPSK"/>
          <w:szCs w:val="32"/>
          <w:cs/>
          <w:lang w:eastAsia="en-US"/>
        </w:rPr>
        <w:t xml:space="preserve"> หรือ</w:t>
      </w:r>
      <w:r w:rsidR="006109EF" w:rsidRPr="00CA6D73">
        <w:rPr>
          <w:rFonts w:cs="TH SarabunPSK"/>
          <w:szCs w:val="32"/>
          <w:cs/>
          <w:lang w:eastAsia="en-US"/>
        </w:rPr>
        <w:t xml:space="preserve"> </w:t>
      </w:r>
      <w:r w:rsidR="00CE5DA3" w:rsidRPr="00CA6D73">
        <w:rPr>
          <w:rFonts w:cs="TH SarabunPSK"/>
          <w:szCs w:val="32"/>
          <w:cs/>
          <w:lang w:eastAsia="en-US"/>
        </w:rPr>
        <w:t xml:space="preserve">ระบบที่ต้องมีการซื้อ </w:t>
      </w:r>
      <w:r w:rsidR="00CE5DA3" w:rsidRPr="005C4ACF">
        <w:t xml:space="preserve">License </w:t>
      </w:r>
      <w:r w:rsidR="00CE5DA3" w:rsidRPr="00CA6D73">
        <w:rPr>
          <w:rFonts w:cs="TH SarabunPSK"/>
          <w:szCs w:val="32"/>
          <w:cs/>
          <w:lang w:eastAsia="en-US"/>
        </w:rPr>
        <w:t xml:space="preserve">ของ </w:t>
      </w:r>
      <w:r w:rsidR="00CE5DA3" w:rsidRPr="005C4ACF">
        <w:t xml:space="preserve">Software </w:t>
      </w:r>
      <w:r w:rsidR="00CE5DA3" w:rsidRPr="00CA6D73">
        <w:rPr>
          <w:rFonts w:cs="TH SarabunPSK"/>
          <w:szCs w:val="32"/>
          <w:cs/>
          <w:lang w:eastAsia="en-US"/>
        </w:rPr>
        <w:t>ที่กำลังหมดอายุ</w:t>
      </w:r>
      <w:r w:rsidR="004D62D4" w:rsidRPr="005C4ACF">
        <w:t xml:space="preserve"> </w:t>
      </w:r>
      <w:r w:rsidR="004D62D4" w:rsidRPr="00CA6D73">
        <w:rPr>
          <w:rFonts w:cs="TH SarabunPSK"/>
          <w:szCs w:val="32"/>
          <w:cs/>
          <w:lang w:eastAsia="en-US"/>
        </w:rPr>
        <w:t>เป็นต้น</w:t>
      </w:r>
    </w:p>
    <w:p w14:paraId="20C0B81C" w14:textId="62581EE0" w:rsidR="003476CB" w:rsidRPr="005C4ACF" w:rsidRDefault="004748E1" w:rsidP="0023214C">
      <w:pPr>
        <w:pStyle w:val="ListParagraph"/>
        <w:numPr>
          <w:ilvl w:val="0"/>
          <w:numId w:val="34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>แนวทางการดำเนินการสำหรับการใช้คลาว</w:t>
      </w:r>
      <w:proofErr w:type="spellStart"/>
      <w:r w:rsidRPr="00CA6D73">
        <w:rPr>
          <w:rFonts w:cs="TH SarabunPSK"/>
          <w:szCs w:val="32"/>
          <w:cs/>
          <w:lang w:eastAsia="en-US"/>
        </w:rPr>
        <w:t>ด์</w:t>
      </w:r>
      <w:proofErr w:type="spellEnd"/>
      <w:r w:rsidRPr="00CA6D73">
        <w:rPr>
          <w:rFonts w:cs="TH SarabunPSK"/>
          <w:szCs w:val="32"/>
          <w:cs/>
          <w:lang w:eastAsia="en-US"/>
        </w:rPr>
        <w:t>เป็นหลัก</w:t>
      </w:r>
      <w:r w:rsidR="003476CB" w:rsidRPr="005C4ACF">
        <w:t xml:space="preserve"> </w:t>
      </w:r>
      <w:r w:rsidR="003476CB" w:rsidRPr="00CA6D73">
        <w:rPr>
          <w:rFonts w:cs="TH SarabunPSK"/>
          <w:szCs w:val="32"/>
          <w:cs/>
          <w:lang w:eastAsia="en-US"/>
        </w:rPr>
        <w:t>ว่าเป็นโครงการที่จะขึ้นระบบคลาว</w:t>
      </w:r>
      <w:proofErr w:type="spellStart"/>
      <w:r w:rsidR="003476CB" w:rsidRPr="00CA6D73">
        <w:rPr>
          <w:rFonts w:cs="TH SarabunPSK"/>
          <w:szCs w:val="32"/>
          <w:cs/>
          <w:lang w:eastAsia="en-US"/>
        </w:rPr>
        <w:t>ด์</w:t>
      </w:r>
      <w:proofErr w:type="spellEnd"/>
      <w:r w:rsidR="003476CB" w:rsidRPr="005C4ACF">
        <w:t xml:space="preserve"> </w:t>
      </w:r>
      <w:r w:rsidR="003476CB" w:rsidRPr="00CA6D73">
        <w:rPr>
          <w:rFonts w:cs="TH SarabunPSK"/>
          <w:szCs w:val="32"/>
          <w:cs/>
          <w:lang w:eastAsia="en-US"/>
        </w:rPr>
        <w:t xml:space="preserve">หรือโครงการที่มีการพัฒนาการจัดซื้อจัดหาระบบ </w:t>
      </w:r>
      <w:r w:rsidR="003476CB" w:rsidRPr="005C4ACF">
        <w:t xml:space="preserve">Application </w:t>
      </w:r>
      <w:r w:rsidR="003476CB" w:rsidRPr="00CA6D73">
        <w:rPr>
          <w:rFonts w:cs="TH SarabunPSK"/>
          <w:szCs w:val="32"/>
          <w:cs/>
          <w:lang w:eastAsia="en-US"/>
        </w:rPr>
        <w:t xml:space="preserve">หรือระบบ </w:t>
      </w:r>
      <w:r w:rsidR="003476CB" w:rsidRPr="005C4ACF">
        <w:t xml:space="preserve">IT </w:t>
      </w:r>
      <w:r w:rsidR="003476CB" w:rsidRPr="00CA6D73">
        <w:rPr>
          <w:rFonts w:cs="TH SarabunPSK"/>
          <w:szCs w:val="32"/>
          <w:cs/>
          <w:lang w:eastAsia="en-US"/>
        </w:rPr>
        <w:t>ต่าง</w:t>
      </w:r>
      <w:r w:rsidR="009D0383" w:rsidRPr="00CA6D73">
        <w:rPr>
          <w:rFonts w:cs="TH SarabunPSK"/>
          <w:szCs w:val="32"/>
          <w:cs/>
          <w:lang w:eastAsia="en-US"/>
        </w:rPr>
        <w:t xml:space="preserve"> </w:t>
      </w:r>
      <w:r w:rsidR="003476CB" w:rsidRPr="00CA6D73">
        <w:rPr>
          <w:rFonts w:cs="TH SarabunPSK"/>
          <w:szCs w:val="32"/>
          <w:cs/>
          <w:lang w:eastAsia="en-US"/>
        </w:rPr>
        <w:t>ๆ ที่เกี่ยวข้องกับระบบคลาว</w:t>
      </w:r>
      <w:proofErr w:type="spellStart"/>
      <w:r w:rsidR="003476CB" w:rsidRPr="00CA6D73">
        <w:rPr>
          <w:rFonts w:cs="TH SarabunPSK"/>
          <w:szCs w:val="32"/>
          <w:cs/>
          <w:lang w:eastAsia="en-US"/>
        </w:rPr>
        <w:t>ด์</w:t>
      </w:r>
      <w:proofErr w:type="spellEnd"/>
      <w:r w:rsidR="003476CB" w:rsidRPr="005C4ACF">
        <w:t xml:space="preserve"> </w:t>
      </w:r>
      <w:r w:rsidR="003476CB" w:rsidRPr="00CA6D73">
        <w:rPr>
          <w:rFonts w:cs="TH SarabunPSK"/>
          <w:szCs w:val="32"/>
          <w:cs/>
          <w:lang w:eastAsia="en-US"/>
        </w:rPr>
        <w:t>โดยมี</w:t>
      </w:r>
      <w:r w:rsidR="00857209" w:rsidRPr="00CA6D73">
        <w:rPr>
          <w:rFonts w:cs="TH SarabunPSK"/>
          <w:szCs w:val="32"/>
          <w:cs/>
          <w:lang w:eastAsia="en-US"/>
        </w:rPr>
        <w:t>รายละเอียด</w:t>
      </w:r>
      <w:r w:rsidR="008D1B17" w:rsidRPr="00CA6D73">
        <w:rPr>
          <w:rFonts w:cs="TH SarabunPSK"/>
          <w:szCs w:val="32"/>
          <w:cs/>
          <w:lang w:eastAsia="en-US"/>
        </w:rPr>
        <w:t>การดำเนินการ</w:t>
      </w:r>
      <w:r w:rsidR="00857209" w:rsidRPr="00CA6D73">
        <w:rPr>
          <w:rFonts w:cs="TH SarabunPSK"/>
          <w:szCs w:val="32"/>
          <w:cs/>
          <w:lang w:eastAsia="en-US"/>
        </w:rPr>
        <w:t>ว่า</w:t>
      </w:r>
      <w:r w:rsidR="008D1B17" w:rsidRPr="00CA6D73">
        <w:rPr>
          <w:rFonts w:cs="TH SarabunPSK"/>
          <w:szCs w:val="32"/>
          <w:cs/>
          <w:lang w:eastAsia="en-US"/>
        </w:rPr>
        <w:t>เป็น</w:t>
      </w:r>
      <w:r w:rsidR="003476CB" w:rsidRPr="00CA6D73">
        <w:rPr>
          <w:rFonts w:cs="TH SarabunPSK"/>
          <w:szCs w:val="32"/>
          <w:cs/>
          <w:lang w:eastAsia="en-US"/>
        </w:rPr>
        <w:t>ระบบงานที่พัฒนาต้องใช้ระบบคลาว</w:t>
      </w:r>
      <w:proofErr w:type="spellStart"/>
      <w:r w:rsidR="003476CB" w:rsidRPr="00CA6D73">
        <w:rPr>
          <w:rFonts w:cs="TH SarabunPSK"/>
          <w:szCs w:val="32"/>
          <w:cs/>
          <w:lang w:eastAsia="en-US"/>
        </w:rPr>
        <w:t>ด์</w:t>
      </w:r>
      <w:proofErr w:type="spellEnd"/>
      <w:r w:rsidR="00857209" w:rsidRPr="00CA6D73">
        <w:rPr>
          <w:rFonts w:cs="TH SarabunPSK"/>
          <w:szCs w:val="32"/>
          <w:cs/>
          <w:lang w:eastAsia="en-US"/>
        </w:rPr>
        <w:t>ประเภทใด</w:t>
      </w:r>
      <w:r w:rsidR="003476CB" w:rsidRPr="00CA6D73">
        <w:rPr>
          <w:rFonts w:cs="TH SarabunPSK"/>
          <w:szCs w:val="32"/>
          <w:cs/>
          <w:lang w:eastAsia="en-US"/>
        </w:rPr>
        <w:t>และใช้</w:t>
      </w:r>
      <w:r w:rsidR="00857209" w:rsidRPr="00CA6D73">
        <w:rPr>
          <w:rFonts w:cs="TH SarabunPSK"/>
          <w:szCs w:val="32"/>
          <w:cs/>
          <w:lang w:eastAsia="en-US"/>
        </w:rPr>
        <w:t>บริการลักษณะใด</w:t>
      </w:r>
      <w:r w:rsidR="003476CB" w:rsidRPr="00CA6D73">
        <w:rPr>
          <w:rFonts w:cs="TH SarabunPSK"/>
          <w:szCs w:val="32"/>
          <w:cs/>
          <w:lang w:eastAsia="en-US"/>
        </w:rPr>
        <w:t xml:space="preserve"> </w:t>
      </w:r>
      <w:r w:rsidR="003476CB" w:rsidRPr="005C4ACF">
        <w:t xml:space="preserve">(IaaS, PaaS, SaaS) </w:t>
      </w:r>
    </w:p>
    <w:p w14:paraId="7FD5F43B" w14:textId="78CC24DA" w:rsidR="00A468B4" w:rsidRPr="005C4ACF" w:rsidRDefault="00A468B4" w:rsidP="0023214C">
      <w:pPr>
        <w:pStyle w:val="ListParagraph"/>
        <w:numPr>
          <w:ilvl w:val="0"/>
          <w:numId w:val="34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 xml:space="preserve">รายการงบประมาณที่ใช้ เช่น ค่าเช่าทรัพยากร </w:t>
      </w:r>
      <w:r w:rsidRPr="005C4ACF">
        <w:t xml:space="preserve">IaaS (VM, Storage), </w:t>
      </w:r>
      <w:r w:rsidRPr="00CA6D73">
        <w:rPr>
          <w:rFonts w:cs="TH SarabunPSK"/>
          <w:szCs w:val="32"/>
          <w:cs/>
          <w:lang w:eastAsia="en-US"/>
        </w:rPr>
        <w:t xml:space="preserve">ค่าใช้จ่าย </w:t>
      </w:r>
      <w:r w:rsidRPr="005C4ACF">
        <w:t xml:space="preserve">PaaS (DevOps Tools), </w:t>
      </w:r>
      <w:r w:rsidRPr="00CA6D73">
        <w:rPr>
          <w:rFonts w:cs="TH SarabunPSK"/>
          <w:szCs w:val="32"/>
          <w:cs/>
          <w:lang w:eastAsia="en-US"/>
        </w:rPr>
        <w:t xml:space="preserve">ค่าใช้จ่าย </w:t>
      </w:r>
      <w:r w:rsidRPr="005C4ACF">
        <w:t xml:space="preserve">SaaS (Office Tools), </w:t>
      </w:r>
      <w:r w:rsidRPr="00CA6D73">
        <w:rPr>
          <w:rFonts w:cs="TH SarabunPSK"/>
          <w:szCs w:val="32"/>
          <w:cs/>
          <w:lang w:eastAsia="en-US"/>
        </w:rPr>
        <w:t>ค่าอบรมบุคลากร และ ค่าที่ปรึกษาและออกแบบระบบ เป็นต้น</w:t>
      </w:r>
    </w:p>
    <w:p w14:paraId="3E60657B" w14:textId="2716F2D5" w:rsidR="00EC332F" w:rsidRPr="005C4ACF" w:rsidRDefault="00EC332F" w:rsidP="0023214C">
      <w:pPr>
        <w:pStyle w:val="ListParagraph"/>
        <w:numPr>
          <w:ilvl w:val="0"/>
          <w:numId w:val="34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 xml:space="preserve">ประมาณการผู้ใช้งานระบบ เช่น ข้อมูล </w:t>
      </w:r>
      <w:r w:rsidRPr="005C4ACF">
        <w:t>pageviews (</w:t>
      </w:r>
      <w:r w:rsidRPr="00CA6D73">
        <w:rPr>
          <w:rFonts w:cs="TH SarabunPSK"/>
          <w:szCs w:val="32"/>
          <w:cs/>
          <w:lang w:eastAsia="en-US"/>
        </w:rPr>
        <w:t xml:space="preserve">กรณีเป็นเว็บไซต์) ข้อมูล </w:t>
      </w:r>
      <w:r w:rsidRPr="005C4ACF">
        <w:t xml:space="preserve">transactions </w:t>
      </w:r>
      <w:r w:rsidRPr="00CA6D73">
        <w:rPr>
          <w:rFonts w:cs="TH SarabunPSK"/>
          <w:szCs w:val="32"/>
          <w:cs/>
          <w:lang w:eastAsia="en-US"/>
        </w:rPr>
        <w:t>ที่อาจเกิดขึ้น ขนาดของข้อมูล เช่น ข้อมูลที่จัดเก็บเพื่อให้เข้าถึงได้โดยผู้ใช้งาน (</w:t>
      </w:r>
      <w:r w:rsidRPr="005C4ACF">
        <w:t>contents)</w:t>
      </w:r>
    </w:p>
    <w:p w14:paraId="3CC0B5CF" w14:textId="2D5048ED" w:rsidR="00C9138C" w:rsidRPr="005C4ACF" w:rsidRDefault="00C9138C" w:rsidP="0023214C">
      <w:pPr>
        <w:pStyle w:val="ListParagraph"/>
        <w:numPr>
          <w:ilvl w:val="0"/>
          <w:numId w:val="34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>รายละเอียดรูปแบบโครงสร้างระบบ (กรุณาแนบภาพโครงสร้างระบบ)</w:t>
      </w:r>
    </w:p>
    <w:p w14:paraId="5DE5F60E" w14:textId="1BF9E51A" w:rsidR="00C9138C" w:rsidRPr="005C4ACF" w:rsidRDefault="00C9138C" w:rsidP="0023214C">
      <w:pPr>
        <w:pStyle w:val="ListParagraph"/>
        <w:numPr>
          <w:ilvl w:val="0"/>
          <w:numId w:val="34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>รายละเอียดอื่น ๆ ศึกษาได้</w:t>
      </w:r>
      <w:r w:rsidR="007D0877" w:rsidRPr="00CA6D73">
        <w:rPr>
          <w:rFonts w:cs="TH SarabunPSK"/>
          <w:szCs w:val="32"/>
          <w:cs/>
          <w:lang w:eastAsia="en-US"/>
        </w:rPr>
        <w:t>ตามตัวอย่าง</w:t>
      </w:r>
      <w:r w:rsidRPr="00CA6D73">
        <w:rPr>
          <w:rFonts w:cs="TH SarabunPSK"/>
          <w:szCs w:val="32"/>
          <w:cs/>
          <w:lang w:eastAsia="en-US"/>
        </w:rPr>
        <w:t>แบบฟอร์มใบคำของบประมาณภายใต้แผนงานบูรณาการรัฐบาลดิจิทัล</w:t>
      </w:r>
      <w:r w:rsidR="007D0877" w:rsidRPr="005C4ACF">
        <w:t xml:space="preserve"> </w:t>
      </w:r>
      <w:r w:rsidR="007D0877" w:rsidRPr="00CA6D73">
        <w:rPr>
          <w:rFonts w:cs="TH SarabunPSK"/>
          <w:szCs w:val="32"/>
          <w:cs/>
          <w:lang w:eastAsia="en-US"/>
        </w:rPr>
        <w:t>จากเว็บไซต์</w:t>
      </w:r>
      <w:r w:rsidR="007D0877" w:rsidRPr="005C4ACF">
        <w:t xml:space="preserve"> https://kb.dga.or.th/cloud/</w:t>
      </w:r>
    </w:p>
    <w:p w14:paraId="78F697D5" w14:textId="0AC736D1" w:rsidR="004748E1" w:rsidRPr="00497B85" w:rsidRDefault="007D0877" w:rsidP="0023214C">
      <w:pPr>
        <w:pStyle w:val="a6"/>
        <w:spacing w:before="120" w:line="216" w:lineRule="auto"/>
      </w:pPr>
      <w:r w:rsidRPr="00497B85">
        <w:rPr>
          <w:cs/>
        </w:rPr>
        <w:lastRenderedPageBreak/>
        <w:t>ทั้งนี้</w:t>
      </w:r>
      <w:r w:rsidR="00996880" w:rsidRPr="00497B85">
        <w:rPr>
          <w:cs/>
        </w:rPr>
        <w:t xml:space="preserve"> </w:t>
      </w:r>
      <w:r w:rsidR="00F5636C" w:rsidRPr="00497B85">
        <w:rPr>
          <w:cs/>
        </w:rPr>
        <w:t>หากหน่วยงานมีความจำเป็นต้องใช้คลาว</w:t>
      </w:r>
      <w:proofErr w:type="spellStart"/>
      <w:r w:rsidR="00F5636C" w:rsidRPr="00497B85">
        <w:rPr>
          <w:cs/>
        </w:rPr>
        <w:t>ด์</w:t>
      </w:r>
      <w:proofErr w:type="spellEnd"/>
      <w:r w:rsidR="00F5636C" w:rsidRPr="00497B85">
        <w:rPr>
          <w:cs/>
        </w:rPr>
        <w:t>ส่วนตัว</w:t>
      </w:r>
      <w:r w:rsidR="00F5636C" w:rsidRPr="00497B85">
        <w:t xml:space="preserve"> (Private Cloud) </w:t>
      </w:r>
      <w:r w:rsidR="00F5636C" w:rsidRPr="00497B85">
        <w:rPr>
          <w:cs/>
        </w:rPr>
        <w:t>กับข้อมูลที่ไม่ใช่ข้อมูลที่ต้องได้รับความคุ้มครองสูงสุด (</w:t>
      </w:r>
      <w:r w:rsidR="00F5636C" w:rsidRPr="00497B85">
        <w:t>Highly Protected)</w:t>
      </w:r>
      <w:r w:rsidR="00F5636C" w:rsidRPr="00497B85">
        <w:rPr>
          <w:cs/>
        </w:rPr>
        <w:t xml:space="preserve"> ซึ่งไม่สอดคล้องกับแนวทางการจำแนกประเภทข้อมูล และการเลือกใช้บริการคลาว</w:t>
      </w:r>
      <w:proofErr w:type="spellStart"/>
      <w:r w:rsidR="00F5636C" w:rsidRPr="00497B85">
        <w:rPr>
          <w:cs/>
        </w:rPr>
        <w:t>ด์</w:t>
      </w:r>
      <w:proofErr w:type="spellEnd"/>
      <w:r w:rsidR="00F5636C" w:rsidRPr="00497B85">
        <w:rPr>
          <w:cs/>
        </w:rPr>
        <w:t xml:space="preserve"> ให้แจ้งต่อ สพร. เพื่อนำเสนอต่อคณะทำงานพิจารณากลั่นกรองโครงการฯ พร้อมรายละเอียด ดังนี้</w:t>
      </w:r>
    </w:p>
    <w:p w14:paraId="795F9951" w14:textId="00833129" w:rsidR="00CD43EF" w:rsidRPr="005C4ACF" w:rsidRDefault="00CD43EF" w:rsidP="0023214C">
      <w:pPr>
        <w:pStyle w:val="ListParagraph"/>
        <w:numPr>
          <w:ilvl w:val="0"/>
          <w:numId w:val="35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>ผลการประเมินระดับชั้นข้อมูล ตามประกาศสำนักงานพัฒนารัฐบาลดิจิทัล (องค์การมหาชน) เลขที่ ม 1/2565 เรื่อง มสพร. 8-2565 มาตรฐานสำนักงานพัฒนารัฐบาลดิจิทัล (องค์การมหาชน) ว่าด้วยหลักเกณฑ์การจัดระดับชั้นข้อมูลและแบ่งปันข้อมูลภาครัฐ</w:t>
      </w:r>
    </w:p>
    <w:p w14:paraId="6389BD46" w14:textId="6A59966C" w:rsidR="00CD43EF" w:rsidRPr="005C4ACF" w:rsidRDefault="00CD43EF" w:rsidP="0023214C">
      <w:pPr>
        <w:pStyle w:val="ListParagraph"/>
        <w:numPr>
          <w:ilvl w:val="0"/>
          <w:numId w:val="35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>ผลการวิเคราะห์ความคุ้มค่า ตลอดอายุการใช้งานของระบบ ตั้งแต่ การลงทุนจัดหาและติดตั้งระบบ การบำรุงรักษา การบริหารจัดการ จนถึงการยุติการใช้งาน</w:t>
      </w:r>
    </w:p>
    <w:p w14:paraId="362F0238" w14:textId="7E6ECFD3" w:rsidR="00CD43EF" w:rsidRPr="005C4ACF" w:rsidRDefault="00CD43EF" w:rsidP="0023214C">
      <w:pPr>
        <w:pStyle w:val="ListParagraph"/>
        <w:numPr>
          <w:ilvl w:val="0"/>
          <w:numId w:val="35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 xml:space="preserve">มาตรฐานและแนวทางการรักษาความมั่นคงปลอดภัย และการบริหารจัดการ </w:t>
      </w:r>
      <w:r w:rsidR="00D555D8" w:rsidRPr="00CA6D73">
        <w:rPr>
          <w:rFonts w:cs="TH SarabunPSK"/>
          <w:szCs w:val="32"/>
          <w:cs/>
          <w:lang w:eastAsia="en-US"/>
        </w:rPr>
        <w:t>คลาว</w:t>
      </w:r>
      <w:proofErr w:type="spellStart"/>
      <w:r w:rsidR="00D555D8" w:rsidRPr="00CA6D73">
        <w:rPr>
          <w:rFonts w:cs="TH SarabunPSK"/>
          <w:szCs w:val="32"/>
          <w:cs/>
          <w:lang w:eastAsia="en-US"/>
        </w:rPr>
        <w:t>ด์</w:t>
      </w:r>
      <w:proofErr w:type="spellEnd"/>
      <w:r w:rsidR="00D555D8" w:rsidRPr="00CA6D73">
        <w:rPr>
          <w:rFonts w:cs="TH SarabunPSK"/>
          <w:szCs w:val="32"/>
          <w:cs/>
          <w:lang w:eastAsia="en-US"/>
        </w:rPr>
        <w:t>ส่วนตัว</w:t>
      </w:r>
      <w:r w:rsidR="00D555D8" w:rsidRPr="005C4ACF">
        <w:t xml:space="preserve"> (Private Cloud) </w:t>
      </w:r>
      <w:r w:rsidRPr="00CA6D73">
        <w:rPr>
          <w:rFonts w:cs="TH SarabunPSK"/>
          <w:szCs w:val="32"/>
          <w:cs/>
          <w:lang w:eastAsia="en-US"/>
        </w:rPr>
        <w:t xml:space="preserve">ของหน่วยงาน เช่น </w:t>
      </w:r>
      <w:r w:rsidRPr="005C4ACF">
        <w:t>ISO</w:t>
      </w:r>
      <w:r w:rsidRPr="00CA6D73">
        <w:rPr>
          <w:rFonts w:cs="TH SarabunPSK"/>
          <w:szCs w:val="32"/>
          <w:cs/>
          <w:lang w:eastAsia="en-US"/>
        </w:rPr>
        <w:t>27001</w:t>
      </w:r>
    </w:p>
    <w:p w14:paraId="161A64EC" w14:textId="64890ECB" w:rsidR="001D7BC8" w:rsidRPr="005C4ACF" w:rsidRDefault="00CD43EF" w:rsidP="0023214C">
      <w:pPr>
        <w:pStyle w:val="ListParagraph"/>
        <w:numPr>
          <w:ilvl w:val="0"/>
          <w:numId w:val="35"/>
        </w:numPr>
        <w:spacing w:before="120" w:line="216" w:lineRule="auto"/>
        <w:ind w:left="1134" w:hanging="425"/>
      </w:pPr>
      <w:r w:rsidRPr="00CA6D73">
        <w:rPr>
          <w:rFonts w:cs="TH SarabunPSK"/>
          <w:szCs w:val="32"/>
          <w:cs/>
          <w:lang w:eastAsia="en-US"/>
        </w:rPr>
        <w:t>ระดับความพร้อมของเจ้าหน้าที่ด้านเทคนิคของหน่วยงาน</w:t>
      </w:r>
    </w:p>
    <w:p w14:paraId="4C053D86" w14:textId="5123251F" w:rsidR="00C73160" w:rsidRPr="00497B85" w:rsidRDefault="00C73160" w:rsidP="00D74DAD">
      <w:pPr>
        <w:pStyle w:val="2"/>
      </w:pPr>
      <w:r w:rsidRPr="00497B85">
        <w:rPr>
          <w:cs/>
        </w:rPr>
        <w:t>แนวทางการจัดซื้อจัดจ้างระบบคลาว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สำหรับภาครัฐ</w:t>
      </w:r>
      <w:r w:rsidRPr="00497B85">
        <w:t xml:space="preserve"> </w:t>
      </w:r>
    </w:p>
    <w:p w14:paraId="001610A1" w14:textId="7E39FCD2" w:rsidR="00C73160" w:rsidRPr="00497B85" w:rsidRDefault="00C73160" w:rsidP="00D74DAD">
      <w:pPr>
        <w:pStyle w:val="a6"/>
      </w:pPr>
      <w:r w:rsidRPr="00497B85">
        <w:rPr>
          <w:cs/>
        </w:rPr>
        <w:t>การจัดซื้อจัดจ้างระบบคลาว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สำหรับภาครัฐ ต้องมีความโปร่งใส คุ้มค่า และสอดคล้องกับกฎหมายและนโยบายของรัฐ โดยสามารถศึกษาข้อมูลเพิ่มเติมได้จาก</w:t>
      </w:r>
      <w:r w:rsidRPr="00497B85">
        <w:rPr>
          <w:u w:val="single"/>
          <w:cs/>
        </w:rPr>
        <w:t>พระรา</w:t>
      </w:r>
      <w:r w:rsidR="00705434" w:rsidRPr="00497B85">
        <w:rPr>
          <w:u w:val="single"/>
          <w:cs/>
        </w:rPr>
        <w:t>ช</w:t>
      </w:r>
      <w:r w:rsidRPr="00497B85">
        <w:rPr>
          <w:u w:val="single"/>
          <w:cs/>
        </w:rPr>
        <w:t>บัญญัติการจัดซื้อจัดจ้างและการบริหารพัสดุภาครัฐ พ.ศ. 2560</w:t>
      </w:r>
      <w:r w:rsidRPr="00497B85">
        <w:t xml:space="preserve"> [28] </w:t>
      </w:r>
      <w:r w:rsidRPr="00497B85">
        <w:rPr>
          <w:cs/>
        </w:rPr>
        <w:t>ซึ่งเป็นกฎหมายหลักที่กำหนดหลักเกณฑ์และวิธีการจัดซื้อจัดจ้างของหน่วยงานภาครัฐ เพื่อให้การใช้จ่ายงบประมาณเป็นไปอย่างมีประสิทธิภาพและโปร่งใส</w:t>
      </w:r>
      <w:r w:rsidRPr="00497B85">
        <w:t xml:space="preserve"> </w:t>
      </w:r>
      <w:r w:rsidRPr="00497B85">
        <w:rPr>
          <w:cs/>
        </w:rPr>
        <w:t xml:space="preserve">และ </w:t>
      </w:r>
      <w:r w:rsidRPr="00497B85">
        <w:rPr>
          <w:u w:val="single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Pr="00497B85">
        <w:rPr>
          <w:b/>
          <w:bCs/>
        </w:rPr>
        <w:t xml:space="preserve"> </w:t>
      </w:r>
      <w:r w:rsidRPr="00497B85">
        <w:t xml:space="preserve">[29] </w:t>
      </w:r>
      <w:r w:rsidRPr="00497B85">
        <w:rPr>
          <w:cs/>
        </w:rPr>
        <w:t xml:space="preserve">ระเบียบที่ออกตามพระราชบัญญัติฯ ข้างต้น กำหนดรายละเอียดและขั้นตอนการจัดซื้อจัดจ้าง รวมถึงการบริหารพัสดุภาครัฐ เพื่อให้หน่วยงานปฏิบัติได้อย่างถูกต้อง </w:t>
      </w:r>
    </w:p>
    <w:p w14:paraId="7159BF0F" w14:textId="4E7E0837" w:rsidR="00423E9A" w:rsidRPr="00497B85" w:rsidRDefault="00F86EC7" w:rsidP="00423E9A">
      <w:pPr>
        <w:pStyle w:val="a6"/>
      </w:pPr>
      <w:r w:rsidRPr="00497B85">
        <w:rPr>
          <w:cs/>
        </w:rPr>
        <w:t>ทั้งนี้ ตามกรอบแนวทางดำเนินการสำหรับการใช้คลาว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เป็นหลัก</w:t>
      </w:r>
      <w:r w:rsidR="00C43E52" w:rsidRPr="00497B85">
        <w:rPr>
          <w:cs/>
        </w:rPr>
        <w:t xml:space="preserve"> ผู้ประกอบการที่จะจัดซื้อจัดจ้างต้อง</w:t>
      </w:r>
      <w:r w:rsidR="008C3AE7" w:rsidRPr="00497B85">
        <w:rPr>
          <w:cs/>
        </w:rPr>
        <w:t>มี</w:t>
      </w:r>
      <w:r w:rsidR="00DA1298" w:rsidRPr="00497B85">
        <w:rPr>
          <w:cs/>
        </w:rPr>
        <w:t>มาตรฐาน</w:t>
      </w:r>
      <w:r w:rsidR="00F34887" w:rsidRPr="00497B85">
        <w:rPr>
          <w:cs/>
        </w:rPr>
        <w:t>ตามนโยบายการใช้คลาว</w:t>
      </w:r>
      <w:proofErr w:type="spellStart"/>
      <w:r w:rsidR="00F34887" w:rsidRPr="00497B85">
        <w:rPr>
          <w:cs/>
        </w:rPr>
        <w:t>ด์</w:t>
      </w:r>
      <w:proofErr w:type="spellEnd"/>
      <w:r w:rsidR="00F34887" w:rsidRPr="00497B85">
        <w:rPr>
          <w:cs/>
        </w:rPr>
        <w:t xml:space="preserve">เป็นหลัก </w:t>
      </w:r>
      <w:r w:rsidR="00C73160" w:rsidRPr="00497B85">
        <w:rPr>
          <w:cs/>
        </w:rPr>
        <w:t>เพื่อประโยชน์ในการดำเนินงานให้เป็นไปอย่างมีประสิทธิภาพ และสามารถนำไปปรับใช้ได้จริง</w:t>
      </w:r>
      <w:bookmarkStart w:id="49" w:name="_Hlk184210864"/>
      <w:bookmarkStart w:id="50" w:name="_Toc187051195"/>
    </w:p>
    <w:p w14:paraId="540DF9C0" w14:textId="77777777" w:rsidR="00423E9A" w:rsidRPr="00497B85" w:rsidRDefault="00423E9A">
      <w:pPr>
        <w:spacing w:before="0" w:after="160" w:line="259" w:lineRule="auto"/>
        <w:ind w:firstLine="0"/>
        <w:jc w:val="left"/>
        <w:rPr>
          <w:rFonts w:eastAsiaTheme="minorHAnsi"/>
          <w:lang w:eastAsia="en-US"/>
        </w:rPr>
      </w:pPr>
      <w:r w:rsidRPr="00497B85">
        <w:br w:type="page"/>
      </w:r>
    </w:p>
    <w:p w14:paraId="2C26A74A" w14:textId="4E65AFF5" w:rsidR="009B6E98" w:rsidRPr="00497B85" w:rsidRDefault="00014B86" w:rsidP="00D74DAD">
      <w:pPr>
        <w:pStyle w:val="10"/>
      </w:pPr>
      <w:bookmarkStart w:id="51" w:name="_Toc200051278"/>
      <w:r w:rsidRPr="00497B85">
        <w:rPr>
          <w:cs/>
        </w:rPr>
        <w:lastRenderedPageBreak/>
        <w:t>แนวทางในด้านความปลอดภัย</w:t>
      </w:r>
      <w:bookmarkEnd w:id="49"/>
      <w:r w:rsidR="00F23238" w:rsidRPr="00497B85">
        <w:t xml:space="preserve"> </w:t>
      </w:r>
      <w:r w:rsidR="00F23238" w:rsidRPr="00497B85">
        <w:rPr>
          <w:cs/>
        </w:rPr>
        <w:t>และด้านอื่นที่เกี่ยวข้อง</w:t>
      </w:r>
      <w:bookmarkEnd w:id="50"/>
      <w:bookmarkEnd w:id="51"/>
    </w:p>
    <w:p w14:paraId="79A43B2C" w14:textId="4A28DB36" w:rsidR="00110CD9" w:rsidRPr="00497B85" w:rsidRDefault="00F87204" w:rsidP="005A070A">
      <w:pPr>
        <w:pStyle w:val="2"/>
        <w:spacing w:before="120" w:line="204" w:lineRule="auto"/>
      </w:pPr>
      <w:r w:rsidRPr="00497B85">
        <w:t xml:space="preserve"> </w:t>
      </w:r>
      <w:r w:rsidR="00110CD9" w:rsidRPr="00497B85">
        <w:rPr>
          <w:cs/>
        </w:rPr>
        <w:t>แนวทางในด้านความปลอดภัย</w:t>
      </w:r>
    </w:p>
    <w:p w14:paraId="0F664A9E" w14:textId="552EE697" w:rsidR="008C2C2E" w:rsidRPr="00497B85" w:rsidRDefault="00287BC9" w:rsidP="005A070A">
      <w:pPr>
        <w:pStyle w:val="a6"/>
        <w:spacing w:before="120" w:line="204" w:lineRule="auto"/>
      </w:pPr>
      <w:r w:rsidRPr="00497B85">
        <w:rPr>
          <w:cs/>
        </w:rPr>
        <w:t>แนวทางในด้านความปลอดภัย</w:t>
      </w:r>
      <w:r w:rsidR="008B7033" w:rsidRPr="00497B85">
        <w:rPr>
          <w:cs/>
        </w:rPr>
        <w:t>การใช้คลาว</w:t>
      </w:r>
      <w:proofErr w:type="spellStart"/>
      <w:r w:rsidR="008B7033" w:rsidRPr="00497B85">
        <w:rPr>
          <w:cs/>
        </w:rPr>
        <w:t>ด์</w:t>
      </w:r>
      <w:proofErr w:type="spellEnd"/>
      <w:r w:rsidR="008B7033" w:rsidRPr="00497B85">
        <w:rPr>
          <w:cs/>
        </w:rPr>
        <w:t>ตามนโยบายการใช้คลาว</w:t>
      </w:r>
      <w:proofErr w:type="spellStart"/>
      <w:r w:rsidR="008B7033" w:rsidRPr="00497B85">
        <w:rPr>
          <w:cs/>
        </w:rPr>
        <w:t>ด์</w:t>
      </w:r>
      <w:proofErr w:type="spellEnd"/>
      <w:r w:rsidR="008B7033" w:rsidRPr="00497B85">
        <w:rPr>
          <w:cs/>
        </w:rPr>
        <w:t>เป็นหลัก</w:t>
      </w:r>
      <w:r w:rsidR="00486C81" w:rsidRPr="00497B85">
        <w:rPr>
          <w:cs/>
        </w:rPr>
        <w:t xml:space="preserve"> </w:t>
      </w:r>
      <w:r w:rsidR="00472595" w:rsidRPr="00497B85">
        <w:rPr>
          <w:cs/>
        </w:rPr>
        <w:t>หน่วยงานสามารถดำเนินการโดย</w:t>
      </w:r>
      <w:r w:rsidR="00C84B90" w:rsidRPr="00497B85">
        <w:rPr>
          <w:cs/>
        </w:rPr>
        <w:t>อ้างอิงตามประกาศคณะกรรมการการรักษาความมั่นคงปลอดภัยไซเบอร์แห่งชาติ เรื่อง มาตรฐานด้านการรักษาความมั่นคงปลอดภัยไซเบอร์ระบบคลาว</w:t>
      </w:r>
      <w:proofErr w:type="spellStart"/>
      <w:r w:rsidR="00C84B90" w:rsidRPr="00497B85">
        <w:rPr>
          <w:cs/>
        </w:rPr>
        <w:t>ด์</w:t>
      </w:r>
      <w:proofErr w:type="spellEnd"/>
      <w:r w:rsidR="00C84B90" w:rsidRPr="00497B85">
        <w:rPr>
          <w:cs/>
        </w:rPr>
        <w:t xml:space="preserve"> พ.ศ. 2567 </w:t>
      </w:r>
      <w:r w:rsidR="00C84B90" w:rsidRPr="00497B85">
        <w:t xml:space="preserve">[13] </w:t>
      </w:r>
      <w:r w:rsidR="00CB59F1" w:rsidRPr="00497B85">
        <w:rPr>
          <w:cs/>
        </w:rPr>
        <w:t>ซึ่ง</w:t>
      </w:r>
      <w:r w:rsidR="00C41AAB" w:rsidRPr="00497B85">
        <w:rPr>
          <w:cs/>
        </w:rPr>
        <w:t>สรุปโดยสังเขป</w:t>
      </w:r>
      <w:r w:rsidR="00CB59F1" w:rsidRPr="00497B85">
        <w:rPr>
          <w:cs/>
        </w:rPr>
        <w:t>เนื้อหา</w:t>
      </w:r>
      <w:r w:rsidR="00486C81" w:rsidRPr="00497B85">
        <w:rPr>
          <w:cs/>
        </w:rPr>
        <w:t>แบ่งออกเป็นแนวทางด้านความปลอดภัยผู้ให้บริการคลาว</w:t>
      </w:r>
      <w:proofErr w:type="spellStart"/>
      <w:r w:rsidR="00486C81" w:rsidRPr="00497B85">
        <w:rPr>
          <w:cs/>
        </w:rPr>
        <w:t>ด์</w:t>
      </w:r>
      <w:proofErr w:type="spellEnd"/>
      <w:r w:rsidR="00486C81" w:rsidRPr="00497B85">
        <w:rPr>
          <w:cs/>
        </w:rPr>
        <w:t xml:space="preserve"> (</w:t>
      </w:r>
      <w:r w:rsidR="00486C81" w:rsidRPr="00497B85">
        <w:t>Cloud Service Provider)</w:t>
      </w:r>
      <w:r w:rsidR="00217868" w:rsidRPr="00497B85">
        <w:t xml:space="preserve"> </w:t>
      </w:r>
      <w:r w:rsidR="00217868" w:rsidRPr="00497B85">
        <w:rPr>
          <w:cs/>
        </w:rPr>
        <w:t>และผู้ใช้บริการคลาว</w:t>
      </w:r>
      <w:proofErr w:type="spellStart"/>
      <w:r w:rsidR="00217868" w:rsidRPr="00497B85">
        <w:rPr>
          <w:cs/>
        </w:rPr>
        <w:t>ด์</w:t>
      </w:r>
      <w:proofErr w:type="spellEnd"/>
      <w:r w:rsidR="00217868" w:rsidRPr="00497B85">
        <w:rPr>
          <w:cs/>
        </w:rPr>
        <w:t xml:space="preserve"> (</w:t>
      </w:r>
      <w:r w:rsidR="00217868" w:rsidRPr="00497B85">
        <w:t xml:space="preserve">Cloud Service Consumer) </w:t>
      </w:r>
      <w:r w:rsidR="00217868" w:rsidRPr="00497B85">
        <w:rPr>
          <w:cs/>
        </w:rPr>
        <w:t>มีความแตกต่างและเชื่อมโยงกัน</w:t>
      </w:r>
      <w:r w:rsidR="000709B4" w:rsidRPr="00497B85">
        <w:rPr>
          <w:cs/>
        </w:rPr>
        <w:t>ในด้านความ</w:t>
      </w:r>
      <w:r w:rsidR="00EC1CB9" w:rsidRPr="00497B85">
        <w:rPr>
          <w:cs/>
        </w:rPr>
        <w:t>รับ</w:t>
      </w:r>
      <w:r w:rsidR="000709B4" w:rsidRPr="00497B85">
        <w:rPr>
          <w:cs/>
        </w:rPr>
        <w:t>ผิดชอบ และมีจุดมุ่งหมายเพื่อปกป้องข้อมูล ระบบ</w:t>
      </w:r>
      <w:r w:rsidR="00B46704" w:rsidRPr="00497B85">
        <w:rPr>
          <w:cs/>
        </w:rPr>
        <w:t>และโครงสร้างพื้นฐานของคลา</w:t>
      </w:r>
      <w:proofErr w:type="spellStart"/>
      <w:r w:rsidR="00B46704" w:rsidRPr="00497B85">
        <w:rPr>
          <w:cs/>
        </w:rPr>
        <w:t>วด์</w:t>
      </w:r>
      <w:proofErr w:type="spellEnd"/>
      <w:r w:rsidR="00B46704" w:rsidRPr="00497B85">
        <w:rPr>
          <w:cs/>
        </w:rPr>
        <w:t>อย่างครบวงจรโดย</w:t>
      </w:r>
      <w:r w:rsidR="008C2C2E" w:rsidRPr="00497B85">
        <w:rPr>
          <w:cs/>
        </w:rPr>
        <w:t>แบ่งเป็น</w:t>
      </w:r>
    </w:p>
    <w:p w14:paraId="2E9DB567" w14:textId="5805C28C" w:rsidR="00402525" w:rsidRPr="00497B85" w:rsidRDefault="00402525" w:rsidP="005A070A">
      <w:pPr>
        <w:pStyle w:val="ListParagraph"/>
        <w:numPr>
          <w:ilvl w:val="0"/>
          <w:numId w:val="36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การกำกับดูแลความมั่นคงปลอดภัยไซเบอร์ระบบคลาว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</w:p>
    <w:p w14:paraId="604785A5" w14:textId="0351143D" w:rsidR="00C45B13" w:rsidRPr="00497B85" w:rsidRDefault="00402525" w:rsidP="005A070A">
      <w:pPr>
        <w:pStyle w:val="ListParagraph"/>
        <w:numPr>
          <w:ilvl w:val="0"/>
          <w:numId w:val="36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การปฏิบัติการและการรักษาความมั่นคงปลอดภัยโครงสร้างพื้นฐานระบบคลาว</w:t>
      </w:r>
      <w:proofErr w:type="spellStart"/>
      <w:r w:rsidRPr="00497B85">
        <w:rPr>
          <w:rFonts w:cs="TH SarabunPSK"/>
          <w:szCs w:val="32"/>
          <w:cs/>
          <w:lang w:eastAsia="en-US"/>
        </w:rPr>
        <w:t>ด์</w:t>
      </w:r>
      <w:proofErr w:type="spellEnd"/>
    </w:p>
    <w:p w14:paraId="0829F1D4" w14:textId="320D9525" w:rsidR="00DA1DD3" w:rsidRPr="00497B85" w:rsidRDefault="001B3BA7" w:rsidP="005A070A">
      <w:pPr>
        <w:pStyle w:val="30"/>
        <w:spacing w:before="120" w:line="204" w:lineRule="auto"/>
      </w:pPr>
      <w:r w:rsidRPr="00497B85">
        <w:rPr>
          <w:cs/>
        </w:rPr>
        <w:t>การกำกับดูแล</w:t>
      </w:r>
      <w:r w:rsidR="00DA1DD3" w:rsidRPr="00497B85">
        <w:rPr>
          <w:cs/>
        </w:rPr>
        <w:t>ความ</w:t>
      </w:r>
      <w:r w:rsidR="00D4150F" w:rsidRPr="00497B85">
        <w:rPr>
          <w:cs/>
        </w:rPr>
        <w:t>มั่นคงปลอดภัยไซเบอร์</w:t>
      </w:r>
      <w:r w:rsidR="00217E3C" w:rsidRPr="00497B85">
        <w:rPr>
          <w:cs/>
        </w:rPr>
        <w:t>ระบบคลาว</w:t>
      </w:r>
      <w:proofErr w:type="spellStart"/>
      <w:r w:rsidR="00217E3C" w:rsidRPr="00497B85">
        <w:rPr>
          <w:cs/>
        </w:rPr>
        <w:t>ด์</w:t>
      </w:r>
      <w:proofErr w:type="spellEnd"/>
    </w:p>
    <w:p w14:paraId="20CECD74" w14:textId="32A29E8C" w:rsidR="00531D34" w:rsidRPr="00497B85" w:rsidRDefault="00CA69DA" w:rsidP="005A070A">
      <w:pPr>
        <w:pStyle w:val="a6"/>
        <w:spacing w:before="120" w:line="204" w:lineRule="auto"/>
      </w:pPr>
      <w:r w:rsidRPr="00497B85">
        <w:rPr>
          <w:cs/>
        </w:rPr>
        <w:t>กระบวนการที่มุ่งเน้นการจัดการความเสี่ยงและการรักษาความมั่นคงปลอดภัยของข้อมูลและระบบที่ใช้งานบ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(</w:t>
      </w:r>
      <w:r w:rsidRPr="00497B85">
        <w:t xml:space="preserve">Cloud Security) </w:t>
      </w:r>
      <w:r w:rsidRPr="00497B85">
        <w:rPr>
          <w:cs/>
        </w:rPr>
        <w:t>เพื่อให้มั่นใจว่าการจัดเก็บ ประมวลผล และถ่ายโอนข้อมูลบนคลาว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มีความปลอดภัยตามมาตรฐานสากล</w:t>
      </w:r>
      <w:r w:rsidR="001276F6" w:rsidRPr="00497B85">
        <w:t xml:space="preserve"> </w:t>
      </w:r>
      <w:r w:rsidR="002A0F40" w:rsidRPr="00497B85">
        <w:rPr>
          <w:cs/>
        </w:rPr>
        <w:t>โดยได้มีการพิจารณา</w:t>
      </w:r>
      <w:r w:rsidR="00725D86" w:rsidRPr="00497B85">
        <w:rPr>
          <w:cs/>
        </w:rPr>
        <w:t xml:space="preserve"> ดำเนินการ</w:t>
      </w:r>
      <w:r w:rsidR="00D90468" w:rsidRPr="00497B85">
        <w:rPr>
          <w:cs/>
        </w:rPr>
        <w:t>ในรายละเอียดดังต่อไปนี้</w:t>
      </w:r>
    </w:p>
    <w:p w14:paraId="30A9B44C" w14:textId="345AD127" w:rsidR="00670CF3" w:rsidRPr="00497B85" w:rsidRDefault="00670CF3" w:rsidP="005A070A">
      <w:pPr>
        <w:pStyle w:val="ListParagraph"/>
        <w:numPr>
          <w:ilvl w:val="0"/>
          <w:numId w:val="37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นโยบายด้านความมั่นคงปลอดภัยสารสนเทศ</w:t>
      </w:r>
    </w:p>
    <w:p w14:paraId="1149D65C" w14:textId="79C309BD" w:rsidR="00531D34" w:rsidRPr="00497B85" w:rsidRDefault="00670CF3" w:rsidP="005A070A">
      <w:pPr>
        <w:pStyle w:val="ListParagraph"/>
        <w:numPr>
          <w:ilvl w:val="0"/>
          <w:numId w:val="37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โครงสร</w:t>
      </w:r>
      <w:proofErr w:type="spellStart"/>
      <w:r w:rsidRPr="00497B85">
        <w:rPr>
          <w:rFonts w:cs="TH SarabunPSK"/>
          <w:szCs w:val="32"/>
          <w:cs/>
          <w:lang w:eastAsia="en-US"/>
        </w:rPr>
        <w:t>าง</w:t>
      </w:r>
      <w:proofErr w:type="spellEnd"/>
      <w:r w:rsidRPr="00497B85">
        <w:rPr>
          <w:rFonts w:cs="TH SarabunPSK"/>
          <w:szCs w:val="32"/>
          <w:cs/>
          <w:lang w:eastAsia="en-US"/>
        </w:rPr>
        <w:t>องคกรดานความมั่นคงปลอดภัยสารสนเทศ</w:t>
      </w:r>
      <w:r w:rsidRPr="00497B85">
        <w:rPr>
          <w:rFonts w:cs="TH SarabunPSK"/>
          <w:szCs w:val="32"/>
          <w:lang w:eastAsia="en-US"/>
        </w:rPr>
        <w:t xml:space="preserve"> </w:t>
      </w:r>
    </w:p>
    <w:p w14:paraId="1D1EE7B2" w14:textId="294CFF6D" w:rsidR="00531D34" w:rsidRPr="00497B85" w:rsidRDefault="00531D34" w:rsidP="005A070A">
      <w:pPr>
        <w:pStyle w:val="ListParagraph"/>
        <w:numPr>
          <w:ilvl w:val="0"/>
          <w:numId w:val="37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การปฏิบัติตามกฎ ระเบียบ และข้อบังคับ</w:t>
      </w:r>
    </w:p>
    <w:p w14:paraId="19F7E248" w14:textId="5073E3B7" w:rsidR="00183253" w:rsidRPr="00497B85" w:rsidRDefault="004C34EE" w:rsidP="005A070A">
      <w:pPr>
        <w:pStyle w:val="30"/>
        <w:spacing w:before="120" w:line="204" w:lineRule="auto"/>
      </w:pPr>
      <w:r w:rsidRPr="00497B85">
        <w:rPr>
          <w:cs/>
        </w:rPr>
        <w:t>การปฏิบัติการและการรักษาความมั่นคงปลอดภัยโครงสร้างพื้นฐานระบบคลาว</w:t>
      </w:r>
      <w:proofErr w:type="spellStart"/>
      <w:r w:rsidRPr="00497B85">
        <w:rPr>
          <w:cs/>
        </w:rPr>
        <w:t>ด์</w:t>
      </w:r>
      <w:proofErr w:type="spellEnd"/>
      <w:r w:rsidR="004B43CE" w:rsidRPr="00497B85">
        <w:t xml:space="preserve"> </w:t>
      </w:r>
      <w:r w:rsidRPr="00497B85">
        <w:rPr>
          <w:cs/>
        </w:rPr>
        <w:t>(</w:t>
      </w:r>
      <w:r w:rsidRPr="00497B85">
        <w:t>Cloud Infrastructure Security and Operation)</w:t>
      </w:r>
    </w:p>
    <w:p w14:paraId="3FC8671A" w14:textId="14F1B363" w:rsidR="0020410F" w:rsidRPr="00497B85" w:rsidRDefault="00747BEC" w:rsidP="005A070A">
      <w:pPr>
        <w:pStyle w:val="a6"/>
        <w:spacing w:before="120" w:line="204" w:lineRule="auto"/>
      </w:pPr>
      <w:r w:rsidRPr="00497B85">
        <w:rPr>
          <w:cs/>
        </w:rPr>
        <w:t>กระบวนการ</w:t>
      </w:r>
      <w:r w:rsidR="00F7424D" w:rsidRPr="00497B85">
        <w:rPr>
          <w:cs/>
        </w:rPr>
        <w:t>ปกป้องโครงสร้างพื้นฐานของระบบคลาว</w:t>
      </w:r>
      <w:proofErr w:type="spellStart"/>
      <w:r w:rsidR="00F7424D" w:rsidRPr="00497B85">
        <w:rPr>
          <w:cs/>
        </w:rPr>
        <w:t>ด์</w:t>
      </w:r>
      <w:proofErr w:type="spellEnd"/>
      <w:r w:rsidR="00F7424D" w:rsidRPr="00497B85">
        <w:rPr>
          <w:cs/>
        </w:rPr>
        <w:t>จากภัยคุกคามที่อาจเกิดขึ้นและการจัดการความเสี่ยงที่เกี่ยวข้องกับข้อมูลที่ถูกจัดเก็บและประมวลผลบนคลาว</w:t>
      </w:r>
      <w:proofErr w:type="spellStart"/>
      <w:r w:rsidR="00F7424D" w:rsidRPr="00497B85">
        <w:rPr>
          <w:cs/>
        </w:rPr>
        <w:t>ด์</w:t>
      </w:r>
      <w:proofErr w:type="spellEnd"/>
      <w:r w:rsidR="00F7424D" w:rsidRPr="00497B85">
        <w:rPr>
          <w:cs/>
        </w:rPr>
        <w:t xml:space="preserve"> </w:t>
      </w:r>
      <w:r w:rsidR="442309CF" w:rsidRPr="00497B85">
        <w:rPr>
          <w:cs/>
        </w:rPr>
        <w:t>จำเป็นต้อง</w:t>
      </w:r>
      <w:r w:rsidR="00F7424D" w:rsidRPr="00497B85">
        <w:rPr>
          <w:cs/>
        </w:rPr>
        <w:t>มีแนวทางที่ชัดเจนสำหรับ</w:t>
      </w:r>
      <w:r w:rsidR="001E5EFA" w:rsidRPr="00497B85">
        <w:rPr>
          <w:cs/>
        </w:rPr>
        <w:br/>
      </w:r>
      <w:r w:rsidR="00F7424D" w:rsidRPr="00497B85">
        <w:rPr>
          <w:cs/>
        </w:rPr>
        <w:t>การจัดการความมั่นคงปลอดภัยในหลาย ๆ ด้าน เช่น การควบคุมการเข้าถึง การรักษาความปลอดภัยทางกายภาพ การจัดการกับความเสี่ยงด้านเทคโนโลยี และการประเมินความเสี่ยงที่เกิดจากผู้ให้บริการคลาว</w:t>
      </w:r>
      <w:proofErr w:type="spellStart"/>
      <w:r w:rsidR="00F7424D" w:rsidRPr="00497B85">
        <w:rPr>
          <w:cs/>
        </w:rPr>
        <w:t>ด์</w:t>
      </w:r>
      <w:proofErr w:type="spellEnd"/>
      <w:r w:rsidR="00A94E78" w:rsidRPr="00497B85">
        <w:rPr>
          <w:cs/>
        </w:rPr>
        <w:t xml:space="preserve"> โดยได้มี</w:t>
      </w:r>
      <w:r w:rsidR="001E5EFA" w:rsidRPr="00497B85">
        <w:rPr>
          <w:cs/>
        </w:rPr>
        <w:br/>
      </w:r>
      <w:r w:rsidR="00A94E78" w:rsidRPr="00497B85">
        <w:rPr>
          <w:cs/>
        </w:rPr>
        <w:t>การพิจารณาในรายละเอียดดังต่อไปนี้</w:t>
      </w:r>
    </w:p>
    <w:p w14:paraId="24284FB3" w14:textId="70B0BD5F" w:rsidR="00A94E78" w:rsidRPr="00497B85" w:rsidRDefault="009E61D1" w:rsidP="005A070A">
      <w:pPr>
        <w:pStyle w:val="ListParagraph"/>
        <w:numPr>
          <w:ilvl w:val="0"/>
          <w:numId w:val="38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การปฏิบัติการและรักษาความมั่นคงปลอดภัยด้านองค์กร</w:t>
      </w:r>
    </w:p>
    <w:p w14:paraId="0674B689" w14:textId="475DD4EE" w:rsidR="00BB0591" w:rsidRPr="00497B85" w:rsidRDefault="00BB0591" w:rsidP="005A070A">
      <w:pPr>
        <w:pStyle w:val="ListParagraph"/>
        <w:numPr>
          <w:ilvl w:val="0"/>
          <w:numId w:val="38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การควบคุมทางกายภาพและสิ่งแวดล้อม</w:t>
      </w:r>
    </w:p>
    <w:p w14:paraId="4F367488" w14:textId="2A153CEC" w:rsidR="00BB0591" w:rsidRPr="00497B85" w:rsidRDefault="00BB0591" w:rsidP="005A070A">
      <w:pPr>
        <w:pStyle w:val="ListParagraph"/>
        <w:numPr>
          <w:ilvl w:val="0"/>
          <w:numId w:val="38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การรักษาความมั่นคงปลอดภัยไซเบอร์</w:t>
      </w:r>
    </w:p>
    <w:p w14:paraId="36E127BB" w14:textId="1C5F1764" w:rsidR="00BB0591" w:rsidRPr="00497B85" w:rsidRDefault="006E6D40" w:rsidP="005A070A">
      <w:pPr>
        <w:pStyle w:val="ListParagraph"/>
        <w:numPr>
          <w:ilvl w:val="0"/>
          <w:numId w:val="38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การควบคุมด้านเทคโนโลยี</w:t>
      </w:r>
    </w:p>
    <w:p w14:paraId="77AB6504" w14:textId="064FF7D0" w:rsidR="001A43C4" w:rsidRPr="00497B85" w:rsidRDefault="00324ACB" w:rsidP="005A070A">
      <w:pPr>
        <w:pStyle w:val="a6"/>
        <w:spacing w:before="120" w:line="204" w:lineRule="auto"/>
      </w:pPr>
      <w:r w:rsidRPr="00497B85">
        <w:rPr>
          <w:cs/>
        </w:rPr>
        <w:t>ทั้งนี้</w:t>
      </w:r>
      <w:r w:rsidR="00D50807" w:rsidRPr="00497B85">
        <w:rPr>
          <w:cs/>
        </w:rPr>
        <w:t xml:space="preserve"> </w:t>
      </w:r>
      <w:r w:rsidRPr="00497B85">
        <w:rPr>
          <w:cs/>
        </w:rPr>
        <w:t>โดยปกติแล้วหน่วยงานควร</w:t>
      </w:r>
      <w:r w:rsidR="00C66135" w:rsidRPr="00497B85">
        <w:rPr>
          <w:cs/>
        </w:rPr>
        <w:t>มีการ</w:t>
      </w:r>
      <w:r w:rsidRPr="00497B85">
        <w:rPr>
          <w:cs/>
        </w:rPr>
        <w:t>ดำเนินการเรื่อง การจัดการความมั่นคงปลอดภัยข้อมูล (</w:t>
      </w:r>
      <w:r w:rsidRPr="00497B85">
        <w:t xml:space="preserve">Information Security) </w:t>
      </w:r>
      <w:r w:rsidRPr="00497B85">
        <w:rPr>
          <w:cs/>
        </w:rPr>
        <w:t>ขององค์กร เพื่อให้สอดคล้องกับมาตรฐานสากล โดยครอบคลุมการบริหารจัดการความเสี่ยง การป้องกันภัยคุกคาม และการสร้างความมั่นใจในระบบข้อมูลขององค์กร ซึ่งครอบคลุม</w:t>
      </w:r>
      <w:r w:rsidR="00181A1F" w:rsidRPr="00497B85">
        <w:rPr>
          <w:cs/>
        </w:rPr>
        <w:t>การ</w:t>
      </w:r>
      <w:r w:rsidR="0045334F" w:rsidRPr="00497B85">
        <w:rPr>
          <w:cs/>
        </w:rPr>
        <w:t>ดูแล</w:t>
      </w:r>
      <w:r w:rsidR="00181A1F" w:rsidRPr="00497B85">
        <w:rPr>
          <w:cs/>
        </w:rPr>
        <w:t>ทรัพย์สิน</w:t>
      </w:r>
      <w:r w:rsidR="0045334F" w:rsidRPr="00497B85">
        <w:rPr>
          <w:cs/>
        </w:rPr>
        <w:t>ด้าน</w:t>
      </w:r>
      <w:r w:rsidR="00181A1F" w:rsidRPr="00497B85">
        <w:rPr>
          <w:cs/>
        </w:rPr>
        <w:t>ข้อมูล (</w:t>
      </w:r>
      <w:r w:rsidR="00181A1F" w:rsidRPr="00497B85">
        <w:t xml:space="preserve">Information Assets) </w:t>
      </w:r>
      <w:r w:rsidR="00181A1F" w:rsidRPr="00497B85">
        <w:rPr>
          <w:cs/>
        </w:rPr>
        <w:t>ขององค์กรจากการเข้าถึงโดยไม่ได้รับอนุญาต การถูกทำลาย หรือการสูญเสีย เน้นการควบคุมพื้นที่และอุปกรณ์ทางกายภาพ รวมถึงสภาพแวดล้อมที่อาจมีผลกระทบต่อความมั่นคงปลอดภัยของข้อมูล</w:t>
      </w:r>
    </w:p>
    <w:p w14:paraId="19269445" w14:textId="5AADA20D" w:rsidR="00C66135" w:rsidRPr="00497B85" w:rsidRDefault="00784446" w:rsidP="00620F8A">
      <w:pPr>
        <w:pStyle w:val="a6"/>
        <w:spacing w:before="120" w:line="204" w:lineRule="auto"/>
      </w:pPr>
      <w:r w:rsidRPr="00497B85">
        <w:rPr>
          <w:cs/>
        </w:rPr>
        <w:lastRenderedPageBreak/>
        <w:t>มาตรฐานด้านการรักษาความมั่นคงปลอดภัยไซเบอร์ระบบคลาว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พ.ศ. 2567 </w:t>
      </w:r>
      <w:r w:rsidR="00CE5F05" w:rsidRPr="00497B85">
        <w:rPr>
          <w:cs/>
        </w:rPr>
        <w:t>กำหนดให้บังคับใช้เมื่อพ้นกำหนดสองปีนับแต่วันที่ประกาศในราชกิจจา</w:t>
      </w:r>
      <w:proofErr w:type="spellStart"/>
      <w:r w:rsidR="00CE5F05" w:rsidRPr="00497B85">
        <w:rPr>
          <w:cs/>
        </w:rPr>
        <w:t>นุเ</w:t>
      </w:r>
      <w:proofErr w:type="spellEnd"/>
      <w:r w:rsidR="00CE5F05" w:rsidRPr="00497B85">
        <w:rPr>
          <w:cs/>
        </w:rPr>
        <w:t xml:space="preserve">บกษา </w:t>
      </w:r>
      <w:r w:rsidRPr="00497B85">
        <w:rPr>
          <w:cs/>
        </w:rPr>
        <w:t>หน่วยงานภาครัฐในฐานะผู้ใช้บริการคลาว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ควร</w:t>
      </w:r>
      <w:r w:rsidR="006911AE" w:rsidRPr="00497B85">
        <w:rPr>
          <w:cs/>
        </w:rPr>
        <w:t>ศึกษารายละเอียด และปรับปรุงบริการให้สอดคล้องตามข้อกำหน</w:t>
      </w:r>
      <w:r w:rsidR="00584A6C" w:rsidRPr="00497B85">
        <w:rPr>
          <w:cs/>
        </w:rPr>
        <w:t xml:space="preserve">ด </w:t>
      </w:r>
    </w:p>
    <w:p w14:paraId="7A7006B7" w14:textId="7B46D35B" w:rsidR="00250CBE" w:rsidRPr="00497B85" w:rsidRDefault="00250CBE" w:rsidP="00620F8A">
      <w:pPr>
        <w:pStyle w:val="30"/>
        <w:spacing w:before="120" w:after="0" w:line="204" w:lineRule="auto"/>
      </w:pPr>
      <w:r w:rsidRPr="00497B85">
        <w:rPr>
          <w:cs/>
        </w:rPr>
        <w:t xml:space="preserve"> </w:t>
      </w:r>
      <w:r w:rsidR="00FC7B3E" w:rsidRPr="00497B85">
        <w:rPr>
          <w:cs/>
        </w:rPr>
        <w:t>มาตรการด้านความปลอดภัย</w:t>
      </w:r>
      <w:r w:rsidR="001B3C8F" w:rsidRPr="00497B85">
        <w:rPr>
          <w:cs/>
        </w:rPr>
        <w:t>สำหรับการใช้งาน</w:t>
      </w:r>
      <w:r w:rsidR="009463F7" w:rsidRPr="00497B85">
        <w:rPr>
          <w:cs/>
        </w:rPr>
        <w:t>คลา</w:t>
      </w:r>
      <w:proofErr w:type="spellStart"/>
      <w:r w:rsidR="009463F7" w:rsidRPr="00497B85">
        <w:rPr>
          <w:cs/>
        </w:rPr>
        <w:t>วด์</w:t>
      </w:r>
      <w:proofErr w:type="spellEnd"/>
      <w:r w:rsidR="009463F7" w:rsidRPr="00497B85">
        <w:rPr>
          <w:cs/>
        </w:rPr>
        <w:t>สาธารณะ (</w:t>
      </w:r>
      <w:r w:rsidR="009463F7" w:rsidRPr="00497B85">
        <w:t>Public Cloud)</w:t>
      </w:r>
    </w:p>
    <w:p w14:paraId="6F064746" w14:textId="1DF6E532" w:rsidR="00250CBE" w:rsidRDefault="00DD2A05" w:rsidP="00620F8A">
      <w:pPr>
        <w:pStyle w:val="a6"/>
        <w:spacing w:before="120" w:line="204" w:lineRule="auto"/>
      </w:pPr>
      <w:r w:rsidRPr="00497B85">
        <w:rPr>
          <w:cs/>
        </w:rPr>
        <w:t>เนื่องจาก</w:t>
      </w:r>
      <w:r w:rsidR="00857581" w:rsidRPr="00497B85">
        <w:rPr>
          <w:cs/>
        </w:rPr>
        <w:t>คลา</w:t>
      </w:r>
      <w:proofErr w:type="spellStart"/>
      <w:r w:rsidR="00857581" w:rsidRPr="00497B85">
        <w:rPr>
          <w:cs/>
        </w:rPr>
        <w:t>วด์</w:t>
      </w:r>
      <w:proofErr w:type="spellEnd"/>
      <w:r w:rsidR="00857581" w:rsidRPr="00497B85">
        <w:rPr>
          <w:cs/>
        </w:rPr>
        <w:t>สาธารณะ (</w:t>
      </w:r>
      <w:r w:rsidR="00857581" w:rsidRPr="00497B85">
        <w:t xml:space="preserve">Public Cloud) </w:t>
      </w:r>
      <w:r w:rsidR="00857581" w:rsidRPr="00497B85">
        <w:rPr>
          <w:cs/>
        </w:rPr>
        <w:t>เป็นบริการคลาว</w:t>
      </w:r>
      <w:proofErr w:type="spellStart"/>
      <w:r w:rsidR="00857581" w:rsidRPr="00497B85">
        <w:rPr>
          <w:cs/>
        </w:rPr>
        <w:t>ด์</w:t>
      </w:r>
      <w:proofErr w:type="spellEnd"/>
      <w:r w:rsidR="00857581" w:rsidRPr="00497B85">
        <w:rPr>
          <w:cs/>
        </w:rPr>
        <w:t>ที่เปิดให้บริการกับผู้ใช้บริการทั่วไป โดย</w:t>
      </w:r>
      <w:r w:rsidR="003C1035" w:rsidRPr="00497B85">
        <w:rPr>
          <w:cs/>
        </w:rPr>
        <w:t>ที่</w:t>
      </w:r>
      <w:r w:rsidR="00857581" w:rsidRPr="00497B85">
        <w:rPr>
          <w:cs/>
        </w:rPr>
        <w:t>ทรัพยากรทั้งหมดอยู่ภายใต้การควบคุมของผู้ให้บริการคลาว</w:t>
      </w:r>
      <w:proofErr w:type="spellStart"/>
      <w:r w:rsidR="00857581" w:rsidRPr="00497B85">
        <w:rPr>
          <w:cs/>
        </w:rPr>
        <w:t>ด์</w:t>
      </w:r>
      <w:proofErr w:type="spellEnd"/>
      <w:r w:rsidRPr="00497B85">
        <w:rPr>
          <w:cs/>
        </w:rPr>
        <w:t xml:space="preserve"> เพื่อเพิ่มมาตรการควบคุมดูแลความปลอดภัย</w:t>
      </w:r>
      <w:r w:rsidR="007D6AB7" w:rsidRPr="00497B85">
        <w:rPr>
          <w:cs/>
        </w:rPr>
        <w:t>ที่สูงขึ้นหน่วยงานสามารถเลือก</w:t>
      </w:r>
      <w:r w:rsidR="00250CBE" w:rsidRPr="00497B85">
        <w:rPr>
          <w:cs/>
        </w:rPr>
        <w:t>ใช้งาน</w:t>
      </w:r>
      <w:r w:rsidR="007D6AB7" w:rsidRPr="00497B85">
        <w:rPr>
          <w:cs/>
        </w:rPr>
        <w:t>คลา</w:t>
      </w:r>
      <w:proofErr w:type="spellStart"/>
      <w:r w:rsidR="007D6AB7" w:rsidRPr="00497B85">
        <w:rPr>
          <w:cs/>
        </w:rPr>
        <w:t>วด์</w:t>
      </w:r>
      <w:proofErr w:type="spellEnd"/>
      <w:r w:rsidR="007D6AB7" w:rsidRPr="00497B85">
        <w:rPr>
          <w:cs/>
        </w:rPr>
        <w:t>สาธารณะที่มี</w:t>
      </w:r>
      <w:r w:rsidR="00250CBE" w:rsidRPr="00497B85">
        <w:rPr>
          <w:cs/>
        </w:rPr>
        <w:t>การสร้างสภาวะแวดล้อมที่เสมือนเป็นเครือข่ายส่วนตัว หรือที่เรียกว่า</w:t>
      </w:r>
      <w:r w:rsidR="00250CBE" w:rsidRPr="00497B85">
        <w:t xml:space="preserve"> Virtual Private Cloud (VPC)</w:t>
      </w:r>
      <w:r w:rsidR="00A349C3" w:rsidRPr="00497B85">
        <w:t xml:space="preserve"> </w:t>
      </w:r>
      <w:r w:rsidR="00A74EE5" w:rsidRPr="00497B85">
        <w:rPr>
          <w:cs/>
        </w:rPr>
        <w:footnoteReference w:id="4"/>
      </w:r>
      <w:r w:rsidR="00A74EE5" w:rsidRPr="00497B85">
        <w:rPr>
          <w:cs/>
        </w:rPr>
        <w:t xml:space="preserve"> </w:t>
      </w:r>
      <w:r w:rsidR="00B416D6" w:rsidRPr="00497B85">
        <w:rPr>
          <w:cs/>
        </w:rPr>
        <w:t>ซึ่ง</w:t>
      </w:r>
      <w:r w:rsidR="00482CC3" w:rsidRPr="00497B85">
        <w:rPr>
          <w:cs/>
        </w:rPr>
        <w:t>ให้บริการ</w:t>
      </w:r>
      <w:r w:rsidR="00B416D6" w:rsidRPr="00497B85">
        <w:rPr>
          <w:cs/>
        </w:rPr>
        <w:t>โดยผู้ให้บริการที่มีความพร้อม เพื่อ</w:t>
      </w:r>
      <w:r w:rsidR="00250CBE" w:rsidRPr="00497B85">
        <w:rPr>
          <w:cs/>
        </w:rPr>
        <w:t>เพิ่มระดับความมั่นคงปลอดภัย</w:t>
      </w:r>
      <w:r w:rsidR="00B710D4" w:rsidRPr="00497B85">
        <w:rPr>
          <w:cs/>
        </w:rPr>
        <w:t xml:space="preserve"> </w:t>
      </w:r>
      <w:r w:rsidR="00250CBE" w:rsidRPr="00497B85">
        <w:rPr>
          <w:cs/>
        </w:rPr>
        <w:t xml:space="preserve">และการควบคุม </w:t>
      </w:r>
      <w:r w:rsidR="00B710D4" w:rsidRPr="00497B85">
        <w:t xml:space="preserve">(Security Measure) </w:t>
      </w:r>
      <w:r w:rsidR="00250CBE" w:rsidRPr="00497B85">
        <w:rPr>
          <w:cs/>
        </w:rPr>
        <w:t xml:space="preserve">โดย </w:t>
      </w:r>
      <w:r w:rsidR="00250CBE" w:rsidRPr="00497B85">
        <w:t xml:space="preserve">VPC </w:t>
      </w:r>
      <w:r w:rsidR="00250CBE" w:rsidRPr="00497B85">
        <w:rPr>
          <w:cs/>
        </w:rPr>
        <w:t>จะทำการแบ่งแยกทรัพยากรคลาว</w:t>
      </w:r>
      <w:proofErr w:type="spellStart"/>
      <w:r w:rsidR="00250CBE" w:rsidRPr="00497B85">
        <w:rPr>
          <w:cs/>
        </w:rPr>
        <w:t>ด์</w:t>
      </w:r>
      <w:proofErr w:type="spellEnd"/>
      <w:r w:rsidR="00250CBE" w:rsidRPr="00497B85">
        <w:rPr>
          <w:cs/>
        </w:rPr>
        <w:t>ของผู้ใช้บริการออกจากผู้ใช้รายอื่นบนโครงสร้างพื้นฐานทางกายภาพเดียวกัน ทำให้หน่วยงานสามารถควบคุมสภาพแวดล้อมเครือข่ายของตนเองได้อย่างสมบูรณ์</w:t>
      </w:r>
      <w:r w:rsidR="00AC56B9" w:rsidRPr="00497B85">
        <w:rPr>
          <w:cs/>
        </w:rPr>
        <w:t xml:space="preserve"> </w:t>
      </w:r>
      <w:r w:rsidR="00250CBE" w:rsidRPr="00497B85">
        <w:rPr>
          <w:cs/>
        </w:rPr>
        <w:t xml:space="preserve">ดังนั้น การออกแบบและใช้งาน </w:t>
      </w:r>
      <w:r w:rsidR="00250CBE" w:rsidRPr="00497B85">
        <w:t xml:space="preserve">VPC </w:t>
      </w:r>
      <w:r w:rsidR="00250CBE" w:rsidRPr="00497B85">
        <w:rPr>
          <w:cs/>
        </w:rPr>
        <w:t>อย่างเหมาะสมจึงเป็นแนว</w:t>
      </w:r>
      <w:r w:rsidR="0070781C" w:rsidRPr="00497B85">
        <w:rPr>
          <w:cs/>
        </w:rPr>
        <w:t>ทาง</w:t>
      </w:r>
      <w:r w:rsidR="00250CBE" w:rsidRPr="00497B85">
        <w:rPr>
          <w:cs/>
        </w:rPr>
        <w:t>ที่สำคัญสำหรับหน่วยงานที่ต้องการยกระดับการควบคุมและความมั่นคงปลอดภัยในการใช้บริการ</w:t>
      </w:r>
      <w:r w:rsidR="0070781C" w:rsidRPr="00497B85">
        <w:rPr>
          <w:cs/>
        </w:rPr>
        <w:t xml:space="preserve">      </w:t>
      </w:r>
      <w:r w:rsidR="00B80F26" w:rsidRPr="00497B85">
        <w:rPr>
          <w:cs/>
        </w:rPr>
        <w:t>คลา</w:t>
      </w:r>
      <w:proofErr w:type="spellStart"/>
      <w:r w:rsidR="00B80F26" w:rsidRPr="00497B85">
        <w:rPr>
          <w:cs/>
        </w:rPr>
        <w:t>วด์</w:t>
      </w:r>
      <w:proofErr w:type="spellEnd"/>
      <w:r w:rsidR="00B80F26" w:rsidRPr="00497B85">
        <w:rPr>
          <w:cs/>
        </w:rPr>
        <w:t>สาธารณะ</w:t>
      </w:r>
      <w:r w:rsidR="00250CBE" w:rsidRPr="00497B85">
        <w:rPr>
          <w:cs/>
        </w:rPr>
        <w:t>ให้</w:t>
      </w:r>
      <w:r w:rsidR="00324BBE" w:rsidRPr="00497B85">
        <w:rPr>
          <w:cs/>
        </w:rPr>
        <w:t>ใกล้เคียง</w:t>
      </w:r>
      <w:r w:rsidR="00250CBE" w:rsidRPr="00497B85">
        <w:rPr>
          <w:cs/>
        </w:rPr>
        <w:t>กับเครือข่ายส่วนตัวของ</w:t>
      </w:r>
      <w:r w:rsidR="00B80F26" w:rsidRPr="00497B85">
        <w:rPr>
          <w:cs/>
        </w:rPr>
        <w:t>หน่วยงาน</w:t>
      </w:r>
    </w:p>
    <w:p w14:paraId="59926107" w14:textId="77777777" w:rsidR="00620F8A" w:rsidRPr="00497B85" w:rsidRDefault="00620F8A" w:rsidP="00620F8A">
      <w:pPr>
        <w:pStyle w:val="a6"/>
        <w:spacing w:before="120" w:line="204" w:lineRule="auto"/>
      </w:pPr>
    </w:p>
    <w:p w14:paraId="39C704B4" w14:textId="61A54519" w:rsidR="001E50E7" w:rsidRPr="00497B85" w:rsidRDefault="001E50E7" w:rsidP="00620F8A">
      <w:pPr>
        <w:pStyle w:val="2"/>
        <w:spacing w:before="120" w:after="0" w:line="204" w:lineRule="auto"/>
        <w:rPr>
          <w:cs/>
        </w:rPr>
      </w:pPr>
      <w:r w:rsidRPr="00497B85">
        <w:rPr>
          <w:cs/>
        </w:rPr>
        <w:t>การสร้างความตระหนักและ</w:t>
      </w:r>
      <w:r w:rsidR="00822603" w:rsidRPr="00497B85">
        <w:rPr>
          <w:cs/>
        </w:rPr>
        <w:t>การฝึกอบรม</w:t>
      </w:r>
      <w:r w:rsidR="001678FD" w:rsidRPr="00497B85">
        <w:rPr>
          <w:cs/>
        </w:rPr>
        <w:t>เรื่องคลาว</w:t>
      </w:r>
      <w:proofErr w:type="spellStart"/>
      <w:r w:rsidR="001678FD" w:rsidRPr="00497B85">
        <w:rPr>
          <w:cs/>
        </w:rPr>
        <w:t>ด์</w:t>
      </w:r>
      <w:proofErr w:type="spellEnd"/>
      <w:r w:rsidR="00822603" w:rsidRPr="00497B85">
        <w:rPr>
          <w:cs/>
        </w:rPr>
        <w:t xml:space="preserve"> (</w:t>
      </w:r>
      <w:r w:rsidR="00822603" w:rsidRPr="00497B85">
        <w:t>Training)</w:t>
      </w:r>
    </w:p>
    <w:p w14:paraId="151689FA" w14:textId="68B73747" w:rsidR="00C66135" w:rsidRPr="00497B85" w:rsidRDefault="009D03AB" w:rsidP="00620F8A">
      <w:pPr>
        <w:pStyle w:val="a6"/>
        <w:spacing w:before="120" w:line="204" w:lineRule="auto"/>
      </w:pPr>
      <w:r w:rsidRPr="00497B85">
        <w:rPr>
          <w:cs/>
        </w:rPr>
        <w:t>การสร้างความตระหนักและการฝึกอบรม</w:t>
      </w:r>
      <w:r w:rsidR="00A74C3E" w:rsidRPr="00497B85">
        <w:rPr>
          <w:cs/>
        </w:rPr>
        <w:t>ความมั่นคงปลอดภัย</w:t>
      </w:r>
      <w:r w:rsidR="00F952EB" w:rsidRPr="00497B85">
        <w:rPr>
          <w:cs/>
        </w:rPr>
        <w:t>ด้านคลาว</w:t>
      </w:r>
      <w:proofErr w:type="spellStart"/>
      <w:r w:rsidR="00F952EB" w:rsidRPr="00497B85">
        <w:rPr>
          <w:cs/>
        </w:rPr>
        <w:t>ด์</w:t>
      </w:r>
      <w:proofErr w:type="spellEnd"/>
      <w:r w:rsidR="004625C3" w:rsidRPr="00497B85">
        <w:rPr>
          <w:cs/>
        </w:rPr>
        <w:t xml:space="preserve"> </w:t>
      </w:r>
      <w:r w:rsidR="00F952EB" w:rsidRPr="00497B85">
        <w:rPr>
          <w:cs/>
        </w:rPr>
        <w:t>ถือเป็น</w:t>
      </w:r>
      <w:r w:rsidR="001E50E7" w:rsidRPr="00497B85">
        <w:rPr>
          <w:cs/>
        </w:rPr>
        <w:t>การบริหารจัดการความมั่นคงปลอดภัยข้อมูล (</w:t>
      </w:r>
      <w:r w:rsidR="001E50E7" w:rsidRPr="00497B85">
        <w:t xml:space="preserve">Information Security Management System: ISMS) </w:t>
      </w:r>
      <w:r w:rsidR="001E50E7" w:rsidRPr="00497B85">
        <w:rPr>
          <w:cs/>
        </w:rPr>
        <w:t>โดยมุ่งเน้นให้พนักงานและบุคลากรในองค์กรมีความตระหนักในความมั่นคงปลอดภัยข้อมูล และมีบทบาทที่ชัดเจนในการป้องกันภัยคุกคามทางไซเบอร์และความเสี่ยงด้านข้อมูล</w:t>
      </w:r>
    </w:p>
    <w:p w14:paraId="64D2F856" w14:textId="522802EF" w:rsidR="00531D34" w:rsidRPr="00497B85" w:rsidRDefault="005C4ACF" w:rsidP="00620F8A">
      <w:pPr>
        <w:pStyle w:val="ListParagraph"/>
        <w:numPr>
          <w:ilvl w:val="0"/>
          <w:numId w:val="39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ผู้</w:t>
      </w:r>
      <w:r w:rsidR="00531D34" w:rsidRPr="00497B85">
        <w:rPr>
          <w:rFonts w:cs="TH SarabunPSK"/>
          <w:szCs w:val="32"/>
          <w:cs/>
          <w:lang w:eastAsia="en-US"/>
        </w:rPr>
        <w:t>ใชบริการคลาวด ตองเพิ่มโปรแกรมสร</w:t>
      </w:r>
      <w:proofErr w:type="spellStart"/>
      <w:r w:rsidR="00531D34" w:rsidRPr="00497B85">
        <w:rPr>
          <w:rFonts w:cs="TH SarabunPSK"/>
          <w:szCs w:val="32"/>
          <w:cs/>
          <w:lang w:eastAsia="en-US"/>
        </w:rPr>
        <w:t>าง</w:t>
      </w:r>
      <w:proofErr w:type="spellEnd"/>
      <w:r w:rsidR="00531D34" w:rsidRPr="00497B85">
        <w:rPr>
          <w:rFonts w:cs="TH SarabunPSK"/>
          <w:szCs w:val="32"/>
          <w:cs/>
          <w:lang w:eastAsia="en-US"/>
        </w:rPr>
        <w:t>ความตระหนักรู การศึกษา และการ ฝกอบรม</w:t>
      </w:r>
      <w:r w:rsidRPr="00497B85">
        <w:rPr>
          <w:rFonts w:cs="TH SarabunPSK"/>
          <w:szCs w:val="32"/>
          <w:cs/>
          <w:lang w:eastAsia="en-US"/>
        </w:rPr>
        <w:t>สำหรับผู้</w:t>
      </w:r>
      <w:r w:rsidR="00531D34" w:rsidRPr="00497B85">
        <w:rPr>
          <w:rFonts w:cs="TH SarabunPSK"/>
          <w:szCs w:val="32"/>
          <w:cs/>
          <w:lang w:eastAsia="en-US"/>
        </w:rPr>
        <w:t>จัดการธุรกิจบริการคลาวด</w:t>
      </w:r>
      <w:r w:rsidRPr="00497B85">
        <w:rPr>
          <w:rFonts w:cs="TH SarabunPSK"/>
          <w:szCs w:val="32"/>
          <w:cs/>
          <w:lang w:eastAsia="en-US"/>
        </w:rPr>
        <w:t xml:space="preserve"> ผู้</w:t>
      </w:r>
      <w:r w:rsidR="00531D34" w:rsidRPr="00497B85">
        <w:rPr>
          <w:rFonts w:cs="TH SarabunPSK"/>
          <w:szCs w:val="32"/>
          <w:cs/>
          <w:lang w:eastAsia="en-US"/>
        </w:rPr>
        <w:t xml:space="preserve">ดูแล ระบบบริการคลาวด </w:t>
      </w:r>
      <w:r w:rsidRPr="00497B85">
        <w:rPr>
          <w:rFonts w:cs="TH SarabunPSK"/>
          <w:szCs w:val="32"/>
          <w:cs/>
          <w:lang w:eastAsia="en-US"/>
        </w:rPr>
        <w:t>ผู้</w:t>
      </w:r>
      <w:r w:rsidR="00531D34" w:rsidRPr="00497B85">
        <w:rPr>
          <w:rFonts w:cs="TH SarabunPSK"/>
          <w:szCs w:val="32"/>
          <w:cs/>
          <w:lang w:eastAsia="en-US"/>
        </w:rPr>
        <w:t xml:space="preserve">ประกอบบริการคลาวด และ </w:t>
      </w:r>
      <w:r w:rsidRPr="00497B85">
        <w:rPr>
          <w:rFonts w:cs="TH SarabunPSK"/>
          <w:szCs w:val="32"/>
          <w:cs/>
          <w:lang w:eastAsia="en-US"/>
        </w:rPr>
        <w:t>ผู้</w:t>
      </w:r>
      <w:r w:rsidR="00531D34" w:rsidRPr="00497B85">
        <w:rPr>
          <w:rFonts w:cs="TH SarabunPSK"/>
          <w:szCs w:val="32"/>
          <w:cs/>
          <w:lang w:eastAsia="en-US"/>
        </w:rPr>
        <w:t>ใชบริการคลาวด รวมถึงพนักงานและ</w:t>
      </w:r>
      <w:r w:rsidRPr="00497B85">
        <w:rPr>
          <w:rFonts w:cs="TH SarabunPSK"/>
          <w:szCs w:val="32"/>
          <w:cs/>
          <w:lang w:eastAsia="en-US"/>
        </w:rPr>
        <w:t>ผู้</w:t>
      </w:r>
      <w:r w:rsidR="00531D34" w:rsidRPr="00497B85">
        <w:rPr>
          <w:rFonts w:cs="TH SarabunPSK"/>
          <w:szCs w:val="32"/>
          <w:cs/>
          <w:lang w:eastAsia="en-US"/>
        </w:rPr>
        <w:t>รับจ</w:t>
      </w:r>
      <w:r w:rsidRPr="00497B85">
        <w:rPr>
          <w:rFonts w:cs="TH SarabunPSK"/>
          <w:szCs w:val="32"/>
          <w:cs/>
          <w:lang w:eastAsia="en-US"/>
        </w:rPr>
        <w:t>้าง</w:t>
      </w:r>
      <w:r w:rsidR="00531D34" w:rsidRPr="00497B85">
        <w:rPr>
          <w:rFonts w:cs="TH SarabunPSK"/>
          <w:szCs w:val="32"/>
          <w:cs/>
          <w:lang w:eastAsia="en-US"/>
        </w:rPr>
        <w:t>ที่เกี่ยวของ</w:t>
      </w:r>
    </w:p>
    <w:p w14:paraId="3A154DF8" w14:textId="66DC9B14" w:rsidR="00C66135" w:rsidRDefault="00C66135" w:rsidP="00620F8A">
      <w:pPr>
        <w:pStyle w:val="ListParagraph"/>
        <w:numPr>
          <w:ilvl w:val="0"/>
          <w:numId w:val="39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ตองจัดใหมีโปรแกรมการสร</w:t>
      </w:r>
      <w:proofErr w:type="spellStart"/>
      <w:r w:rsidRPr="00497B85">
        <w:rPr>
          <w:rFonts w:cs="TH SarabunPSK"/>
          <w:szCs w:val="32"/>
          <w:cs/>
          <w:lang w:eastAsia="en-US"/>
        </w:rPr>
        <w:t>าง</w:t>
      </w:r>
      <w:proofErr w:type="spellEnd"/>
      <w:r w:rsidRPr="00497B85">
        <w:rPr>
          <w:rFonts w:cs="TH SarabunPSK"/>
          <w:szCs w:val="32"/>
          <w:cs/>
          <w:lang w:eastAsia="en-US"/>
        </w:rPr>
        <w:t>ความตระหนักรูด้านความมั่นคงปลอดภัยสารสนเทศ การศึกษา และการฝกอบรมเกี่ยวกับบริการคลาวดแก</w:t>
      </w:r>
      <w:r w:rsidR="005C4ACF" w:rsidRPr="00497B85">
        <w:rPr>
          <w:rFonts w:cs="TH SarabunPSK"/>
          <w:szCs w:val="32"/>
          <w:cs/>
          <w:lang w:eastAsia="en-US"/>
        </w:rPr>
        <w:t>ผู้</w:t>
      </w:r>
      <w:r w:rsidRPr="00497B85">
        <w:rPr>
          <w:rFonts w:cs="TH SarabunPSK"/>
          <w:szCs w:val="32"/>
          <w:cs/>
          <w:lang w:eastAsia="en-US"/>
        </w:rPr>
        <w:t>บริหารและ</w:t>
      </w:r>
      <w:r w:rsidR="005C4ACF" w:rsidRPr="00497B85">
        <w:rPr>
          <w:rFonts w:cs="TH SarabunPSK"/>
          <w:szCs w:val="32"/>
          <w:cs/>
          <w:lang w:eastAsia="en-US"/>
        </w:rPr>
        <w:t>ผู้</w:t>
      </w:r>
      <w:r w:rsidRPr="00497B85">
        <w:rPr>
          <w:rFonts w:cs="TH SarabunPSK"/>
          <w:szCs w:val="32"/>
          <w:cs/>
          <w:lang w:eastAsia="en-US"/>
        </w:rPr>
        <w:t>จัดการที่</w:t>
      </w:r>
      <w:r w:rsidR="005C4ACF" w:rsidRPr="00497B85">
        <w:rPr>
          <w:rFonts w:cs="TH SarabunPSK"/>
          <w:szCs w:val="32"/>
          <w:cs/>
          <w:lang w:eastAsia="en-US"/>
        </w:rPr>
        <w:t>กำกับ</w:t>
      </w:r>
      <w:r w:rsidRPr="00497B85">
        <w:rPr>
          <w:rFonts w:cs="TH SarabunPSK"/>
          <w:szCs w:val="32"/>
          <w:cs/>
          <w:lang w:eastAsia="en-US"/>
        </w:rPr>
        <w:t>ดูแล รวมถึงหน</w:t>
      </w:r>
      <w:r w:rsidR="005C4ACF" w:rsidRPr="00497B85">
        <w:rPr>
          <w:rFonts w:cs="TH SarabunPSK"/>
          <w:szCs w:val="32"/>
          <w:cs/>
          <w:lang w:eastAsia="en-US"/>
        </w:rPr>
        <w:t>่วย</w:t>
      </w:r>
      <w:r w:rsidRPr="00497B85">
        <w:rPr>
          <w:rFonts w:cs="TH SarabunPSK"/>
          <w:szCs w:val="32"/>
          <w:cs/>
          <w:lang w:eastAsia="en-US"/>
        </w:rPr>
        <w:t>งานธุรกิจ (</w:t>
      </w:r>
      <w:r w:rsidRPr="00497B85">
        <w:rPr>
          <w:rFonts w:cs="TH SarabunPSK"/>
          <w:szCs w:val="32"/>
          <w:lang w:eastAsia="en-US"/>
        </w:rPr>
        <w:t>Business Units)</w:t>
      </w:r>
    </w:p>
    <w:p w14:paraId="7FE00F13" w14:textId="77777777" w:rsidR="00620F8A" w:rsidRPr="00497B85" w:rsidRDefault="00620F8A" w:rsidP="00620F8A">
      <w:pPr>
        <w:pStyle w:val="ListParagraph"/>
        <w:spacing w:before="120" w:line="204" w:lineRule="auto"/>
        <w:ind w:left="1134" w:firstLine="0"/>
        <w:rPr>
          <w:rFonts w:cs="TH SarabunPSK"/>
          <w:szCs w:val="32"/>
          <w:lang w:eastAsia="en-US"/>
        </w:rPr>
      </w:pPr>
    </w:p>
    <w:p w14:paraId="007B0F04" w14:textId="66764305" w:rsidR="00C57DD3" w:rsidRPr="00497B85" w:rsidRDefault="008D11A5" w:rsidP="00620F8A">
      <w:pPr>
        <w:pStyle w:val="2"/>
        <w:spacing w:before="120" w:after="0" w:line="204" w:lineRule="auto"/>
        <w:rPr>
          <w:lang w:eastAsia="zh-CN"/>
        </w:rPr>
      </w:pPr>
      <w:r w:rsidRPr="00497B85">
        <w:rPr>
          <w:cs/>
        </w:rPr>
        <w:t>แนวทางการจัดการระบบสำรองข้อมูลและกู้คืนข้อมูลบนคลาว</w:t>
      </w:r>
      <w:proofErr w:type="spellStart"/>
      <w:r w:rsidRPr="00497B85">
        <w:rPr>
          <w:cs/>
        </w:rPr>
        <w:t>ด์</w:t>
      </w:r>
      <w:proofErr w:type="spellEnd"/>
    </w:p>
    <w:p w14:paraId="565D63D8" w14:textId="0848309E" w:rsidR="00C57DD3" w:rsidRPr="00497B85" w:rsidRDefault="00B74D13" w:rsidP="00620F8A">
      <w:pPr>
        <w:pStyle w:val="a6"/>
        <w:spacing w:before="120" w:line="204" w:lineRule="auto"/>
        <w:rPr>
          <w:cs/>
        </w:rPr>
      </w:pPr>
      <w:r w:rsidRPr="00497B85">
        <w:rPr>
          <w:cs/>
        </w:rPr>
        <w:t>แนวทางการจัดการระบบสำรองข้อมูลและกู้คืนข้อมูลบนคลาว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</w:t>
      </w:r>
      <w:r w:rsidR="00935C85" w:rsidRPr="00497B85">
        <w:rPr>
          <w:cs/>
        </w:rPr>
        <w:t>จะเน้นการดำเนินการด้านการ</w:t>
      </w:r>
      <w:r w:rsidRPr="00497B85">
        <w:rPr>
          <w:cs/>
        </w:rPr>
        <w:t>สำรองข้อมูล (</w:t>
      </w:r>
      <w:r w:rsidRPr="00497B85">
        <w:t xml:space="preserve">Backup) </w:t>
      </w:r>
      <w:r w:rsidRPr="00497B85">
        <w:rPr>
          <w:cs/>
        </w:rPr>
        <w:t>และ การกู้คืนข้อมูล (</w:t>
      </w:r>
      <w:r w:rsidRPr="00497B85">
        <w:t>Restore)</w:t>
      </w:r>
      <w:r w:rsidR="00935C85" w:rsidRPr="00497B85">
        <w:rPr>
          <w:cs/>
        </w:rPr>
        <w:t xml:space="preserve"> </w:t>
      </w:r>
      <w:r w:rsidR="00617C9E" w:rsidRPr="00497B85">
        <w:rPr>
          <w:cs/>
        </w:rPr>
        <w:t xml:space="preserve">  เนื่องจากการบริหารจัดการข้อมูลบนคลาว</w:t>
      </w:r>
      <w:proofErr w:type="spellStart"/>
      <w:r w:rsidR="00617C9E" w:rsidRPr="00497B85">
        <w:rPr>
          <w:cs/>
        </w:rPr>
        <w:t>ด์</w:t>
      </w:r>
      <w:proofErr w:type="spellEnd"/>
      <w:r w:rsidR="00617C9E" w:rsidRPr="00497B85">
        <w:rPr>
          <w:cs/>
        </w:rPr>
        <w:t xml:space="preserve">เป้นความรับผิดชอบร่วมกันระหว่าง </w:t>
      </w:r>
      <w:r w:rsidR="001E77CE" w:rsidRPr="00497B85">
        <w:rPr>
          <w:cs/>
        </w:rPr>
        <w:t>หน่วยงาน</w:t>
      </w:r>
      <w:r w:rsidR="00617C9E" w:rsidRPr="00497B85">
        <w:rPr>
          <w:cs/>
        </w:rPr>
        <w:t>เจ้าของข้อมูล</w:t>
      </w:r>
      <w:r w:rsidR="00440FC7" w:rsidRPr="00497B85">
        <w:rPr>
          <w:cs/>
        </w:rPr>
        <w:t xml:space="preserve"> และ ผู้ให้บริการคลาว</w:t>
      </w:r>
      <w:proofErr w:type="spellStart"/>
      <w:r w:rsidR="00440FC7" w:rsidRPr="00497B85">
        <w:rPr>
          <w:cs/>
        </w:rPr>
        <w:t>ด์</w:t>
      </w:r>
      <w:proofErr w:type="spellEnd"/>
      <w:r w:rsidR="00440FC7" w:rsidRPr="00497B85">
        <w:rPr>
          <w:cs/>
        </w:rPr>
        <w:t xml:space="preserve"> </w:t>
      </w:r>
      <w:r w:rsidR="00F70370" w:rsidRPr="00497B85">
        <w:rPr>
          <w:cs/>
        </w:rPr>
        <w:t>ดังนั้นการสำรองข้อมูล เป็นกิจกรรมที่ต้องมีข้อตกลงร่วมกัน โดยจัดทำตามแนวทางดังนี้</w:t>
      </w:r>
    </w:p>
    <w:p w14:paraId="1B9AF60D" w14:textId="7298F22C" w:rsidR="008C339A" w:rsidRPr="00497B85" w:rsidRDefault="00AE0AC8" w:rsidP="001E2770">
      <w:pPr>
        <w:pStyle w:val="30"/>
        <w:spacing w:before="120" w:after="0" w:line="192" w:lineRule="auto"/>
      </w:pPr>
      <w:r w:rsidRPr="00497B85">
        <w:rPr>
          <w:cs/>
        </w:rPr>
        <w:lastRenderedPageBreak/>
        <w:t>พิจารณา</w:t>
      </w:r>
      <w:r w:rsidR="008C339A" w:rsidRPr="00497B85">
        <w:rPr>
          <w:cs/>
        </w:rPr>
        <w:t>ปัจจัย</w:t>
      </w:r>
      <w:r w:rsidRPr="00497B85">
        <w:rPr>
          <w:cs/>
        </w:rPr>
        <w:t>เกี่ยวข้องที่</w:t>
      </w:r>
      <w:r w:rsidR="008C339A" w:rsidRPr="00497B85">
        <w:rPr>
          <w:cs/>
        </w:rPr>
        <w:t>สำคัญ</w:t>
      </w:r>
    </w:p>
    <w:p w14:paraId="75D2E0BD" w14:textId="1AD6EBFE" w:rsidR="00230F7A" w:rsidRPr="00497B85" w:rsidRDefault="00230F7A" w:rsidP="001E2770">
      <w:pPr>
        <w:pStyle w:val="ListParagraph"/>
        <w:numPr>
          <w:ilvl w:val="0"/>
          <w:numId w:val="40"/>
        </w:numPr>
        <w:spacing w:before="120" w:line="192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ขอบเขตของการสำรองข้อมูล</w:t>
      </w:r>
      <w:r w:rsidR="006A7CA3" w:rsidRPr="00497B85">
        <w:rPr>
          <w:rFonts w:cs="TH SarabunPSK"/>
          <w:szCs w:val="32"/>
          <w:cs/>
          <w:lang w:eastAsia="en-US"/>
        </w:rPr>
        <w:t xml:space="preserve"> </w:t>
      </w:r>
      <w:r w:rsidR="001E6ECE" w:rsidRPr="00497B85">
        <w:rPr>
          <w:rFonts w:cs="TH SarabunPSK"/>
          <w:szCs w:val="32"/>
          <w:lang w:eastAsia="en-US"/>
        </w:rPr>
        <w:t>[22]</w:t>
      </w:r>
    </w:p>
    <w:p w14:paraId="3604980A" w14:textId="77777777" w:rsidR="00230F7A" w:rsidRPr="00497B85" w:rsidRDefault="00230F7A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>ระบุข้อมูล ระบบ และแอปพลิเคชันที่ต้องสำรอง</w:t>
      </w:r>
    </w:p>
    <w:p w14:paraId="69498854" w14:textId="77777777" w:rsidR="00230F7A" w:rsidRPr="00497B85" w:rsidRDefault="00230F7A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>จัดหมวดหมู่ข้อมูลตามความสำคัญและความถี่ที่ข้อมูลเปลี่ยนแปลง</w:t>
      </w:r>
    </w:p>
    <w:p w14:paraId="44FFF068" w14:textId="143D7CAE" w:rsidR="00230F7A" w:rsidRPr="00497B85" w:rsidRDefault="00230F7A" w:rsidP="001E2770">
      <w:pPr>
        <w:pStyle w:val="ListParagraph"/>
        <w:numPr>
          <w:ilvl w:val="0"/>
          <w:numId w:val="40"/>
        </w:numPr>
        <w:spacing w:before="120" w:line="192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ประเภทของการสำรองข้อมูล</w:t>
      </w:r>
      <w:r w:rsidR="007365F5" w:rsidRPr="00497B85">
        <w:rPr>
          <w:rFonts w:cs="TH SarabunPSK"/>
          <w:szCs w:val="32"/>
          <w:cs/>
          <w:lang w:eastAsia="en-US"/>
        </w:rPr>
        <w:t xml:space="preserve"> </w:t>
      </w:r>
      <w:r w:rsidR="00A22919" w:rsidRPr="00497B85">
        <w:rPr>
          <w:rFonts w:cs="TH SarabunPSK"/>
          <w:szCs w:val="32"/>
          <w:lang w:eastAsia="en-US"/>
        </w:rPr>
        <w:t>[23]</w:t>
      </w:r>
      <w:r w:rsidR="00C811EE" w:rsidRPr="00497B85">
        <w:rPr>
          <w:rFonts w:cs="TH SarabunPSK"/>
          <w:szCs w:val="32"/>
          <w:lang w:eastAsia="en-US"/>
        </w:rPr>
        <w:t>[24]</w:t>
      </w:r>
    </w:p>
    <w:p w14:paraId="63A7BC1B" w14:textId="77777777" w:rsidR="00D23A71" w:rsidRPr="00497B85" w:rsidRDefault="00230F7A" w:rsidP="001E2770">
      <w:pPr>
        <w:pStyle w:val="20"/>
        <w:spacing w:before="120" w:line="192" w:lineRule="auto"/>
        <w:ind w:left="1560" w:hanging="426"/>
      </w:pPr>
      <w:r w:rsidRPr="00497B85">
        <w:t xml:space="preserve">Full </w:t>
      </w:r>
      <w:r w:rsidR="00D23A71" w:rsidRPr="00497B85">
        <w:t>Back up</w:t>
      </w:r>
      <w:r w:rsidRPr="00497B85">
        <w:t xml:space="preserve">: </w:t>
      </w:r>
      <w:r w:rsidRPr="00497B85">
        <w:rPr>
          <w:cs/>
        </w:rPr>
        <w:t>การสำรองข้อมูลทั้งหมด (ใช้เวลานานแต่ครอบคลุม)</w:t>
      </w:r>
    </w:p>
    <w:p w14:paraId="08BE952F" w14:textId="77777777" w:rsidR="00D23A71" w:rsidRPr="00497B85" w:rsidRDefault="00230F7A" w:rsidP="001E2770">
      <w:pPr>
        <w:pStyle w:val="20"/>
        <w:spacing w:before="120" w:line="192" w:lineRule="auto"/>
        <w:ind w:left="1560" w:hanging="426"/>
      </w:pPr>
      <w:r w:rsidRPr="00497B85">
        <w:t xml:space="preserve">Incremental Backup: </w:t>
      </w:r>
      <w:r w:rsidRPr="00497B85">
        <w:rPr>
          <w:cs/>
        </w:rPr>
        <w:t>สำรองเฉพาะข้อมูลที่เปลี่ยนแปลงตั้งแต่สำรองครั้งล่าสุด (รวดเร็ว แต่ต้องอ้างอิงข้อมูลสำรองก่อนหน้า)</w:t>
      </w:r>
    </w:p>
    <w:p w14:paraId="49E51E77" w14:textId="01508302" w:rsidR="00230F7A" w:rsidRPr="00497B85" w:rsidRDefault="00230F7A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t xml:space="preserve">Differential Backup: </w:t>
      </w:r>
      <w:r w:rsidRPr="00497B85">
        <w:rPr>
          <w:cs/>
        </w:rPr>
        <w:t>สำรองข้อมูลที่เปลี่ยนแปลงตั้งแต่การสำรองข้อมูลเต็มครั้งล่าสุด (สมดุลระหว่างเวลาและพื้นที่จัดเก็บ)</w:t>
      </w:r>
    </w:p>
    <w:p w14:paraId="6AA059D2" w14:textId="68F8AB7C" w:rsidR="000001E1" w:rsidRPr="00497B85" w:rsidRDefault="000001E1" w:rsidP="001E2770">
      <w:pPr>
        <w:pStyle w:val="ListParagraph"/>
        <w:numPr>
          <w:ilvl w:val="0"/>
          <w:numId w:val="40"/>
        </w:numPr>
        <w:spacing w:before="120" w:line="192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ความถี่ในการสำรองข้อมูล</w:t>
      </w:r>
    </w:p>
    <w:p w14:paraId="24A2C0E8" w14:textId="77777777" w:rsidR="000001E1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 xml:space="preserve">กำหนดตาม </w:t>
      </w:r>
      <w:r w:rsidRPr="00497B85">
        <w:t xml:space="preserve">Recovery Point Objective (RPO): </w:t>
      </w:r>
      <w:r w:rsidRPr="00497B85">
        <w:rPr>
          <w:cs/>
        </w:rPr>
        <w:t>ระดับการยอมรับข้อมูลที่อาจสูญหายได้</w:t>
      </w:r>
    </w:p>
    <w:p w14:paraId="12CF422D" w14:textId="77777777" w:rsidR="000001E1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>ใช้ระบบอัตโนมัติสำหรับการสำรองข้อมูล เช่น รายชั่วโมงหรือรายวัน</w:t>
      </w:r>
    </w:p>
    <w:p w14:paraId="342A6D2C" w14:textId="13431EDE" w:rsidR="000001E1" w:rsidRPr="00497B85" w:rsidRDefault="000001E1" w:rsidP="001E2770">
      <w:pPr>
        <w:pStyle w:val="ListParagraph"/>
        <w:numPr>
          <w:ilvl w:val="0"/>
          <w:numId w:val="40"/>
        </w:numPr>
        <w:spacing w:before="120" w:line="192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ตำแหน่งจัดเก็บข้อมูลสำรอง</w:t>
      </w:r>
    </w:p>
    <w:p w14:paraId="5AAB0CFF" w14:textId="77777777" w:rsidR="000001E1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>ใช้ระบบจัดเก็บข้อมูลสำรองแบบหลายภูมิภาค (</w:t>
      </w:r>
      <w:r w:rsidRPr="00497B85">
        <w:t xml:space="preserve">Multi-region) </w:t>
      </w:r>
      <w:r w:rsidRPr="00497B85">
        <w:rPr>
          <w:cs/>
        </w:rPr>
        <w:t>เพื่อรองรับการกู้คืนในกรณีฉุกเฉิน</w:t>
      </w:r>
    </w:p>
    <w:p w14:paraId="6F1E6E92" w14:textId="77777777" w:rsidR="000001E1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 xml:space="preserve">เลือกระหว่าง </w:t>
      </w:r>
      <w:r w:rsidRPr="00497B85">
        <w:t>Cold Storage (</w:t>
      </w:r>
      <w:r w:rsidRPr="00497B85">
        <w:rPr>
          <w:cs/>
        </w:rPr>
        <w:t xml:space="preserve">ราคาต่ำสำหรับเก็บข้อมูลระยะยาว) และ </w:t>
      </w:r>
      <w:r w:rsidRPr="00497B85">
        <w:t>Hot Storage (</w:t>
      </w:r>
      <w:r w:rsidRPr="00497B85">
        <w:rPr>
          <w:cs/>
        </w:rPr>
        <w:t>ราคาสูงสำหรับการเข้าถึงข้อมูลได้รวดเร็ว)</w:t>
      </w:r>
    </w:p>
    <w:p w14:paraId="7D84D25E" w14:textId="32742F46" w:rsidR="000001E1" w:rsidRPr="00497B85" w:rsidRDefault="000001E1" w:rsidP="001E2770">
      <w:pPr>
        <w:pStyle w:val="ListParagraph"/>
        <w:numPr>
          <w:ilvl w:val="0"/>
          <w:numId w:val="40"/>
        </w:numPr>
        <w:spacing w:before="120" w:line="192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มาตรการความปลอดภัย</w:t>
      </w:r>
    </w:p>
    <w:p w14:paraId="6B875FC0" w14:textId="77777777" w:rsidR="000001E1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>เข้ารหัสข้อมูลทั้งระหว่างการส่งผ่านและขณะจัดเก็บ</w:t>
      </w:r>
    </w:p>
    <w:p w14:paraId="43712F7A" w14:textId="77777777" w:rsidR="000001E1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 xml:space="preserve">ใช้ระบบควบคุมการเข้าถึงที่ปลอดภัย เช่น </w:t>
      </w:r>
      <w:r w:rsidRPr="00497B85">
        <w:t>Multi-Factor Authentication (MFA)</w:t>
      </w:r>
    </w:p>
    <w:p w14:paraId="6837365B" w14:textId="38748484" w:rsidR="000001E1" w:rsidRPr="00497B85" w:rsidRDefault="000001E1" w:rsidP="001E2770">
      <w:pPr>
        <w:pStyle w:val="ListParagraph"/>
        <w:numPr>
          <w:ilvl w:val="0"/>
          <w:numId w:val="40"/>
        </w:numPr>
        <w:spacing w:before="120" w:line="192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การปฏิบัติตามข้อกำหนด</w:t>
      </w:r>
    </w:p>
    <w:p w14:paraId="292D3580" w14:textId="435FCBA1" w:rsidR="000001E1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 xml:space="preserve">ปฏิบัติตามกฎหมายด้านการคุ้มครองข้อมูล เช่น </w:t>
      </w:r>
      <w:r w:rsidR="009B29C0" w:rsidRPr="00497B85">
        <w:rPr>
          <w:cs/>
        </w:rPr>
        <w:t>พระราชบัญญัติคุ้มครองข้อมูลส่วนบุคคล พ.ศ.</w:t>
      </w:r>
      <w:r w:rsidR="00D07D0C" w:rsidRPr="00497B85">
        <w:t xml:space="preserve"> </w:t>
      </w:r>
      <w:r w:rsidR="009B29C0" w:rsidRPr="00497B85">
        <w:t>2562, GDPR</w:t>
      </w:r>
      <w:r w:rsidR="009B29C0" w:rsidRPr="00497B85">
        <w:rPr>
          <w:cs/>
        </w:rPr>
        <w:t xml:space="preserve"> เป็นต้น</w:t>
      </w:r>
    </w:p>
    <w:p w14:paraId="15C7EF2A" w14:textId="646DC05E" w:rsidR="00AE0AC8" w:rsidRPr="00497B85" w:rsidRDefault="000001E1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>ตรวจสอบว่าการจัดเก็บข้อมูลตรงตามข้อกำหนดด้านการตั้งถิ่นฐานของข้อมูลในอุตสาหกรรมที่สำคัญ</w:t>
      </w:r>
    </w:p>
    <w:p w14:paraId="52DC4BE5" w14:textId="1177EB5C" w:rsidR="007B4016" w:rsidRPr="00497B85" w:rsidRDefault="008458C2" w:rsidP="001E2770">
      <w:pPr>
        <w:pStyle w:val="30"/>
        <w:spacing w:before="120" w:after="0" w:line="192" w:lineRule="auto"/>
      </w:pPr>
      <w:r w:rsidRPr="00497B85">
        <w:rPr>
          <w:cs/>
        </w:rPr>
        <w:t xml:space="preserve"> </w:t>
      </w:r>
      <w:r w:rsidR="007B4016" w:rsidRPr="00497B85">
        <w:rPr>
          <w:cs/>
        </w:rPr>
        <w:t>แนวปฏิบัติสำหรับการสำรองข้อมูล</w:t>
      </w:r>
    </w:p>
    <w:p w14:paraId="68586DA0" w14:textId="77777777" w:rsidR="007B4016" w:rsidRPr="00497B85" w:rsidRDefault="007B4016" w:rsidP="001E2770">
      <w:pPr>
        <w:pStyle w:val="ListParagraph"/>
        <w:numPr>
          <w:ilvl w:val="0"/>
          <w:numId w:val="20"/>
        </w:numPr>
        <w:spacing w:before="120" w:line="192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กำหนดนโยบายชัดเจน</w:t>
      </w:r>
    </w:p>
    <w:p w14:paraId="2372805F" w14:textId="35AD258E" w:rsidR="007B4016" w:rsidRPr="00497B85" w:rsidRDefault="007B4016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 xml:space="preserve">ระบุ </w:t>
      </w:r>
      <w:r w:rsidR="00381282" w:rsidRPr="00497B85">
        <w:t xml:space="preserve">Recovery Point Objective </w:t>
      </w:r>
      <w:r w:rsidR="00381282" w:rsidRPr="00497B85">
        <w:rPr>
          <w:cs/>
        </w:rPr>
        <w:t>หรือ</w:t>
      </w:r>
      <w:r w:rsidRPr="00497B85">
        <w:rPr>
          <w:cs/>
        </w:rPr>
        <w:t xml:space="preserve"> </w:t>
      </w:r>
      <w:r w:rsidRPr="00497B85">
        <w:t>RPO (</w:t>
      </w:r>
      <w:r w:rsidRPr="00497B85">
        <w:rPr>
          <w:cs/>
        </w:rPr>
        <w:t xml:space="preserve">ความถี่ในการสำรองข้อมูล) และ </w:t>
      </w:r>
      <w:r w:rsidRPr="00497B85">
        <w:t xml:space="preserve">Recovery Time Objective </w:t>
      </w:r>
      <w:r w:rsidR="00381282" w:rsidRPr="00497B85">
        <w:rPr>
          <w:cs/>
        </w:rPr>
        <w:t xml:space="preserve">หรือ </w:t>
      </w:r>
      <w:r w:rsidRPr="00497B85">
        <w:t>RTO (</w:t>
      </w:r>
      <w:r w:rsidRPr="00497B85">
        <w:rPr>
          <w:cs/>
        </w:rPr>
        <w:t>ระยะเวลาที่ต้องใช้ในการกู้คืนข้อมูล)</w:t>
      </w:r>
    </w:p>
    <w:p w14:paraId="7AB38FE7" w14:textId="77777777" w:rsidR="007B4016" w:rsidRPr="00497B85" w:rsidRDefault="007B4016" w:rsidP="001E2770">
      <w:pPr>
        <w:pStyle w:val="ListParagraph"/>
        <w:numPr>
          <w:ilvl w:val="0"/>
          <w:numId w:val="20"/>
        </w:numPr>
        <w:spacing w:before="120" w:line="192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เลือกเครื่องมือสำรองข้อมูล</w:t>
      </w:r>
    </w:p>
    <w:p w14:paraId="55A4977D" w14:textId="77777777" w:rsidR="007B4016" w:rsidRPr="00497B85" w:rsidRDefault="007B4016" w:rsidP="001E2770">
      <w:pPr>
        <w:pStyle w:val="20"/>
        <w:spacing w:before="120" w:line="192" w:lineRule="auto"/>
        <w:ind w:left="1560" w:hanging="426"/>
        <w:rPr>
          <w:cs/>
        </w:rPr>
      </w:pPr>
      <w:r w:rsidRPr="00497B85">
        <w:rPr>
          <w:cs/>
        </w:rPr>
        <w:t>เครื่องมือของผู้ให้บริการคลาว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 xml:space="preserve"> เช่น </w:t>
      </w:r>
      <w:r w:rsidRPr="00497B85">
        <w:t>AWS Backup, Azure Backup, Google Cloud Backup</w:t>
      </w:r>
    </w:p>
    <w:p w14:paraId="265478F1" w14:textId="77777777" w:rsidR="007B4016" w:rsidRDefault="007B4016" w:rsidP="00620F8A">
      <w:pPr>
        <w:pStyle w:val="20"/>
        <w:spacing w:before="120" w:line="204" w:lineRule="auto"/>
        <w:ind w:left="1560" w:hanging="426"/>
      </w:pPr>
      <w:r w:rsidRPr="00497B85">
        <w:rPr>
          <w:cs/>
        </w:rPr>
        <w:t xml:space="preserve">เครื่องมือบุคคลที่สาม เช่น </w:t>
      </w:r>
      <w:r w:rsidRPr="00497B85">
        <w:t>Veeam, Acronis, Rubrik</w:t>
      </w:r>
    </w:p>
    <w:p w14:paraId="53CF333E" w14:textId="77777777" w:rsidR="001E2770" w:rsidRPr="00497B85" w:rsidRDefault="001E2770" w:rsidP="001E2770">
      <w:pPr>
        <w:pStyle w:val="20"/>
        <w:numPr>
          <w:ilvl w:val="0"/>
          <w:numId w:val="0"/>
        </w:numPr>
        <w:spacing w:before="120" w:line="204" w:lineRule="auto"/>
        <w:ind w:left="1560"/>
        <w:rPr>
          <w:rFonts w:hint="cs"/>
          <w:cs/>
        </w:rPr>
      </w:pPr>
    </w:p>
    <w:p w14:paraId="11B089EC" w14:textId="77777777" w:rsidR="007B4016" w:rsidRPr="00497B85" w:rsidRDefault="007B4016" w:rsidP="00620F8A">
      <w:pPr>
        <w:pStyle w:val="ListParagraph"/>
        <w:numPr>
          <w:ilvl w:val="0"/>
          <w:numId w:val="20"/>
        </w:numPr>
        <w:spacing w:before="120" w:line="204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lastRenderedPageBreak/>
        <w:t>ทดสอบการสำรองข้อมูล</w:t>
      </w:r>
    </w:p>
    <w:p w14:paraId="3CA7EA71" w14:textId="77777777" w:rsidR="007B4016" w:rsidRPr="00497B85" w:rsidRDefault="007B4016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ทดสอบการกู้คืนข้อมูลเป็นระยะเพื่อยืนยันความสมบูรณ์ของข้อมูลสำรอง</w:t>
      </w:r>
    </w:p>
    <w:p w14:paraId="341999E3" w14:textId="4FB47F2D" w:rsidR="0087435B" w:rsidRPr="00497B85" w:rsidRDefault="007B4016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ทดสอบหลายสถานการณ์ เช่น การกู้คืนบางส่วนและการกู้คืนทั้งหมด</w:t>
      </w:r>
    </w:p>
    <w:p w14:paraId="0D4F49C1" w14:textId="77777777" w:rsidR="007B4016" w:rsidRPr="00497B85" w:rsidRDefault="007B4016" w:rsidP="00620F8A">
      <w:pPr>
        <w:pStyle w:val="ListParagraph"/>
        <w:numPr>
          <w:ilvl w:val="0"/>
          <w:numId w:val="20"/>
        </w:numPr>
        <w:spacing w:before="120" w:line="204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การจัดการเวอร์ชันของข้อมูล</w:t>
      </w:r>
    </w:p>
    <w:p w14:paraId="35CD3167" w14:textId="77777777" w:rsidR="007B4016" w:rsidRPr="00497B85" w:rsidRDefault="007B4016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 xml:space="preserve">เก็บเวอร์ชันสำรองหลายชุดเพื่อลดความเสี่ยงจากการลบข้อมูลโดยไม่ตั้งใจหรือการโจมตีด้วย </w:t>
      </w:r>
      <w:r w:rsidRPr="00497B85">
        <w:t>Ransomware</w:t>
      </w:r>
    </w:p>
    <w:p w14:paraId="1BED106A" w14:textId="77777777" w:rsidR="007B4016" w:rsidRPr="00497B85" w:rsidRDefault="007B4016" w:rsidP="00620F8A">
      <w:pPr>
        <w:pStyle w:val="ListParagraph"/>
        <w:numPr>
          <w:ilvl w:val="0"/>
          <w:numId w:val="20"/>
        </w:numPr>
        <w:spacing w:before="120" w:line="204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ระบบอัตโนมัติ</w:t>
      </w:r>
    </w:p>
    <w:p w14:paraId="2C28E4DE" w14:textId="22AECDE9" w:rsidR="00B45709" w:rsidRPr="00497B85" w:rsidRDefault="007B4016" w:rsidP="00620F8A">
      <w:pPr>
        <w:pStyle w:val="20"/>
        <w:spacing w:before="120" w:line="204" w:lineRule="auto"/>
        <w:ind w:left="1560" w:hanging="426"/>
      </w:pPr>
      <w:r w:rsidRPr="00497B85">
        <w:rPr>
          <w:cs/>
        </w:rPr>
        <w:t>ใช้ระบบอัตโนมัติเพื่อลดข้อผิดพลาดและเพิ่มความต่อเนื่องในการสำรองข้อมูล</w:t>
      </w:r>
    </w:p>
    <w:p w14:paraId="79E48D30" w14:textId="4056FC56" w:rsidR="00B45709" w:rsidRPr="00497B85" w:rsidRDefault="00FD5692" w:rsidP="00620F8A">
      <w:pPr>
        <w:pStyle w:val="30"/>
        <w:spacing w:before="120" w:after="0" w:line="204" w:lineRule="auto"/>
      </w:pPr>
      <w:r w:rsidRPr="00497B85">
        <w:rPr>
          <w:cs/>
        </w:rPr>
        <w:t xml:space="preserve"> </w:t>
      </w:r>
      <w:r w:rsidR="00B45709" w:rsidRPr="00497B85">
        <w:rPr>
          <w:cs/>
        </w:rPr>
        <w:t>แนวทางสำหรับการกู้คืนข้อมูล</w:t>
      </w:r>
    </w:p>
    <w:p w14:paraId="50096CBD" w14:textId="61C37D18" w:rsidR="00B45709" w:rsidRPr="00497B85" w:rsidRDefault="00B45709" w:rsidP="00620F8A">
      <w:pPr>
        <w:pStyle w:val="ListParagraph"/>
        <w:numPr>
          <w:ilvl w:val="0"/>
          <w:numId w:val="21"/>
        </w:numPr>
        <w:spacing w:before="120" w:line="204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วางแผนสถานการณ์การกู้คืน</w:t>
      </w:r>
    </w:p>
    <w:p w14:paraId="149D63B5" w14:textId="77777777" w:rsidR="00B45709" w:rsidRPr="00497B85" w:rsidRDefault="00B45709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การกู้คืนทั้งหมด: สำหรับกรณีที่ระบบทั้งหมดเสียหาย</w:t>
      </w:r>
    </w:p>
    <w:p w14:paraId="7506D072" w14:textId="77777777" w:rsidR="00B45709" w:rsidRPr="00497B85" w:rsidRDefault="00B45709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การกู้คืนบางส่วน: สำหรับการกู้คืนไฟล์ โฟลเดอร์ หรือแอปพลิเคชันเฉพาะ</w:t>
      </w:r>
    </w:p>
    <w:p w14:paraId="2177A060" w14:textId="77777777" w:rsidR="00B45709" w:rsidRPr="00497B85" w:rsidRDefault="00B45709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การกู้คืนข้ามภูมิภาคหรือไฮบริด: กู้คืนข้อมูลจากภูมิภาคหรือผู้ให้บริการคลาว</w:t>
      </w:r>
      <w:proofErr w:type="spellStart"/>
      <w:r w:rsidRPr="00497B85">
        <w:rPr>
          <w:cs/>
        </w:rPr>
        <w:t>ด์</w:t>
      </w:r>
      <w:proofErr w:type="spellEnd"/>
      <w:r w:rsidRPr="00497B85">
        <w:rPr>
          <w:cs/>
        </w:rPr>
        <w:t>อื่น</w:t>
      </w:r>
    </w:p>
    <w:p w14:paraId="05503934" w14:textId="53916A32" w:rsidR="00B45709" w:rsidRPr="00497B85" w:rsidRDefault="00B45709" w:rsidP="00620F8A">
      <w:pPr>
        <w:pStyle w:val="ListParagraph"/>
        <w:numPr>
          <w:ilvl w:val="0"/>
          <w:numId w:val="21"/>
        </w:numPr>
        <w:spacing w:before="120" w:line="204" w:lineRule="auto"/>
        <w:ind w:left="1134" w:hanging="425"/>
        <w:rPr>
          <w:rFonts w:cs="TH SarabunPSK"/>
          <w:szCs w:val="32"/>
          <w:cs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กระบวนการกู้คืน</w:t>
      </w:r>
    </w:p>
    <w:p w14:paraId="67896362" w14:textId="37AE3CB7" w:rsidR="00B45709" w:rsidRPr="00497B85" w:rsidRDefault="00B45709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ระบุแหล่งข้อมูลสำรอง</w:t>
      </w:r>
      <w:r w:rsidR="007E21A8" w:rsidRPr="00497B85">
        <w:rPr>
          <w:cs/>
        </w:rPr>
        <w:t xml:space="preserve"> </w:t>
      </w:r>
      <w:r w:rsidRPr="00497B85">
        <w:rPr>
          <w:cs/>
        </w:rPr>
        <w:t xml:space="preserve">ค้นหาข้อมูลสำรองโดยใช้ </w:t>
      </w:r>
      <w:r w:rsidRPr="00497B85">
        <w:t xml:space="preserve">Metadata </w:t>
      </w:r>
      <w:r w:rsidRPr="00497B85">
        <w:rPr>
          <w:cs/>
        </w:rPr>
        <w:t xml:space="preserve">หรือ </w:t>
      </w:r>
      <w:r w:rsidRPr="00497B85">
        <w:t>Index</w:t>
      </w:r>
    </w:p>
    <w:p w14:paraId="20D1BC12" w14:textId="6718A63C" w:rsidR="00B45709" w:rsidRPr="00497B85" w:rsidRDefault="00B45709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ตรวจสอบความสมบูรณ์ของข้อมูล</w:t>
      </w:r>
      <w:r w:rsidR="007E21A8" w:rsidRPr="00497B85">
        <w:rPr>
          <w:cs/>
        </w:rPr>
        <w:t xml:space="preserve"> </w:t>
      </w:r>
      <w:r w:rsidRPr="00497B85">
        <w:rPr>
          <w:cs/>
        </w:rPr>
        <w:t>ยืนยันว่าไฟล์สำรองสมบูรณ์และไม่มีความเสียหาย</w:t>
      </w:r>
    </w:p>
    <w:p w14:paraId="29B9587A" w14:textId="21D442F0" w:rsidR="00B31FA6" w:rsidRPr="00497B85" w:rsidRDefault="00B45709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ลำดับความสำคัญในการกู้คืน</w:t>
      </w:r>
      <w:r w:rsidR="007E21A8" w:rsidRPr="00497B85">
        <w:rPr>
          <w:cs/>
        </w:rPr>
        <w:t xml:space="preserve"> </w:t>
      </w:r>
      <w:r w:rsidRPr="00497B85">
        <w:rPr>
          <w:cs/>
        </w:rPr>
        <w:t>เริ่มจากระบบที่มีความสำคัญต่อธุรกิจมากที่สุด</w:t>
      </w:r>
      <w:r w:rsidR="007E21A8" w:rsidRPr="00497B85">
        <w:rPr>
          <w:cs/>
        </w:rPr>
        <w:t xml:space="preserve"> </w:t>
      </w:r>
    </w:p>
    <w:p w14:paraId="663FE6E8" w14:textId="23F5A554" w:rsidR="00B45709" w:rsidRPr="00497B85" w:rsidRDefault="00B45709" w:rsidP="00620F8A">
      <w:pPr>
        <w:pStyle w:val="20"/>
        <w:spacing w:before="120" w:line="204" w:lineRule="auto"/>
        <w:ind w:left="1560" w:hanging="426"/>
        <w:rPr>
          <w:cs/>
        </w:rPr>
      </w:pPr>
      <w:r w:rsidRPr="00497B85">
        <w:rPr>
          <w:cs/>
        </w:rPr>
        <w:t>ติดตามและตรวจสอบ</w:t>
      </w:r>
      <w:r w:rsidR="00B31FA6" w:rsidRPr="00497B85">
        <w:rPr>
          <w:cs/>
        </w:rPr>
        <w:t xml:space="preserve"> </w:t>
      </w:r>
      <w:r w:rsidRPr="00497B85">
        <w:rPr>
          <w:cs/>
        </w:rPr>
        <w:t>ตรวจสอบกระบวนการกู้คืนเพื่อป้องกันข้อผิดพลาด</w:t>
      </w:r>
      <w:r w:rsidR="00B31FA6" w:rsidRPr="00497B85">
        <w:rPr>
          <w:cs/>
        </w:rPr>
        <w:t xml:space="preserve"> โดย</w:t>
      </w:r>
      <w:r w:rsidRPr="00497B85">
        <w:rPr>
          <w:cs/>
        </w:rPr>
        <w:t>ทดสอบ</w:t>
      </w:r>
      <w:r w:rsidR="007A1161" w:rsidRPr="00497B85">
        <w:rPr>
          <w:cs/>
        </w:rPr>
        <w:t xml:space="preserve"> </w:t>
      </w:r>
      <w:r w:rsidRPr="00497B85">
        <w:rPr>
          <w:cs/>
        </w:rPr>
        <w:t>ระบบหลังการกู้คืนเพื่อให้แน่ใจว่าทำงานได้ตามปกติ</w:t>
      </w:r>
    </w:p>
    <w:p w14:paraId="0A32CFE7" w14:textId="6EE444B0" w:rsidR="00014316" w:rsidRPr="00497B85" w:rsidRDefault="00014316" w:rsidP="00620F8A">
      <w:pPr>
        <w:pStyle w:val="ListParagraph"/>
        <w:numPr>
          <w:ilvl w:val="0"/>
          <w:numId w:val="21"/>
        </w:numPr>
        <w:spacing w:before="120" w:line="204" w:lineRule="auto"/>
        <w:ind w:left="1134" w:hanging="425"/>
        <w:rPr>
          <w:rFonts w:cs="TH SarabunPSK"/>
          <w:szCs w:val="32"/>
          <w:lang w:eastAsia="en-US"/>
        </w:rPr>
      </w:pPr>
      <w:r w:rsidRPr="00497B85">
        <w:rPr>
          <w:rFonts w:cs="TH SarabunPSK"/>
          <w:szCs w:val="32"/>
          <w:cs/>
          <w:lang w:eastAsia="en-US"/>
        </w:rPr>
        <w:t>เครื่องมือและเทคโนโลยีที่แนะนำ</w:t>
      </w:r>
    </w:p>
    <w:p w14:paraId="0712994B" w14:textId="487C13C4" w:rsidR="00014316" w:rsidRPr="00497B85" w:rsidRDefault="00014316" w:rsidP="00620F8A">
      <w:pPr>
        <w:pStyle w:val="20"/>
        <w:spacing w:before="120" w:line="204" w:lineRule="auto"/>
        <w:ind w:left="1560" w:hanging="426"/>
      </w:pPr>
      <w:r w:rsidRPr="00497B85">
        <w:rPr>
          <w:cs/>
        </w:rPr>
        <w:t>โซลูชันของผู้ให้บริการคลาว</w:t>
      </w:r>
      <w:proofErr w:type="spellStart"/>
      <w:r w:rsidRPr="00497B85">
        <w:rPr>
          <w:cs/>
        </w:rPr>
        <w:t>ด์</w:t>
      </w:r>
      <w:proofErr w:type="spellEnd"/>
      <w:r w:rsidR="00B31FA6" w:rsidRPr="00497B85">
        <w:t xml:space="preserve">  </w:t>
      </w:r>
      <w:r w:rsidR="00B31FA6" w:rsidRPr="00497B85">
        <w:rPr>
          <w:cs/>
        </w:rPr>
        <w:t xml:space="preserve">เช่น </w:t>
      </w:r>
      <w:r w:rsidRPr="00497B85">
        <w:t>AWS Backup, S3 Versioning, EBS Snapshots</w:t>
      </w:r>
    </w:p>
    <w:p w14:paraId="7ADFE80E" w14:textId="4FDA6D7C" w:rsidR="00B31FA6" w:rsidRPr="00497B85" w:rsidRDefault="00014316" w:rsidP="00620F8A">
      <w:pPr>
        <w:pStyle w:val="20"/>
        <w:spacing w:before="120" w:line="204" w:lineRule="auto"/>
        <w:ind w:left="1560" w:hanging="426"/>
      </w:pPr>
      <w:r w:rsidRPr="00497B85">
        <w:t>Azure Backup, Site Recovery</w:t>
      </w:r>
      <w:r w:rsidR="00B31FA6" w:rsidRPr="00497B85">
        <w:t xml:space="preserve"> </w:t>
      </w:r>
      <w:r w:rsidRPr="00497B85">
        <w:t>Google Cloud</w:t>
      </w:r>
      <w:r w:rsidR="00B31FA6" w:rsidRPr="00497B85">
        <w:t xml:space="preserve"> </w:t>
      </w:r>
    </w:p>
    <w:p w14:paraId="1EB16917" w14:textId="71689C12" w:rsidR="00796F1C" w:rsidRPr="00497B85" w:rsidRDefault="00014316" w:rsidP="00620F8A">
      <w:pPr>
        <w:pStyle w:val="20"/>
        <w:spacing w:before="120" w:line="204" w:lineRule="auto"/>
        <w:ind w:left="1560" w:hanging="426"/>
      </w:pPr>
      <w:r w:rsidRPr="00497B85">
        <w:rPr>
          <w:cs/>
        </w:rPr>
        <w:t>โซลูชันผู้พัฒนาอื่น</w:t>
      </w:r>
      <w:r w:rsidR="009D0383" w:rsidRPr="00497B85">
        <w:rPr>
          <w:cs/>
        </w:rPr>
        <w:t xml:space="preserve"> </w:t>
      </w:r>
      <w:r w:rsidRPr="00497B85">
        <w:rPr>
          <w:cs/>
        </w:rPr>
        <w:t>ๆ</w:t>
      </w:r>
      <w:r w:rsidR="00B31FA6" w:rsidRPr="00497B85">
        <w:t xml:space="preserve"> </w:t>
      </w:r>
      <w:r w:rsidR="00B31FA6" w:rsidRPr="00497B85">
        <w:rPr>
          <w:cs/>
        </w:rPr>
        <w:t xml:space="preserve">เช่น </w:t>
      </w:r>
      <w:r w:rsidRPr="00497B85">
        <w:t>Veeam Commvault</w:t>
      </w:r>
      <w:r w:rsidR="00B31FA6" w:rsidRPr="00497B85">
        <w:t xml:space="preserve"> </w:t>
      </w:r>
      <w:r w:rsidR="00B31FA6" w:rsidRPr="00497B85">
        <w:rPr>
          <w:cs/>
        </w:rPr>
        <w:t xml:space="preserve">และ </w:t>
      </w:r>
      <w:r w:rsidRPr="00497B85">
        <w:t>Druva</w:t>
      </w:r>
    </w:p>
    <w:p w14:paraId="569D8904" w14:textId="77777777" w:rsidR="00F267C4" w:rsidRPr="00497B85" w:rsidRDefault="00F267C4">
      <w:pPr>
        <w:spacing w:before="0" w:after="160" w:line="259" w:lineRule="auto"/>
        <w:ind w:firstLine="0"/>
        <w:jc w:val="left"/>
        <w:rPr>
          <w:rFonts w:eastAsiaTheme="majorEastAsia"/>
          <w:b/>
          <w:bCs/>
          <w:sz w:val="36"/>
          <w:szCs w:val="36"/>
          <w:cs/>
          <w:lang w:eastAsia="en-US"/>
        </w:rPr>
      </w:pPr>
      <w:bookmarkStart w:id="52" w:name="_Toc185848182"/>
      <w:bookmarkStart w:id="53" w:name="_Toc187051196"/>
      <w:r w:rsidRPr="00497B85">
        <w:rPr>
          <w:caps/>
          <w:sz w:val="36"/>
          <w:szCs w:val="36"/>
          <w:cs/>
        </w:rPr>
        <w:br w:type="page"/>
      </w:r>
    </w:p>
    <w:p w14:paraId="7CFBCAAD" w14:textId="48C55D6A" w:rsidR="00515734" w:rsidRPr="00497B85" w:rsidRDefault="003B250D" w:rsidP="003E5D47">
      <w:pPr>
        <w:pStyle w:val="Heading1"/>
        <w:spacing w:before="240" w:after="240" w:line="240" w:lineRule="auto"/>
        <w:jc w:val="center"/>
        <w:rPr>
          <w:rFonts w:ascii="TH SarabunPSK" w:hAnsi="TH SarabunPSK" w:cs="TH SarabunPSK"/>
          <w:caps w:val="0"/>
          <w:spacing w:val="0"/>
          <w:sz w:val="36"/>
          <w:szCs w:val="36"/>
        </w:rPr>
      </w:pPr>
      <w:bookmarkStart w:id="54" w:name="_Toc200051279"/>
      <w:r w:rsidRPr="00497B85">
        <w:rPr>
          <w:rFonts w:ascii="TH SarabunPSK" w:hAnsi="TH SarabunPSK" w:cs="TH SarabunPSK"/>
          <w:caps w:val="0"/>
          <w:spacing w:val="0"/>
          <w:sz w:val="36"/>
          <w:szCs w:val="36"/>
          <w:cs/>
        </w:rPr>
        <w:lastRenderedPageBreak/>
        <w:t>บรรณานุกรม</w:t>
      </w:r>
      <w:bookmarkEnd w:id="52"/>
      <w:bookmarkEnd w:id="53"/>
      <w:bookmarkEnd w:id="54"/>
    </w:p>
    <w:p w14:paraId="09FD4587" w14:textId="77777777" w:rsidR="00DA6C68" w:rsidRPr="00497B85" w:rsidRDefault="00DA6C68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rPr>
          <w:cs/>
        </w:rPr>
        <w:t xml:space="preserve">พระราชบัญญัติการบริหารงานและการให้บริการภาครัฐผ่านระบบดิจิทัล พ.ศ. </w:t>
      </w:r>
      <w:r w:rsidRPr="00497B85">
        <w:t xml:space="preserve">2562. (2562, 22 </w:t>
      </w:r>
      <w:r w:rsidRPr="00497B85">
        <w:rPr>
          <w:cs/>
        </w:rPr>
        <w:t>พฤษภาคม).</w:t>
      </w:r>
      <w:r w:rsidRPr="00497B85">
        <w:t xml:space="preserve"> </w:t>
      </w:r>
      <w:r w:rsidRPr="00497B85">
        <w:rPr>
          <w:i/>
          <w:iCs/>
          <w:cs/>
        </w:rPr>
        <w:t>ราชกิจจา</w:t>
      </w:r>
      <w:proofErr w:type="spellStart"/>
      <w:r w:rsidRPr="00497B85">
        <w:rPr>
          <w:i/>
          <w:iCs/>
          <w:cs/>
        </w:rPr>
        <w:t>นุเ</w:t>
      </w:r>
      <w:proofErr w:type="spellEnd"/>
      <w:r w:rsidRPr="00497B85">
        <w:rPr>
          <w:i/>
          <w:iCs/>
          <w:cs/>
        </w:rPr>
        <w:t>บกษา</w:t>
      </w:r>
      <w:r w:rsidRPr="00497B85">
        <w:t xml:space="preserve">, </w:t>
      </w:r>
      <w:r w:rsidRPr="00497B85">
        <w:rPr>
          <w:i/>
          <w:iCs/>
        </w:rPr>
        <w:t>136</w:t>
      </w:r>
      <w:r w:rsidRPr="00497B85">
        <w:t xml:space="preserve">(67 </w:t>
      </w:r>
      <w:r w:rsidRPr="00497B85">
        <w:rPr>
          <w:cs/>
        </w:rPr>
        <w:t>ก)</w:t>
      </w:r>
      <w:r w:rsidRPr="00497B85">
        <w:t>, 57-66.</w:t>
      </w:r>
    </w:p>
    <w:p w14:paraId="0D253DF4" w14:textId="77777777" w:rsidR="00080D57" w:rsidRPr="00497B85" w:rsidRDefault="00295325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>International Organization for Standardization</w:t>
      </w:r>
      <w:r w:rsidR="00D8727A" w:rsidRPr="00497B85">
        <w:t>. (2023)</w:t>
      </w:r>
      <w:r w:rsidR="00A710F0" w:rsidRPr="00497B85">
        <w:t>.</w:t>
      </w:r>
      <w:r w:rsidR="00D8727A" w:rsidRPr="00497B85">
        <w:t xml:space="preserve"> </w:t>
      </w:r>
      <w:r w:rsidRPr="00497B85">
        <w:rPr>
          <w:i/>
          <w:iCs/>
        </w:rPr>
        <w:t>ISO/IEC 22123-1: Information technology — Cloud computing — Part 1: Vocabulary</w:t>
      </w:r>
      <w:r w:rsidR="00A710F0" w:rsidRPr="00497B85">
        <w:t>.</w:t>
      </w:r>
      <w:r w:rsidR="00A710F0" w:rsidRPr="00497B85">
        <w:rPr>
          <w:cs/>
        </w:rPr>
        <w:t xml:space="preserve"> </w:t>
      </w:r>
      <w:r w:rsidR="00A710F0" w:rsidRPr="00497B85">
        <w:t>International Organization for Standardization.</w:t>
      </w:r>
      <w:r w:rsidRPr="00497B85">
        <w:t xml:space="preserve"> </w:t>
      </w:r>
      <w:hyperlink r:id="rId31" w:tgtFrame="_new" w:history="1">
        <w:r w:rsidRPr="00497B85">
          <w:rPr>
            <w:rStyle w:val="Hyperlink"/>
          </w:rPr>
          <w:t>https://www.iso.org/standard/82758.html</w:t>
        </w:r>
      </w:hyperlink>
    </w:p>
    <w:p w14:paraId="39DAEB81" w14:textId="77777777" w:rsidR="007805C9" w:rsidRPr="00497B85" w:rsidRDefault="007805C9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497B85">
        <w:t>Compatibl</w:t>
      </w:r>
      <w:proofErr w:type="spellEnd"/>
      <w:r w:rsidRPr="00497B85">
        <w:t xml:space="preserve">. (2024). </w:t>
      </w:r>
      <w:r w:rsidRPr="00497B85">
        <w:rPr>
          <w:i/>
          <w:iCs/>
        </w:rPr>
        <w:t>How to choose the best cloud deployment model for your business</w:t>
      </w:r>
      <w:r w:rsidRPr="00497B85">
        <w:t xml:space="preserve">. </w:t>
      </w:r>
      <w:proofErr w:type="spellStart"/>
      <w:r w:rsidRPr="00497B85">
        <w:t>CompatibL</w:t>
      </w:r>
      <w:proofErr w:type="spellEnd"/>
      <w:r w:rsidRPr="00497B85">
        <w:t xml:space="preserve"> Technologies LLC. </w:t>
      </w:r>
      <w:hyperlink r:id="rId32" w:tgtFrame="_new" w:history="1">
        <w:r w:rsidRPr="00497B85">
          <w:rPr>
            <w:rStyle w:val="Hyperlink"/>
          </w:rPr>
          <w:t>https://www.compatibl.com/insights/how-to-choose-the-best-cloud-deployment-model/</w:t>
        </w:r>
      </w:hyperlink>
    </w:p>
    <w:p w14:paraId="7E007580" w14:textId="77777777" w:rsidR="007F00AE" w:rsidRPr="00497B85" w:rsidRDefault="007F00AE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Network Interview. (2022). </w:t>
      </w:r>
      <w:r w:rsidRPr="00497B85">
        <w:rPr>
          <w:i/>
          <w:iCs/>
        </w:rPr>
        <w:t>Public vs private vs hybrid vs community clouds - Types of clouds</w:t>
      </w:r>
      <w:r w:rsidRPr="00497B85">
        <w:t xml:space="preserve">. Network Interview. </w:t>
      </w:r>
      <w:hyperlink r:id="rId33" w:tgtFrame="_new" w:history="1">
        <w:r w:rsidRPr="00497B85">
          <w:rPr>
            <w:rStyle w:val="Hyperlink"/>
          </w:rPr>
          <w:t>https://networkinterview.com/public-vs-private-vs-hybrid-vs-community-clouds/</w:t>
        </w:r>
      </w:hyperlink>
    </w:p>
    <w:p w14:paraId="53397335" w14:textId="65BBC23B" w:rsidR="008E1A8A" w:rsidRPr="00497B85" w:rsidRDefault="008E1A8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Haris, M., &amp; Khan, R. Z. (2018). A systematic review on cloud computing. </w:t>
      </w:r>
      <w:r w:rsidRPr="00497B85">
        <w:rPr>
          <w:i/>
          <w:iCs/>
        </w:rPr>
        <w:t>International Journal of Computer Sciences and Engineering, 6</w:t>
      </w:r>
      <w:r w:rsidRPr="00497B85">
        <w:t xml:space="preserve">(11), 632-639. </w:t>
      </w:r>
      <w:hyperlink r:id="rId34" w:history="1">
        <w:r w:rsidRPr="00497B85">
          <w:rPr>
            <w:rStyle w:val="Hyperlink"/>
          </w:rPr>
          <w:t>https://doi.org/10.26438/ijcse/v6i11.632639</w:t>
        </w:r>
      </w:hyperlink>
    </w:p>
    <w:p w14:paraId="0A51B0C5" w14:textId="77777777" w:rsidR="007E143C" w:rsidRPr="00497B85" w:rsidRDefault="007E143C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Amazon Web Services. (n.d.). </w:t>
      </w:r>
      <w:r w:rsidRPr="00497B85">
        <w:rPr>
          <w:i/>
          <w:iCs/>
        </w:rPr>
        <w:t>On-demand instances (Pay-per-use) and reserved instances (Committed subscription)</w:t>
      </w:r>
      <w:r w:rsidRPr="00497B85">
        <w:t xml:space="preserve">. Amazon Web Services. </w:t>
      </w:r>
      <w:hyperlink r:id="rId35" w:tgtFrame="_new" w:history="1">
        <w:r w:rsidRPr="00497B85">
          <w:rPr>
            <w:rStyle w:val="Hyperlink"/>
          </w:rPr>
          <w:t>https://aws.amazon.com/pricing/</w:t>
        </w:r>
      </w:hyperlink>
    </w:p>
    <w:p w14:paraId="1609DFB7" w14:textId="77777777" w:rsidR="00E41047" w:rsidRPr="00497B85" w:rsidRDefault="00E41047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Google Cloud Platform. (n.d.). </w:t>
      </w:r>
      <w:r w:rsidRPr="00497B85">
        <w:rPr>
          <w:i/>
          <w:iCs/>
        </w:rPr>
        <w:t>Committed use discounts and calculation</w:t>
      </w:r>
      <w:r w:rsidRPr="00497B85">
        <w:t xml:space="preserve">. Google Cloud Platform. </w:t>
      </w:r>
      <w:hyperlink r:id="rId36" w:tgtFrame="_new" w:history="1">
        <w:r w:rsidRPr="00497B85">
          <w:rPr>
            <w:rStyle w:val="Hyperlink"/>
          </w:rPr>
          <w:t>https://cloud.google.com/pricing/</w:t>
        </w:r>
      </w:hyperlink>
    </w:p>
    <w:p w14:paraId="2B5297FA" w14:textId="77777777" w:rsidR="006652DA" w:rsidRPr="00497B85" w:rsidRDefault="006652D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Microsoft Azure. (n.d.). </w:t>
      </w:r>
      <w:r w:rsidRPr="00497B85">
        <w:rPr>
          <w:i/>
          <w:iCs/>
        </w:rPr>
        <w:t>Pay-as-you-go and reserved instances on Azure</w:t>
      </w:r>
      <w:r w:rsidRPr="00497B85">
        <w:t xml:space="preserve">. Microsoft. </w:t>
      </w:r>
      <w:hyperlink r:id="rId37" w:tgtFrame="_new" w:history="1">
        <w:r w:rsidRPr="00497B85">
          <w:rPr>
            <w:rStyle w:val="Hyperlink"/>
          </w:rPr>
          <w:t>https://azure.microsoft.com/en-us/pricing/</w:t>
        </w:r>
      </w:hyperlink>
    </w:p>
    <w:p w14:paraId="5C9A3AD9" w14:textId="77777777" w:rsidR="00A0207D" w:rsidRPr="00497B85" w:rsidRDefault="00A0207D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IBM Cloud. (n.d.). </w:t>
      </w:r>
      <w:r w:rsidRPr="00497B85">
        <w:rPr>
          <w:i/>
          <w:iCs/>
        </w:rPr>
        <w:t>Pay-as-you-go and subscription-based</w:t>
      </w:r>
      <w:r w:rsidRPr="00497B85">
        <w:t xml:space="preserve">. IBM. </w:t>
      </w:r>
      <w:hyperlink r:id="rId38" w:tgtFrame="_new" w:history="1">
        <w:r w:rsidRPr="00497B85">
          <w:rPr>
            <w:rStyle w:val="Hyperlink"/>
          </w:rPr>
          <w:t>https://www.ibm.com/cloud/pricing</w:t>
        </w:r>
      </w:hyperlink>
    </w:p>
    <w:p w14:paraId="46C68753" w14:textId="77777777" w:rsidR="00E2588C" w:rsidRPr="00497B85" w:rsidRDefault="00E2588C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Oracle Cloud. (n.d.). </w:t>
      </w:r>
      <w:r w:rsidRPr="00497B85">
        <w:rPr>
          <w:i/>
          <w:iCs/>
        </w:rPr>
        <w:t>Simple and competitive by default</w:t>
      </w:r>
      <w:r w:rsidRPr="00497B85">
        <w:t xml:space="preserve">. Oracle. </w:t>
      </w:r>
      <w:hyperlink r:id="rId39" w:tgtFrame="_new" w:history="1">
        <w:r w:rsidRPr="00497B85">
          <w:rPr>
            <w:rStyle w:val="Hyperlink"/>
          </w:rPr>
          <w:t>https://www.oracle.com/cloud/pricing/</w:t>
        </w:r>
      </w:hyperlink>
    </w:p>
    <w:p w14:paraId="0694288E" w14:textId="77777777" w:rsidR="0045309A" w:rsidRPr="00497B85" w:rsidRDefault="0045309A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497B85">
        <w:t>HashiCorp</w:t>
      </w:r>
      <w:proofErr w:type="spellEnd"/>
      <w:r w:rsidRPr="00497B85">
        <w:t xml:space="preserve">. (n.d.). </w:t>
      </w:r>
      <w:r w:rsidRPr="00497B85">
        <w:rPr>
          <w:i/>
          <w:iCs/>
        </w:rPr>
        <w:t>Terraform: Pay-per-use by infrastructure as code</w:t>
      </w:r>
      <w:r w:rsidRPr="00497B85">
        <w:t xml:space="preserve">. </w:t>
      </w:r>
      <w:proofErr w:type="spellStart"/>
      <w:r w:rsidRPr="00497B85">
        <w:t>HashiCorp</w:t>
      </w:r>
      <w:proofErr w:type="spellEnd"/>
      <w:r w:rsidRPr="00497B85">
        <w:t xml:space="preserve">. </w:t>
      </w:r>
      <w:hyperlink r:id="rId40" w:tgtFrame="_new" w:history="1">
        <w:r w:rsidRPr="00497B85">
          <w:rPr>
            <w:rStyle w:val="Hyperlink"/>
          </w:rPr>
          <w:t>https://developer.hashicorp.com/terraform/docs</w:t>
        </w:r>
      </w:hyperlink>
    </w:p>
    <w:p w14:paraId="25CE7F76" w14:textId="77777777" w:rsidR="00E67D53" w:rsidRPr="00497B85" w:rsidRDefault="00E67D53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lastRenderedPageBreak/>
        <w:t xml:space="preserve">Gartner. (n.d.). </w:t>
      </w:r>
      <w:r w:rsidRPr="00497B85">
        <w:rPr>
          <w:i/>
          <w:iCs/>
        </w:rPr>
        <w:t>An analysis report on the advantages and disadvantages of Pay-per-use and Subscription payment models</w:t>
      </w:r>
      <w:r w:rsidRPr="00497B85">
        <w:t xml:space="preserve">. Gartner. </w:t>
      </w:r>
      <w:hyperlink r:id="rId41" w:tgtFrame="_new" w:history="1">
        <w:r w:rsidRPr="00497B85">
          <w:rPr>
            <w:rStyle w:val="Hyperlink"/>
          </w:rPr>
          <w:t>https://www.gartner.com/peer-insights/home</w:t>
        </w:r>
      </w:hyperlink>
    </w:p>
    <w:p w14:paraId="679708EE" w14:textId="77777777" w:rsidR="00733791" w:rsidRPr="00497B85" w:rsidRDefault="00733791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FinOps Foundation. (n.d.). </w:t>
      </w:r>
      <w:r w:rsidRPr="00497B85">
        <w:rPr>
          <w:i/>
          <w:iCs/>
        </w:rPr>
        <w:t>Managing and planning cloud expenses in various models</w:t>
      </w:r>
      <w:r w:rsidRPr="00497B85">
        <w:t xml:space="preserve">. FinOps Foundation. </w:t>
      </w:r>
      <w:hyperlink r:id="rId42" w:tgtFrame="_new" w:history="1">
        <w:r w:rsidRPr="00497B85">
          <w:rPr>
            <w:rStyle w:val="Hyperlink"/>
          </w:rPr>
          <w:t>https://www.finops.org/</w:t>
        </w:r>
      </w:hyperlink>
    </w:p>
    <w:p w14:paraId="4B6E7D12" w14:textId="77777777" w:rsidR="00933400" w:rsidRPr="00497B85" w:rsidRDefault="00933400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National Institute of Standards and Technology. (2011). </w:t>
      </w:r>
      <w:r w:rsidRPr="00497B85">
        <w:rPr>
          <w:i/>
          <w:iCs/>
        </w:rPr>
        <w:t>Cloud computing service models</w:t>
      </w:r>
      <w:r w:rsidRPr="00497B85">
        <w:t xml:space="preserve"> (NIST Special Publication 800-145). U.S. Department of Commerce. </w:t>
      </w:r>
      <w:hyperlink r:id="rId43" w:tgtFrame="_new" w:history="1">
        <w:r w:rsidRPr="00497B85">
          <w:rPr>
            <w:rStyle w:val="Hyperlink"/>
          </w:rPr>
          <w:t>https://nvlpubs.nist.gov/nistpubs/Legacy/SP/nistspecialpublication800-145.pdf</w:t>
        </w:r>
      </w:hyperlink>
    </w:p>
    <w:p w14:paraId="262E3440" w14:textId="77777777" w:rsidR="00536E5C" w:rsidRPr="00497B85" w:rsidRDefault="00536E5C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Gov.UK. (n.d.). </w:t>
      </w:r>
      <w:r w:rsidRPr="00497B85">
        <w:rPr>
          <w:i/>
          <w:iCs/>
        </w:rPr>
        <w:t>Using cloud services</w:t>
      </w:r>
      <w:r w:rsidRPr="00497B85">
        <w:t xml:space="preserve">. Government Digital Service. </w:t>
      </w:r>
      <w:hyperlink r:id="rId44" w:tgtFrame="_new" w:history="1">
        <w:r w:rsidRPr="00497B85">
          <w:rPr>
            <w:rStyle w:val="Hyperlink"/>
          </w:rPr>
          <w:t>https://www.gov.uk/government/publications/cloud-guide-for-the-public-sector/cloud-guide-for-the-public-sector</w:t>
        </w:r>
      </w:hyperlink>
    </w:p>
    <w:p w14:paraId="55CD30AC" w14:textId="77777777" w:rsidR="009331FE" w:rsidRPr="00497B85" w:rsidRDefault="009331FE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Amazon Web Services. (n.d.). </w:t>
      </w:r>
      <w:r w:rsidRPr="00497B85">
        <w:rPr>
          <w:i/>
          <w:iCs/>
        </w:rPr>
        <w:t>AWS cloud service models</w:t>
      </w:r>
      <w:r w:rsidRPr="00497B85">
        <w:t xml:space="preserve">. Amazon Web Services. </w:t>
      </w:r>
      <w:hyperlink r:id="rId45" w:tgtFrame="_new" w:history="1">
        <w:r w:rsidRPr="00497B85">
          <w:rPr>
            <w:rStyle w:val="Hyperlink"/>
          </w:rPr>
          <w:t>https://aws.amazon.com/types-of-cloud-computing/</w:t>
        </w:r>
      </w:hyperlink>
    </w:p>
    <w:p w14:paraId="4CFEF403" w14:textId="77777777" w:rsidR="004D4745" w:rsidRPr="00497B85" w:rsidRDefault="004D4745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National Cyber Security Centre. (n.d.). </w:t>
      </w:r>
      <w:r w:rsidRPr="00497B85">
        <w:rPr>
          <w:i/>
          <w:iCs/>
        </w:rPr>
        <w:t>Cloud security shared responsibility model</w:t>
      </w:r>
      <w:r w:rsidRPr="00497B85">
        <w:t xml:space="preserve">. National Cyber Security Centre. </w:t>
      </w:r>
      <w:hyperlink r:id="rId46" w:tgtFrame="_new" w:history="1">
        <w:r w:rsidRPr="00497B85">
          <w:rPr>
            <w:rStyle w:val="Hyperlink"/>
          </w:rPr>
          <w:t>https://www.ncsc.gov.uk/collection/cloud/understanding-cloud-services/cloud-security-shared-responsibility-model</w:t>
        </w:r>
      </w:hyperlink>
    </w:p>
    <w:p w14:paraId="56924F4B" w14:textId="77777777" w:rsidR="006F01B5" w:rsidRPr="00497B85" w:rsidRDefault="006F01B5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497B85">
        <w:t>Heptabit</w:t>
      </w:r>
      <w:proofErr w:type="spellEnd"/>
      <w:r w:rsidRPr="00497B85">
        <w:t xml:space="preserve">. (2024). </w:t>
      </w:r>
      <w:r w:rsidRPr="00497B85">
        <w:rPr>
          <w:i/>
          <w:iCs/>
        </w:rPr>
        <w:t>How to find the right strategy with cloud migration decision tree</w:t>
      </w:r>
      <w:r w:rsidRPr="00497B85">
        <w:t xml:space="preserve">. </w:t>
      </w:r>
      <w:proofErr w:type="spellStart"/>
      <w:r w:rsidRPr="00497B85">
        <w:t>Heptabit</w:t>
      </w:r>
      <w:proofErr w:type="spellEnd"/>
      <w:r w:rsidRPr="00497B85">
        <w:t xml:space="preserve">. </w:t>
      </w:r>
      <w:hyperlink r:id="rId47" w:tgtFrame="_new" w:history="1">
        <w:r w:rsidRPr="00497B85">
          <w:rPr>
            <w:rStyle w:val="Hyperlink"/>
          </w:rPr>
          <w:t>https://www.heptabit.com/blog/cloud-migration/how-to-find-the-right-strategy-with-cloud-migration-decision-tree</w:t>
        </w:r>
      </w:hyperlink>
    </w:p>
    <w:p w14:paraId="467694D3" w14:textId="77777777" w:rsidR="00652287" w:rsidRPr="00497B85" w:rsidRDefault="00652287" w:rsidP="00B40472">
      <w:pPr>
        <w:pStyle w:val="Bibitem"/>
        <w:numPr>
          <w:ilvl w:val="0"/>
          <w:numId w:val="8"/>
        </w:numPr>
        <w:ind w:left="709" w:hanging="709"/>
        <w:jc w:val="left"/>
      </w:pPr>
      <w:proofErr w:type="spellStart"/>
      <w:r w:rsidRPr="00497B85">
        <w:t>LeanIX</w:t>
      </w:r>
      <w:proofErr w:type="spellEnd"/>
      <w:r w:rsidRPr="00497B85">
        <w:t xml:space="preserve">. (2024). </w:t>
      </w:r>
      <w:r w:rsidRPr="00497B85">
        <w:rPr>
          <w:i/>
          <w:iCs/>
        </w:rPr>
        <w:t>6Rs of cloud migration</w:t>
      </w:r>
      <w:r w:rsidRPr="00497B85">
        <w:t xml:space="preserve">. </w:t>
      </w:r>
      <w:proofErr w:type="spellStart"/>
      <w:r w:rsidRPr="00497B85">
        <w:t>LeanIX</w:t>
      </w:r>
      <w:proofErr w:type="spellEnd"/>
      <w:r w:rsidRPr="00497B85">
        <w:t xml:space="preserve">. </w:t>
      </w:r>
      <w:hyperlink r:id="rId48" w:tgtFrame="_new" w:history="1">
        <w:r w:rsidRPr="00497B85">
          <w:rPr>
            <w:rStyle w:val="Hyperlink"/>
          </w:rPr>
          <w:t>https://www.leanix.net/en/wiki/tech-transformation/6rs-of-cloud-migration</w:t>
        </w:r>
      </w:hyperlink>
    </w:p>
    <w:p w14:paraId="35F5E04B" w14:textId="77777777" w:rsidR="00DA258E" w:rsidRPr="00497B85" w:rsidRDefault="00DA258E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Government Digital Service. (n.d.). </w:t>
      </w:r>
      <w:r w:rsidRPr="00497B85">
        <w:rPr>
          <w:i/>
          <w:iCs/>
        </w:rPr>
        <w:t>Managing technical lock-in in the cloud</w:t>
      </w:r>
      <w:r w:rsidRPr="00497B85">
        <w:t xml:space="preserve">. Government Digital Service. </w:t>
      </w:r>
      <w:hyperlink r:id="rId49" w:tgtFrame="_new" w:history="1">
        <w:r w:rsidRPr="00497B85">
          <w:rPr>
            <w:rStyle w:val="Hyperlink"/>
          </w:rPr>
          <w:t>https://www.gov.uk/guidance/managing-technical-lock-in-in-the-cloud</w:t>
        </w:r>
      </w:hyperlink>
    </w:p>
    <w:p w14:paraId="7F05D547" w14:textId="77777777" w:rsidR="00C867AA" w:rsidRPr="00497B85" w:rsidRDefault="00C867A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Government Digital Service. (n.d.). </w:t>
      </w:r>
      <w:r w:rsidRPr="00497B85">
        <w:rPr>
          <w:i/>
          <w:iCs/>
        </w:rPr>
        <w:t>Cloud guide for the public sector</w:t>
      </w:r>
      <w:r w:rsidRPr="00497B85">
        <w:t xml:space="preserve">. Government Digital Service. </w:t>
      </w:r>
      <w:hyperlink r:id="rId50" w:anchor="foreword" w:tgtFrame="_new" w:history="1">
        <w:r w:rsidRPr="00497B85">
          <w:rPr>
            <w:rStyle w:val="Hyperlink"/>
          </w:rPr>
          <w:t>https://www.gov.uk/government/publications/cloud-guide-for-the-public-sector/cloud-guide-for-the-public-sector#foreword</w:t>
        </w:r>
      </w:hyperlink>
    </w:p>
    <w:p w14:paraId="279DF0F7" w14:textId="77777777" w:rsidR="007F3C34" w:rsidRPr="00497B85" w:rsidRDefault="007F3C3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UK Government. (n.d.). </w:t>
      </w:r>
      <w:r w:rsidRPr="00497B85">
        <w:rPr>
          <w:i/>
          <w:iCs/>
        </w:rPr>
        <w:t>Government security classifications</w:t>
      </w:r>
      <w:r w:rsidRPr="00497B85">
        <w:t xml:space="preserve">. GOV.UK. </w:t>
      </w:r>
      <w:hyperlink r:id="rId51" w:tgtFrame="_new" w:history="1">
        <w:r w:rsidRPr="00497B85">
          <w:rPr>
            <w:rStyle w:val="Hyperlink"/>
          </w:rPr>
          <w:t>https://www.gov.uk/government/publications/government-security-classifications</w:t>
        </w:r>
      </w:hyperlink>
    </w:p>
    <w:p w14:paraId="25C6313C" w14:textId="77777777" w:rsidR="007F3C34" w:rsidRPr="00497B85" w:rsidRDefault="007F3C3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lastRenderedPageBreak/>
        <w:t xml:space="preserve">UK Government. (n.d.). </w:t>
      </w:r>
      <w:r w:rsidRPr="00497B85">
        <w:rPr>
          <w:i/>
          <w:iCs/>
        </w:rPr>
        <w:t xml:space="preserve">Government adopts 'Cloud First' policy for </w:t>
      </w:r>
      <w:proofErr w:type="gramStart"/>
      <w:r w:rsidRPr="00497B85">
        <w:rPr>
          <w:i/>
          <w:iCs/>
        </w:rPr>
        <w:t>public</w:t>
      </w:r>
      <w:proofErr w:type="gramEnd"/>
      <w:r w:rsidRPr="00497B85">
        <w:rPr>
          <w:i/>
          <w:iCs/>
        </w:rPr>
        <w:t xml:space="preserve"> sector IT</w:t>
      </w:r>
      <w:r w:rsidRPr="00497B85">
        <w:t xml:space="preserve">. GOV.UK. </w:t>
      </w:r>
      <w:hyperlink r:id="rId52" w:tgtFrame="_new" w:history="1">
        <w:r w:rsidRPr="00497B85">
          <w:rPr>
            <w:rStyle w:val="Hyperlink"/>
          </w:rPr>
          <w:t>https://www.gov.uk/government/news/government-adopts-cloud-first-policy-for-public-sector-it</w:t>
        </w:r>
      </w:hyperlink>
    </w:p>
    <w:p w14:paraId="14344C44" w14:textId="77777777" w:rsidR="00E431E7" w:rsidRPr="00497B85" w:rsidRDefault="00E431E7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Tech Monitor. (n.d.). </w:t>
      </w:r>
      <w:r w:rsidRPr="00497B85">
        <w:rPr>
          <w:i/>
          <w:iCs/>
        </w:rPr>
        <w:t>Cloud first: UK government urges departments to use public cloud</w:t>
      </w:r>
      <w:r w:rsidRPr="00497B85">
        <w:t xml:space="preserve">. Tech Monitor. </w:t>
      </w:r>
      <w:hyperlink r:id="rId53" w:tgtFrame="_new" w:history="1">
        <w:r w:rsidRPr="00497B85">
          <w:rPr>
            <w:rStyle w:val="Hyperlink"/>
          </w:rPr>
          <w:t>https://www.techmonitor.ai/digital-economy/government-computing/government-cloud-first-policy-public-sector-guidance-cddo</w:t>
        </w:r>
      </w:hyperlink>
    </w:p>
    <w:p w14:paraId="3FD20E82" w14:textId="77777777" w:rsidR="00FE1894" w:rsidRPr="00497B85" w:rsidRDefault="00FE189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Amazon Web Services. (n.d.). </w:t>
      </w:r>
      <w:r w:rsidRPr="00497B85">
        <w:rPr>
          <w:i/>
          <w:iCs/>
        </w:rPr>
        <w:t>FinOps</w:t>
      </w:r>
      <w:r w:rsidRPr="00497B85">
        <w:t xml:space="preserve">. Amazon Web Services. </w:t>
      </w:r>
      <w:hyperlink r:id="rId54" w:tgtFrame="_new" w:history="1">
        <w:r w:rsidRPr="00497B85">
          <w:rPr>
            <w:rStyle w:val="Hyperlink"/>
          </w:rPr>
          <w:t>https://aws.amazon.com/blogs/</w:t>
        </w:r>
      </w:hyperlink>
    </w:p>
    <w:p w14:paraId="772A9FC7" w14:textId="77777777" w:rsidR="00327852" w:rsidRPr="00497B85" w:rsidRDefault="00327852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Microsoft. (n.d.). </w:t>
      </w:r>
      <w:r w:rsidRPr="00497B85">
        <w:rPr>
          <w:i/>
          <w:iCs/>
        </w:rPr>
        <w:t>FinOps</w:t>
      </w:r>
      <w:r w:rsidRPr="00497B85">
        <w:t xml:space="preserve">. Microsoft. </w:t>
      </w:r>
      <w:hyperlink r:id="rId55" w:tgtFrame="_new" w:history="1">
        <w:r w:rsidRPr="00497B85">
          <w:rPr>
            <w:rStyle w:val="Hyperlink"/>
          </w:rPr>
          <w:t>https://learn.microsoft.com/en-us/azure/cost-management-billing</w:t>
        </w:r>
      </w:hyperlink>
    </w:p>
    <w:p w14:paraId="65AAE07C" w14:textId="77777777" w:rsidR="00D361DB" w:rsidRPr="00497B85" w:rsidRDefault="00D361DB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t xml:space="preserve">Government Digital Service. (n.d.). </w:t>
      </w:r>
      <w:r w:rsidRPr="00497B85">
        <w:rPr>
          <w:i/>
          <w:iCs/>
        </w:rPr>
        <w:t>Total cost of ownership</w:t>
      </w:r>
      <w:r w:rsidRPr="00497B85">
        <w:t xml:space="preserve">. Government Digital Service. </w:t>
      </w:r>
      <w:hyperlink r:id="rId56" w:tgtFrame="_new" w:history="1">
        <w:r w:rsidRPr="00497B85">
          <w:rPr>
            <w:rStyle w:val="Hyperlink"/>
          </w:rPr>
          <w:t>https://assets.publishing.service.gov.uk/</w:t>
        </w:r>
      </w:hyperlink>
    </w:p>
    <w:p w14:paraId="24A5C181" w14:textId="39616C93" w:rsidR="000D1B47" w:rsidRPr="00497B85" w:rsidRDefault="00053A3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rPr>
          <w:cs/>
        </w:rPr>
        <w:t xml:space="preserve">พระราชบัญญัติการจัดซื้อจัดจ้างและการบริหารพัสดุภาครัฐ พ.ศ. </w:t>
      </w:r>
      <w:r w:rsidRPr="00497B85">
        <w:t>2560</w:t>
      </w:r>
      <w:r w:rsidR="00CE1834" w:rsidRPr="00497B85">
        <w:t>.</w:t>
      </w:r>
      <w:r w:rsidR="00D32C25" w:rsidRPr="00497B85">
        <w:t xml:space="preserve"> (2560, 2</w:t>
      </w:r>
      <w:r w:rsidR="00A040B8" w:rsidRPr="00497B85">
        <w:t>4</w:t>
      </w:r>
      <w:r w:rsidR="00D32C25" w:rsidRPr="00497B85">
        <w:t xml:space="preserve"> </w:t>
      </w:r>
      <w:r w:rsidR="00A040B8" w:rsidRPr="00497B85">
        <w:rPr>
          <w:cs/>
        </w:rPr>
        <w:t>กุมภาพันธ์</w:t>
      </w:r>
      <w:r w:rsidR="00D32C25" w:rsidRPr="00497B85">
        <w:rPr>
          <w:cs/>
        </w:rPr>
        <w:t>).</w:t>
      </w:r>
      <w:r w:rsidR="00256DE0" w:rsidRPr="00497B85">
        <w:rPr>
          <w:cs/>
        </w:rPr>
        <w:t xml:space="preserve"> </w:t>
      </w:r>
      <w:r w:rsidR="00256DE0" w:rsidRPr="00497B85">
        <w:rPr>
          <w:cs/>
        </w:rPr>
        <w:br/>
      </w:r>
      <w:r w:rsidR="00D32C25" w:rsidRPr="00497B85">
        <w:rPr>
          <w:cs/>
        </w:rPr>
        <w:t>ราชกิจจา</w:t>
      </w:r>
      <w:proofErr w:type="spellStart"/>
      <w:r w:rsidR="00D32C25" w:rsidRPr="00497B85">
        <w:rPr>
          <w:cs/>
        </w:rPr>
        <w:t>นุเ</w:t>
      </w:r>
      <w:proofErr w:type="spellEnd"/>
      <w:r w:rsidR="00D32C25" w:rsidRPr="00497B85">
        <w:rPr>
          <w:cs/>
        </w:rPr>
        <w:t>บกษา</w:t>
      </w:r>
      <w:r w:rsidR="00D32C25" w:rsidRPr="00497B85">
        <w:t>, 13</w:t>
      </w:r>
      <w:r w:rsidR="00A040B8" w:rsidRPr="00497B85">
        <w:t>4</w:t>
      </w:r>
      <w:r w:rsidR="00D32C25" w:rsidRPr="00497B85">
        <w:t>(</w:t>
      </w:r>
      <w:r w:rsidR="00256DE0" w:rsidRPr="00497B85">
        <w:t>24</w:t>
      </w:r>
      <w:r w:rsidR="00D32C25" w:rsidRPr="00497B85">
        <w:t xml:space="preserve"> </w:t>
      </w:r>
      <w:r w:rsidR="00D32C25" w:rsidRPr="00497B85">
        <w:rPr>
          <w:cs/>
        </w:rPr>
        <w:t>ก)</w:t>
      </w:r>
      <w:r w:rsidR="00D32C25" w:rsidRPr="00497B85">
        <w:t xml:space="preserve">, </w:t>
      </w:r>
      <w:r w:rsidR="00256DE0" w:rsidRPr="00497B85">
        <w:t>13</w:t>
      </w:r>
      <w:r w:rsidR="00D32C25" w:rsidRPr="00497B85">
        <w:t>-</w:t>
      </w:r>
      <w:r w:rsidR="00256DE0" w:rsidRPr="00497B85">
        <w:t>54</w:t>
      </w:r>
      <w:r w:rsidR="00D32C25" w:rsidRPr="00497B85">
        <w:t>.</w:t>
      </w:r>
    </w:p>
    <w:p w14:paraId="63B4ACF7" w14:textId="2202A101" w:rsidR="00E2214A" w:rsidRPr="00497B85" w:rsidRDefault="00E2214A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rPr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  <w:r w:rsidR="00D32C25" w:rsidRPr="00497B85">
        <w:t xml:space="preserve"> (256</w:t>
      </w:r>
      <w:r w:rsidR="00CE1834" w:rsidRPr="00497B85">
        <w:t>0</w:t>
      </w:r>
      <w:r w:rsidR="00D32C25" w:rsidRPr="00497B85">
        <w:t>, 2</w:t>
      </w:r>
      <w:r w:rsidR="00F11BF4" w:rsidRPr="00497B85">
        <w:t>3</w:t>
      </w:r>
      <w:r w:rsidR="00D32C25" w:rsidRPr="00497B85">
        <w:t xml:space="preserve"> </w:t>
      </w:r>
      <w:r w:rsidR="00F11BF4" w:rsidRPr="00497B85">
        <w:rPr>
          <w:cs/>
        </w:rPr>
        <w:t>สิงหาคม</w:t>
      </w:r>
      <w:r w:rsidR="00D32C25" w:rsidRPr="00497B85">
        <w:rPr>
          <w:cs/>
        </w:rPr>
        <w:t>). ราชกิจจา</w:t>
      </w:r>
      <w:proofErr w:type="spellStart"/>
      <w:r w:rsidR="00D32C25" w:rsidRPr="00497B85">
        <w:rPr>
          <w:cs/>
        </w:rPr>
        <w:t>นุเ</w:t>
      </w:r>
      <w:proofErr w:type="spellEnd"/>
      <w:r w:rsidR="00D32C25" w:rsidRPr="00497B85">
        <w:rPr>
          <w:cs/>
        </w:rPr>
        <w:t>บกษา</w:t>
      </w:r>
      <w:r w:rsidR="00D32C25" w:rsidRPr="00497B85">
        <w:t>, 13</w:t>
      </w:r>
      <w:r w:rsidR="00F11BF4" w:rsidRPr="00497B85">
        <w:t>4</w:t>
      </w:r>
      <w:r w:rsidR="001C4A5B" w:rsidRPr="00497B85">
        <w:t xml:space="preserve"> </w:t>
      </w:r>
      <w:r w:rsidR="00D32C25" w:rsidRPr="00497B85">
        <w:t>(</w:t>
      </w:r>
      <w:r w:rsidR="00396A8E" w:rsidRPr="00497B85">
        <w:rPr>
          <w:cs/>
        </w:rPr>
        <w:t>ตอน</w:t>
      </w:r>
      <w:r w:rsidR="001C4A5B" w:rsidRPr="00497B85">
        <w:rPr>
          <w:cs/>
        </w:rPr>
        <w:t xml:space="preserve">พิเศษ </w:t>
      </w:r>
      <w:r w:rsidR="001C4A5B" w:rsidRPr="00497B85">
        <w:t>210</w:t>
      </w:r>
      <w:r w:rsidR="00D32C25" w:rsidRPr="00497B85">
        <w:t xml:space="preserve"> </w:t>
      </w:r>
      <w:r w:rsidR="00D32C25" w:rsidRPr="00497B85">
        <w:rPr>
          <w:cs/>
        </w:rPr>
        <w:t>ก)</w:t>
      </w:r>
      <w:r w:rsidR="00D32C25" w:rsidRPr="00497B85">
        <w:t xml:space="preserve">, </w:t>
      </w:r>
      <w:r w:rsidR="001C4A5B" w:rsidRPr="00497B85">
        <w:t>1</w:t>
      </w:r>
      <w:r w:rsidR="00D32C25" w:rsidRPr="00497B85">
        <w:t>-</w:t>
      </w:r>
      <w:r w:rsidR="00E454E3" w:rsidRPr="00497B85">
        <w:t>71</w:t>
      </w:r>
      <w:r w:rsidR="00D32C25" w:rsidRPr="00497B85">
        <w:t>.</w:t>
      </w:r>
    </w:p>
    <w:p w14:paraId="6383F0D6" w14:textId="6C927262" w:rsidR="00563584" w:rsidRPr="00497B85" w:rsidRDefault="00563584" w:rsidP="00B40472">
      <w:pPr>
        <w:pStyle w:val="Bibitem"/>
        <w:numPr>
          <w:ilvl w:val="0"/>
          <w:numId w:val="8"/>
        </w:numPr>
        <w:ind w:left="709" w:hanging="709"/>
        <w:jc w:val="left"/>
      </w:pPr>
      <w:r w:rsidRPr="00497B85">
        <w:rPr>
          <w:cs/>
        </w:rPr>
        <w:t>คณะกรรมการการรักษาความมั่นคงปลอดภัยไซเบอร์แห่งชาติ. (</w:t>
      </w:r>
      <w:r w:rsidRPr="00497B85">
        <w:t>2567).</w:t>
      </w:r>
      <w:r w:rsidR="00723749" w:rsidRPr="00497B85">
        <w:t xml:space="preserve"> (2567</w:t>
      </w:r>
      <w:r w:rsidR="00850C1A" w:rsidRPr="00497B85">
        <w:t>,</w:t>
      </w:r>
      <w:r w:rsidR="00723749" w:rsidRPr="00497B85">
        <w:t xml:space="preserve"> </w:t>
      </w:r>
      <w:r w:rsidR="00850C1A" w:rsidRPr="00497B85">
        <w:t>11</w:t>
      </w:r>
      <w:r w:rsidR="00723749" w:rsidRPr="00497B85">
        <w:t xml:space="preserve"> </w:t>
      </w:r>
      <w:r w:rsidR="00723749" w:rsidRPr="00497B85">
        <w:rPr>
          <w:cs/>
        </w:rPr>
        <w:t>พฤ</w:t>
      </w:r>
      <w:r w:rsidR="00850C1A" w:rsidRPr="00497B85">
        <w:rPr>
          <w:cs/>
        </w:rPr>
        <w:t>ศจิกายน</w:t>
      </w:r>
      <w:r w:rsidR="00723749" w:rsidRPr="00497B85">
        <w:rPr>
          <w:cs/>
        </w:rPr>
        <w:t>)</w:t>
      </w:r>
      <w:r w:rsidRPr="00497B85">
        <w:t xml:space="preserve"> </w:t>
      </w:r>
      <w:r w:rsidRPr="00497B85">
        <w:rPr>
          <w:i/>
          <w:iCs/>
          <w:cs/>
        </w:rPr>
        <w:t>มาตรฐานด้านการรักษาความมั่นคงปลอดภัยไซเบอร์ระบบคลาว</w:t>
      </w:r>
      <w:proofErr w:type="spellStart"/>
      <w:r w:rsidRPr="00497B85">
        <w:rPr>
          <w:i/>
          <w:iCs/>
          <w:cs/>
        </w:rPr>
        <w:t>ด์</w:t>
      </w:r>
      <w:proofErr w:type="spellEnd"/>
      <w:r w:rsidR="00850C1A" w:rsidRPr="00497B85">
        <w:rPr>
          <w:cs/>
        </w:rPr>
        <w:t>.</w:t>
      </w:r>
      <w:r w:rsidR="00D32C25" w:rsidRPr="00497B85">
        <w:rPr>
          <w:cs/>
        </w:rPr>
        <w:t xml:space="preserve"> ราชกิจจา</w:t>
      </w:r>
      <w:proofErr w:type="spellStart"/>
      <w:r w:rsidR="00D32C25" w:rsidRPr="00497B85">
        <w:rPr>
          <w:cs/>
        </w:rPr>
        <w:t>นุเ</w:t>
      </w:r>
      <w:proofErr w:type="spellEnd"/>
      <w:r w:rsidR="00D32C25" w:rsidRPr="00497B85">
        <w:rPr>
          <w:cs/>
        </w:rPr>
        <w:t>บกษา</w:t>
      </w:r>
      <w:r w:rsidR="00D32C25" w:rsidRPr="00497B85">
        <w:t>, 1</w:t>
      </w:r>
      <w:r w:rsidR="00850C1A" w:rsidRPr="00497B85">
        <w:t xml:space="preserve">41 </w:t>
      </w:r>
      <w:r w:rsidR="00AE0444" w:rsidRPr="00497B85">
        <w:t>(</w:t>
      </w:r>
      <w:r w:rsidR="00396A8E" w:rsidRPr="00497B85">
        <w:rPr>
          <w:cs/>
        </w:rPr>
        <w:t>ตอน</w:t>
      </w:r>
      <w:r w:rsidR="00AE0444" w:rsidRPr="00497B85">
        <w:rPr>
          <w:cs/>
        </w:rPr>
        <w:t xml:space="preserve">พิเศษ </w:t>
      </w:r>
      <w:r w:rsidR="00676D03" w:rsidRPr="00497B85">
        <w:t>306</w:t>
      </w:r>
      <w:r w:rsidR="00D32C25" w:rsidRPr="00497B85">
        <w:t xml:space="preserve"> </w:t>
      </w:r>
      <w:r w:rsidR="00676D03" w:rsidRPr="00497B85">
        <w:rPr>
          <w:cs/>
        </w:rPr>
        <w:t>ง</w:t>
      </w:r>
      <w:r w:rsidR="00D32C25" w:rsidRPr="00497B85">
        <w:rPr>
          <w:cs/>
        </w:rPr>
        <w:t>)</w:t>
      </w:r>
      <w:r w:rsidR="00D32C25" w:rsidRPr="00497B85">
        <w:t xml:space="preserve">, </w:t>
      </w:r>
      <w:r w:rsidR="00E51161" w:rsidRPr="00497B85">
        <w:t>32</w:t>
      </w:r>
      <w:r w:rsidR="00D32C25" w:rsidRPr="00497B85">
        <w:t>-</w:t>
      </w:r>
      <w:r w:rsidR="00E51161" w:rsidRPr="00497B85">
        <w:t>33</w:t>
      </w:r>
      <w:r w:rsidR="00D32C25" w:rsidRPr="00497B85">
        <w:t>.</w:t>
      </w:r>
    </w:p>
    <w:p w14:paraId="15CAD3A7" w14:textId="349B70D0" w:rsidR="00EA61CC" w:rsidRPr="00497B85" w:rsidRDefault="000A5996" w:rsidP="00563584">
      <w:pPr>
        <w:pStyle w:val="Bibitem"/>
        <w:jc w:val="center"/>
        <w:rPr>
          <w:cs/>
        </w:rPr>
      </w:pPr>
      <w:r w:rsidRPr="00497B85">
        <w:t>______________________________________</w:t>
      </w:r>
    </w:p>
    <w:sectPr w:rsidR="00EA61CC" w:rsidRPr="00497B85" w:rsidSect="00CF7641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type w:val="nextColumn"/>
      <w:pgSz w:w="11906" w:h="16838"/>
      <w:pgMar w:top="1276" w:right="1133" w:bottom="1440" w:left="1440" w:header="426" w:footer="54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C6A9" w14:textId="77777777" w:rsidR="006E317F" w:rsidRDefault="006E317F">
      <w:pPr>
        <w:spacing w:before="0"/>
      </w:pPr>
      <w:r>
        <w:separator/>
      </w:r>
    </w:p>
  </w:endnote>
  <w:endnote w:type="continuationSeparator" w:id="0">
    <w:p w14:paraId="169EEC3D" w14:textId="77777777" w:rsidR="006E317F" w:rsidRDefault="006E317F">
      <w:pPr>
        <w:spacing w:before="0"/>
      </w:pPr>
      <w:r>
        <w:continuationSeparator/>
      </w:r>
    </w:p>
  </w:endnote>
  <w:endnote w:type="continuationNotice" w:id="1">
    <w:p w14:paraId="5A18D05C" w14:textId="77777777" w:rsidR="006E317F" w:rsidRDefault="006E317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C53C" w14:textId="77777777" w:rsidR="00B02C2A" w:rsidRPr="00F434EA" w:rsidRDefault="00B02C2A">
    <w:pPr>
      <w:pStyle w:val="Footer"/>
      <w:ind w:left="720"/>
      <w:jc w:val="center"/>
      <w:rPr>
        <w:rFonts w:cs="TH SarabunPSK"/>
        <w:szCs w:val="32"/>
      </w:rPr>
    </w:pPr>
    <w:r>
      <w:rPr>
        <w:rFonts w:cs="TH SarabunPSK"/>
        <w:szCs w:val="32"/>
      </w:rPr>
      <w:t>(</w:t>
    </w:r>
    <w:r w:rsidRPr="00E445D0">
      <w:rPr>
        <w:rFonts w:cs="TH SarabunPSK"/>
        <w:szCs w:val="32"/>
      </w:rPr>
      <w:fldChar w:fldCharType="begin"/>
    </w:r>
    <w:r w:rsidRPr="00E445D0">
      <w:rPr>
        <w:rFonts w:cs="TH SarabunPSK"/>
        <w:szCs w:val="32"/>
      </w:rPr>
      <w:instrText xml:space="preserve"> PAGE   \* MERGEFORMAT </w:instrText>
    </w:r>
    <w:r w:rsidRPr="00E445D0">
      <w:rPr>
        <w:rFonts w:cs="TH SarabunPSK"/>
        <w:szCs w:val="32"/>
      </w:rPr>
      <w:fldChar w:fldCharType="separate"/>
    </w:r>
    <w:r>
      <w:rPr>
        <w:rFonts w:cs="TH SarabunPSK"/>
        <w:noProof/>
        <w:szCs w:val="32"/>
      </w:rPr>
      <w:t>9</w:t>
    </w:r>
    <w:r w:rsidRPr="00E445D0">
      <w:rPr>
        <w:rFonts w:cs="TH SarabunPSK"/>
        <w:noProof/>
        <w:szCs w:val="32"/>
      </w:rPr>
      <w:fldChar w:fldCharType="end"/>
    </w:r>
    <w:r>
      <w:rPr>
        <w:rFonts w:cs="TH SarabunPSK"/>
        <w:szCs w:val="3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895D" w14:textId="77777777" w:rsidR="00B02C2A" w:rsidRPr="00DA5633" w:rsidRDefault="00B02C2A">
    <w:pPr>
      <w:pStyle w:val="Footer"/>
      <w:pBdr>
        <w:top w:val="single" w:sz="4" w:space="9" w:color="auto"/>
      </w:pBdr>
      <w:tabs>
        <w:tab w:val="left" w:pos="10693"/>
      </w:tabs>
      <w:jc w:val="center"/>
      <w:rPr>
        <w:rFonts w:cs="TH SarabunPSK"/>
        <w:sz w:val="20"/>
        <w:szCs w:val="20"/>
      </w:rPr>
    </w:pP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br/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  <w:p w14:paraId="2239700E" w14:textId="77777777" w:rsidR="00B02C2A" w:rsidRPr="00DA5633" w:rsidRDefault="00B02C2A">
    <w:pPr>
      <w:pStyle w:val="Footer"/>
      <w:pBdr>
        <w:top w:val="single" w:sz="4" w:space="9" w:color="auto"/>
      </w:pBdr>
      <w:tabs>
        <w:tab w:val="left" w:pos="10693"/>
      </w:tabs>
      <w:rPr>
        <w:rFonts w:cs="TH SarabunPSK"/>
        <w:color w:val="000000"/>
        <w:sz w:val="20"/>
        <w:szCs w:val="20"/>
        <w:shd w:val="clear" w:color="auto" w:fill="FFFFFF"/>
      </w:rPr>
    </w:pP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         FM-S11-004</w:t>
    </w:r>
    <w:r w:rsidRPr="00DA5633">
      <w:rPr>
        <w:rFonts w:cs="TH SarabunPSK"/>
        <w:color w:val="000000"/>
        <w:sz w:val="20"/>
        <w:szCs w:val="20"/>
        <w:shd w:val="clear" w:color="auto" w:fill="FFFFFF"/>
        <w:cs/>
      </w:rPr>
      <w:t xml:space="preserve"> </w:t>
    </w: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Rev.0                                                                                              </w:t>
    </w:r>
    <w:r>
      <w:rPr>
        <w:rFonts w:cs="TH SarabunPSK"/>
        <w:color w:val="000000"/>
        <w:sz w:val="20"/>
        <w:szCs w:val="20"/>
        <w:shd w:val="clear" w:color="auto" w:fill="FFFFFF"/>
      </w:rPr>
      <w:tab/>
    </w:r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       Effective </w:t>
    </w:r>
    <w:proofErr w:type="gramStart"/>
    <w:r w:rsidRPr="00DA5633">
      <w:rPr>
        <w:rFonts w:cs="TH SarabunPSK"/>
        <w:color w:val="000000"/>
        <w:sz w:val="20"/>
        <w:szCs w:val="20"/>
        <w:shd w:val="clear" w:color="auto" w:fill="FFFFFF"/>
      </w:rPr>
      <w:t>Date :</w:t>
    </w:r>
    <w:proofErr w:type="gramEnd"/>
    <w:r w:rsidRPr="00DA5633">
      <w:rPr>
        <w:rFonts w:cs="TH SarabunPSK"/>
        <w:color w:val="000000"/>
        <w:sz w:val="20"/>
        <w:szCs w:val="20"/>
        <w:shd w:val="clear" w:color="auto" w:fill="FFFFFF"/>
      </w:rPr>
      <w:t xml:space="preserve"> 18 Apr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E0C6" w14:textId="77777777" w:rsidR="00B02C2A" w:rsidRPr="008C4DAE" w:rsidRDefault="00B02C2A">
    <w:pPr>
      <w:pStyle w:val="Footer"/>
      <w:pBdr>
        <w:top w:val="single" w:sz="4" w:space="9" w:color="auto"/>
      </w:pBdr>
      <w:tabs>
        <w:tab w:val="left" w:pos="10693"/>
      </w:tabs>
      <w:ind w:firstLine="0"/>
      <w:jc w:val="center"/>
      <w:rPr>
        <w:rFonts w:cs="TH SarabunPSK"/>
        <w:sz w:val="24"/>
        <w:szCs w:val="24"/>
      </w:rPr>
    </w:pPr>
    <w:r w:rsidRPr="00AE0159">
      <w:rPr>
        <w:rFonts w:cs="TH SarabunPSK"/>
        <w:color w:val="000000"/>
        <w:sz w:val="24"/>
        <w:szCs w:val="24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AE0159">
      <w:rPr>
        <w:rFonts w:cs="TH SarabunPSK"/>
        <w:color w:val="000000"/>
        <w:sz w:val="24"/>
        <w:szCs w:val="24"/>
        <w:shd w:val="clear" w:color="auto" w:fill="FFFFFF"/>
        <w:cs/>
      </w:rPr>
      <w:br/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1968" w14:textId="77777777" w:rsidR="00B02C2A" w:rsidRPr="001D68B8" w:rsidRDefault="00B02C2A">
    <w:pPr>
      <w:pStyle w:val="Footer"/>
      <w:ind w:left="720"/>
      <w:jc w:val="center"/>
      <w:rPr>
        <w:rFonts w:cs="TH SarabunPSK"/>
        <w:szCs w:val="32"/>
        <w:cs/>
      </w:rPr>
    </w:pPr>
    <w:r>
      <w:rPr>
        <w:rFonts w:cs="TH SarabunPSK"/>
        <w:szCs w:val="32"/>
      </w:rPr>
      <w:t>(</w:t>
    </w:r>
    <w:r w:rsidRPr="00E445D0">
      <w:rPr>
        <w:rFonts w:cs="TH SarabunPSK"/>
        <w:szCs w:val="32"/>
      </w:rPr>
      <w:fldChar w:fldCharType="begin"/>
    </w:r>
    <w:r w:rsidRPr="00E445D0">
      <w:rPr>
        <w:rFonts w:cs="TH SarabunPSK"/>
        <w:szCs w:val="32"/>
      </w:rPr>
      <w:instrText xml:space="preserve"> PAGE   \* MERGEFORMAT </w:instrText>
    </w:r>
    <w:r w:rsidRPr="00E445D0">
      <w:rPr>
        <w:rFonts w:cs="TH SarabunPSK"/>
        <w:szCs w:val="32"/>
      </w:rPr>
      <w:fldChar w:fldCharType="separate"/>
    </w:r>
    <w:r>
      <w:rPr>
        <w:rFonts w:cs="TH SarabunPSK"/>
        <w:noProof/>
        <w:szCs w:val="32"/>
      </w:rPr>
      <w:t>3</w:t>
    </w:r>
    <w:r w:rsidRPr="00E445D0">
      <w:rPr>
        <w:rFonts w:cs="TH SarabunPSK"/>
        <w:noProof/>
        <w:szCs w:val="32"/>
      </w:rPr>
      <w:fldChar w:fldCharType="end"/>
    </w:r>
    <w:r>
      <w:rPr>
        <w:rFonts w:cs="TH SarabunPSK"/>
        <w:szCs w:val="32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495142"/>
      <w:docPartObj>
        <w:docPartGallery w:val="Page Numbers (Bottom of Page)"/>
        <w:docPartUnique/>
      </w:docPartObj>
    </w:sdtPr>
    <w:sdtContent>
      <w:p w14:paraId="786E52DC" w14:textId="42E7CECB" w:rsidR="00AE39DA" w:rsidRPr="00FC3D3F" w:rsidRDefault="00F56AD0" w:rsidP="00F422F7">
        <w:pPr>
          <w:pStyle w:val="Footer"/>
          <w:ind w:firstLine="0"/>
          <w:jc w:val="center"/>
        </w:pPr>
        <w:r>
          <w:t>-</w:t>
        </w:r>
        <w:r w:rsidR="009533CF">
          <w:fldChar w:fldCharType="begin"/>
        </w:r>
        <w:r w:rsidR="009533CF">
          <w:instrText xml:space="preserve"> PAGE   \* MERGEFORMAT </w:instrText>
        </w:r>
        <w:r w:rsidR="009533CF">
          <w:fldChar w:fldCharType="separate"/>
        </w:r>
        <w:r w:rsidR="009533CF">
          <w:rPr>
            <w:noProof/>
          </w:rPr>
          <w:t>2</w:t>
        </w:r>
        <w:r w:rsidR="009533CF">
          <w:rPr>
            <w:noProof/>
          </w:rPr>
          <w:fldChar w:fldCharType="end"/>
        </w:r>
        <w:r>
          <w:t>-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644916"/>
      <w:docPartObj>
        <w:docPartGallery w:val="Page Numbers (Bottom of Page)"/>
        <w:docPartUnique/>
      </w:docPartObj>
    </w:sdtPr>
    <w:sdtContent>
      <w:p w14:paraId="3678FD7F" w14:textId="001ABE30" w:rsidR="00C506EF" w:rsidRPr="00FC3D3F" w:rsidRDefault="007F2E6D" w:rsidP="00F422F7">
        <w:pPr>
          <w:pStyle w:val="Footer"/>
          <w:ind w:firstLine="0"/>
          <w:jc w:val="center"/>
        </w:pPr>
        <w:r>
          <w:t>(</w:t>
        </w:r>
        <w:r w:rsidR="00A70A55">
          <w:fldChar w:fldCharType="begin"/>
        </w:r>
        <w:r w:rsidR="00A70A55">
          <w:instrText xml:space="preserve"> PAGE   \* MERGEFORMAT </w:instrText>
        </w:r>
        <w:r w:rsidR="00A70A55">
          <w:fldChar w:fldCharType="separate"/>
        </w:r>
        <w:r w:rsidR="00A70A55">
          <w:rPr>
            <w:noProof/>
          </w:rPr>
          <w:t>2</w:t>
        </w:r>
        <w:r w:rsidR="00A70A55">
          <w:rPr>
            <w:noProof/>
          </w:rPr>
          <w:fldChar w:fldCharType="end"/>
        </w:r>
        <w:r w:rsidR="00A63976">
          <w:t>)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323011"/>
      <w:docPartObj>
        <w:docPartGallery w:val="Page Numbers (Bottom of Page)"/>
        <w:docPartUnique/>
      </w:docPartObj>
    </w:sdtPr>
    <w:sdtContent>
      <w:p w14:paraId="481881C8" w14:textId="77777777" w:rsidR="0001604F" w:rsidRDefault="0087435B" w:rsidP="00F422F7">
        <w:pPr>
          <w:pStyle w:val="Footer"/>
          <w:ind w:firstLine="0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-</w:t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F32B" w14:textId="3000DFCE" w:rsidR="00340414" w:rsidRDefault="0020479B" w:rsidP="0020479B">
    <w:pPr>
      <w:pStyle w:val="Footer"/>
      <w:ind w:left="720" w:firstLine="0"/>
      <w:jc w:val="center"/>
    </w:pPr>
    <w:r>
      <w:t xml:space="preserve">- </w:t>
    </w:r>
    <w:sdt>
      <w:sdtPr>
        <w:id w:val="14727834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B5D">
          <w:fldChar w:fldCharType="begin"/>
        </w:r>
        <w:r w:rsidR="00FF5B5D">
          <w:instrText xml:space="preserve"> PAGE   \* MERGEFORMAT </w:instrText>
        </w:r>
        <w:r w:rsidR="00FF5B5D">
          <w:fldChar w:fldCharType="separate"/>
        </w:r>
        <w:r w:rsidR="00FF5B5D">
          <w:rPr>
            <w:noProof/>
          </w:rPr>
          <w:t>2</w:t>
        </w:r>
        <w:r w:rsidR="00FF5B5D"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FF5B5D">
          <w:rPr>
            <w:noProof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1903" w14:textId="77777777" w:rsidR="006E317F" w:rsidRDefault="006E317F">
      <w:pPr>
        <w:spacing w:before="0"/>
      </w:pPr>
      <w:r>
        <w:separator/>
      </w:r>
    </w:p>
  </w:footnote>
  <w:footnote w:type="continuationSeparator" w:id="0">
    <w:p w14:paraId="59CCE8C8" w14:textId="77777777" w:rsidR="006E317F" w:rsidRDefault="006E317F">
      <w:pPr>
        <w:spacing w:before="0"/>
      </w:pPr>
      <w:r>
        <w:continuationSeparator/>
      </w:r>
    </w:p>
  </w:footnote>
  <w:footnote w:type="continuationNotice" w:id="1">
    <w:p w14:paraId="35F02CB7" w14:textId="77777777" w:rsidR="006E317F" w:rsidRDefault="006E317F">
      <w:pPr>
        <w:spacing w:before="0"/>
      </w:pPr>
    </w:p>
  </w:footnote>
  <w:footnote w:id="2">
    <w:p w14:paraId="445E80D5" w14:textId="022218C2" w:rsidR="000850B0" w:rsidRPr="009862BE" w:rsidRDefault="000850B0" w:rsidP="000850B0">
      <w:pPr>
        <w:pStyle w:val="FootnoteText"/>
        <w:rPr>
          <w:rStyle w:val="FootnoteReference"/>
          <w:rFonts w:cs="TH SarabunPSK"/>
          <w:sz w:val="28"/>
          <w:szCs w:val="28"/>
          <w:vertAlign w:val="baseline"/>
          <w:cs/>
        </w:rPr>
      </w:pPr>
      <w:r w:rsidRPr="009862BE">
        <w:rPr>
          <w:rStyle w:val="FootnoteReference"/>
          <w:rFonts w:cs="TH SarabunPSK"/>
          <w:sz w:val="28"/>
          <w:szCs w:val="28"/>
        </w:rPr>
        <w:footnoteRef/>
      </w:r>
      <w:r w:rsidRPr="009862BE">
        <w:rPr>
          <w:rStyle w:val="FootnoteReference"/>
          <w:rFonts w:cs="TH SarabunPSK"/>
          <w:sz w:val="28"/>
          <w:szCs w:val="28"/>
        </w:rPr>
        <w:t xml:space="preserve"> </w:t>
      </w:r>
      <w:r w:rsidRPr="009862BE">
        <w:rPr>
          <w:rStyle w:val="FootnoteReference"/>
          <w:rFonts w:cs="TH SarabunPSK"/>
          <w:sz w:val="28"/>
          <w:szCs w:val="28"/>
          <w:cs/>
        </w:rPr>
        <w:t xml:space="preserve"> </w:t>
      </w:r>
      <w:r w:rsidRPr="009862BE">
        <w:rPr>
          <w:rStyle w:val="FootnoteReference"/>
          <w:rFonts w:cs="TH SarabunPSK"/>
          <w:sz w:val="28"/>
          <w:szCs w:val="28"/>
          <w:vertAlign w:val="baseline"/>
          <w:cs/>
        </w:rPr>
        <w:t xml:space="preserve">ตัวอย่างของทรัพยากร ได้แก่ คอมพิวเตอร์แม่ข่าย ระบบปฏิบัติการ เครือข่าย ซอฟต์แวร์ แอปพลิเคชัน และอุปกรณ์จัดเก็บข้อมูล </w:t>
      </w:r>
    </w:p>
  </w:footnote>
  <w:footnote w:id="3">
    <w:p w14:paraId="77094599" w14:textId="70256E3D" w:rsidR="00E44801" w:rsidRPr="00735698" w:rsidRDefault="00E44801" w:rsidP="009862BE">
      <w:pPr>
        <w:pStyle w:val="FootnoteText"/>
        <w:rPr>
          <w:rFonts w:cs="TH SarabunPSK"/>
        </w:rPr>
      </w:pPr>
      <w:r w:rsidRPr="009862BE">
        <w:rPr>
          <w:rStyle w:val="FootnoteReference"/>
          <w:rFonts w:cs="TH SarabunPSK"/>
          <w:sz w:val="28"/>
          <w:szCs w:val="28"/>
        </w:rPr>
        <w:footnoteRef/>
      </w:r>
      <w:r w:rsidRPr="009862BE">
        <w:rPr>
          <w:rStyle w:val="FootnoteReference"/>
          <w:rFonts w:cs="TH SarabunPSK"/>
          <w:sz w:val="28"/>
          <w:szCs w:val="28"/>
          <w:vertAlign w:val="baseline"/>
        </w:rPr>
        <w:t xml:space="preserve"> </w:t>
      </w:r>
      <w:r w:rsidRPr="009862BE">
        <w:rPr>
          <w:rStyle w:val="FootnoteReference"/>
          <w:rFonts w:cs="TH SarabunPSK"/>
          <w:sz w:val="28"/>
          <w:szCs w:val="28"/>
          <w:vertAlign w:val="baseline"/>
          <w:cs/>
        </w:rPr>
        <w:t xml:space="preserve"> การจัดสรรด้วยตนเอง (</w:t>
      </w:r>
      <w:r w:rsidRPr="009862BE">
        <w:rPr>
          <w:rStyle w:val="FootnoteReference"/>
          <w:rFonts w:cs="TH SarabunPSK"/>
          <w:sz w:val="28"/>
          <w:szCs w:val="28"/>
          <w:vertAlign w:val="baseline"/>
        </w:rPr>
        <w:t xml:space="preserve">Self-service provisioning) </w:t>
      </w:r>
      <w:r w:rsidRPr="009862BE">
        <w:rPr>
          <w:rStyle w:val="FootnoteReference"/>
          <w:rFonts w:cs="TH SarabunPSK"/>
          <w:sz w:val="28"/>
          <w:szCs w:val="28"/>
          <w:vertAlign w:val="baseline"/>
          <w:cs/>
        </w:rPr>
        <w:t>หมายถึง การจัดสรรทรัพยากรที่บริการคลาวด์มอบให้ ซึ่งดำเนินการโดยผู้ใช้บริการคลาวด์ ผ่านระบบอัตโนมัติ</w:t>
      </w:r>
    </w:p>
  </w:footnote>
  <w:footnote w:id="4">
    <w:p w14:paraId="73AAD65B" w14:textId="1E0EA2D4" w:rsidR="00A74EE5" w:rsidRPr="00A74EE5" w:rsidRDefault="00A74EE5">
      <w:pPr>
        <w:pStyle w:val="FootnoteText"/>
        <w:rPr>
          <w:rFonts w:cs="TH SarabunPSK"/>
          <w:sz w:val="32"/>
          <w:szCs w:val="32"/>
        </w:rPr>
      </w:pPr>
      <w:r w:rsidRPr="00EA746C">
        <w:rPr>
          <w:rStyle w:val="FootnoteReference"/>
          <w:rFonts w:cs="TH SarabunPSK"/>
        </w:rPr>
        <w:footnoteRef/>
      </w:r>
      <w:r w:rsidRPr="00EA746C">
        <w:rPr>
          <w:rFonts w:cs="TH SarabunPSK"/>
          <w:sz w:val="32"/>
          <w:szCs w:val="32"/>
        </w:rPr>
        <w:t xml:space="preserve"> </w:t>
      </w:r>
      <w:r w:rsidRPr="00EA746C">
        <w:rPr>
          <w:rFonts w:cs="TH SarabunPSK"/>
          <w:sz w:val="32"/>
          <w:szCs w:val="32"/>
          <w:cs/>
        </w:rPr>
        <w:t>คลาว</w:t>
      </w:r>
      <w:proofErr w:type="spellStart"/>
      <w:r w:rsidRPr="00EA746C">
        <w:rPr>
          <w:rFonts w:cs="TH SarabunPSK"/>
          <w:sz w:val="32"/>
          <w:szCs w:val="32"/>
          <w:cs/>
        </w:rPr>
        <w:t>ด์</w:t>
      </w:r>
      <w:proofErr w:type="spellEnd"/>
      <w:r w:rsidRPr="00EA746C">
        <w:rPr>
          <w:rFonts w:cs="TH SarabunPSK"/>
          <w:sz w:val="32"/>
          <w:szCs w:val="32"/>
          <w:cs/>
        </w:rPr>
        <w:t>ส่วนตัวเสมือน (</w:t>
      </w:r>
      <w:r w:rsidRPr="00EA746C">
        <w:rPr>
          <w:rFonts w:cs="TH SarabunPSK"/>
          <w:sz w:val="32"/>
          <w:szCs w:val="32"/>
        </w:rPr>
        <w:t xml:space="preserve">Virtual Private Cloud - VPC) </w:t>
      </w:r>
      <w:r w:rsidR="001C239E" w:rsidRPr="00EA746C">
        <w:rPr>
          <w:rFonts w:cs="TH SarabunPSK" w:hint="cs"/>
          <w:sz w:val="32"/>
          <w:szCs w:val="32"/>
          <w:cs/>
        </w:rPr>
        <w:t xml:space="preserve">หมายถึง </w:t>
      </w:r>
      <w:r w:rsidRPr="00EA746C">
        <w:rPr>
          <w:rFonts w:cs="TH SarabunPSK"/>
          <w:sz w:val="32"/>
          <w:szCs w:val="32"/>
          <w:cs/>
        </w:rPr>
        <w:t>บริการคลา</w:t>
      </w:r>
      <w:proofErr w:type="spellStart"/>
      <w:r w:rsidRPr="00EA746C">
        <w:rPr>
          <w:rFonts w:cs="TH SarabunPSK"/>
          <w:sz w:val="32"/>
          <w:szCs w:val="32"/>
          <w:cs/>
        </w:rPr>
        <w:t>วด์</w:t>
      </w:r>
      <w:proofErr w:type="spellEnd"/>
      <w:r w:rsidRPr="00EA746C">
        <w:rPr>
          <w:rFonts w:cs="TH SarabunPSK"/>
          <w:sz w:val="32"/>
          <w:szCs w:val="32"/>
          <w:cs/>
        </w:rPr>
        <w:t>สาธารณะ (</w:t>
      </w:r>
      <w:r w:rsidRPr="00EA746C">
        <w:rPr>
          <w:rFonts w:cs="TH SarabunPSK"/>
          <w:sz w:val="32"/>
          <w:szCs w:val="32"/>
        </w:rPr>
        <w:t xml:space="preserve">Public Cloud) </w:t>
      </w:r>
      <w:r w:rsidRPr="00EA746C">
        <w:rPr>
          <w:rFonts w:cs="TH SarabunPSK"/>
          <w:sz w:val="32"/>
          <w:szCs w:val="32"/>
          <w:cs/>
        </w:rPr>
        <w:t>ที่มีการเพิ่มมาตรการคุ้มครองข้อมูลมากกว่าการใช้งานคลา</w:t>
      </w:r>
      <w:proofErr w:type="spellStart"/>
      <w:r w:rsidRPr="00EA746C">
        <w:rPr>
          <w:rFonts w:cs="TH SarabunPSK"/>
          <w:sz w:val="32"/>
          <w:szCs w:val="32"/>
          <w:cs/>
        </w:rPr>
        <w:t>วด์</w:t>
      </w:r>
      <w:proofErr w:type="spellEnd"/>
      <w:r w:rsidRPr="00EA746C">
        <w:rPr>
          <w:rFonts w:cs="TH SarabunPSK"/>
          <w:sz w:val="32"/>
          <w:szCs w:val="32"/>
          <w:cs/>
        </w:rPr>
        <w:t>สาธารณะทั่วไป โดยมีการแยกการบริหารจัดการทรัพยากรและการใช้งานเฉพาะผู้ใช้บริการแต่ละราย (</w:t>
      </w:r>
      <w:r w:rsidRPr="00EA746C">
        <w:rPr>
          <w:rFonts w:cs="TH SarabunPSK"/>
          <w:sz w:val="32"/>
          <w:szCs w:val="32"/>
        </w:rPr>
        <w:t>Isolation) [16][17]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78C" w14:textId="359B94AC" w:rsidR="00B02C2A" w:rsidRDefault="00000000">
    <w:pPr>
      <w:tabs>
        <w:tab w:val="left" w:pos="7371"/>
        <w:tab w:val="left" w:pos="7513"/>
        <w:tab w:val="left" w:pos="8222"/>
        <w:tab w:val="left" w:pos="8505"/>
        <w:tab w:val="left" w:pos="8789"/>
      </w:tabs>
      <w:autoSpaceDE w:val="0"/>
      <w:autoSpaceDN w:val="0"/>
      <w:adjustRightInd w:val="0"/>
    </w:pPr>
    <w:r>
      <w:rPr>
        <w:noProof/>
      </w:rPr>
      <w:pict w14:anchorId="3EDCBF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1" o:spid="_x0000_s1035" type="#_x0000_t136" style="position:absolute;left:0;text-align:left;margin-left:0;margin-top:0;width:407.65pt;height:271.75pt;rotation:315;z-index:-251654142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  <w:r w:rsidR="00B02C2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1172029" wp14:editId="0F398E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152400" t="1304925" r="0" b="212725"/>
              <wp:wrapNone/>
              <wp:docPr id="10180140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A51B0" w14:textId="77777777" w:rsidR="00B02C2A" w:rsidRDefault="00B02C2A">
                          <w:pPr>
                            <w:jc w:val="center"/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2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424.65pt;height:254.7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A3A51B0" w14:textId="77777777" w:rsidR="00B02C2A" w:rsidRDefault="00B02C2A">
                    <w:pPr>
                      <w:jc w:val="center"/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2C2A">
      <w:rPr>
        <w:rFonts w:hint="cs"/>
        <w:color w:val="0000FF"/>
        <w:cs/>
      </w:rPr>
      <w:t>เผยแพร่ภายในองค์กร</w:t>
    </w:r>
    <w:r w:rsidR="00B02C2A">
      <w:br/>
    </w:r>
    <w:r w:rsidR="00B02C2A" w:rsidRPr="00623F7E">
      <w:rPr>
        <w:sz w:val="28"/>
        <w:cs/>
      </w:rPr>
      <w:t>มรด.</w:t>
    </w:r>
    <w:r w:rsidR="00B02C2A" w:rsidRPr="00623F7E">
      <w:rPr>
        <w:sz w:val="28"/>
      </w:rPr>
      <w:t xml:space="preserve"> 9-</w:t>
    </w:r>
    <w:proofErr w:type="gramStart"/>
    <w:r w:rsidR="00B02C2A" w:rsidRPr="00623F7E">
      <w:rPr>
        <w:sz w:val="28"/>
      </w:rPr>
      <w:t>1 :</w:t>
    </w:r>
    <w:proofErr w:type="gramEnd"/>
    <w:r w:rsidR="00B02C2A" w:rsidRPr="00623F7E">
      <w:rPr>
        <w:sz w:val="28"/>
      </w:rPr>
      <w:t xml:space="preserve"> 2568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D862" w14:textId="5AF40605" w:rsidR="0076454C" w:rsidRDefault="00000000">
    <w:pPr>
      <w:pStyle w:val="Header"/>
    </w:pPr>
    <w:r>
      <w:rPr>
        <w:noProof/>
      </w:rPr>
      <w:pict w14:anchorId="1BDF27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50" o:spid="_x0000_s1044" type="#_x0000_t136" style="position:absolute;left:0;text-align:left;margin-left:0;margin-top:0;width:407.65pt;height:271.75pt;rotation:315;z-index:-25163571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8680" w14:textId="160992FC" w:rsidR="0076454C" w:rsidRDefault="00000000">
    <w:pPr>
      <w:pStyle w:val="Header"/>
    </w:pPr>
    <w:r>
      <w:rPr>
        <w:noProof/>
      </w:rPr>
      <w:pict w14:anchorId="50FD07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51" o:spid="_x0000_s1045" type="#_x0000_t136" style="position:absolute;left:0;text-align:left;margin-left:0;margin-top:0;width:407.65pt;height:271.75pt;rotation:315;z-index:-251633662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4161" w14:textId="79F202BB" w:rsidR="0076454C" w:rsidRDefault="00000000">
    <w:pPr>
      <w:pStyle w:val="Header"/>
    </w:pPr>
    <w:r>
      <w:rPr>
        <w:noProof/>
      </w:rPr>
      <w:pict w14:anchorId="549F2F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9" o:spid="_x0000_s1043" type="#_x0000_t136" style="position:absolute;left:0;text-align:left;margin-left:0;margin-top:0;width:407.65pt;height:271.75pt;rotation:315;z-index:-25163775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BE8" w14:textId="11C144D1" w:rsidR="00C32CE5" w:rsidRDefault="00000000">
    <w:pPr>
      <w:pStyle w:val="Header"/>
    </w:pPr>
    <w:r>
      <w:rPr>
        <w:noProof/>
      </w:rPr>
      <w:pict w14:anchorId="6B0AA0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2" o:spid="_x0000_s1036" type="#_x0000_t136" style="position:absolute;left:0;text-align:left;margin-left:0;margin-top:0;width:407.65pt;height:271.75pt;rotation:315;z-index:-251652094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E51B" w14:textId="7CF51DEA" w:rsidR="00B02C2A" w:rsidRPr="00A77D61" w:rsidRDefault="00000000">
    <w:pPr>
      <w:tabs>
        <w:tab w:val="left" w:pos="1735"/>
        <w:tab w:val="center" w:pos="4513"/>
        <w:tab w:val="right" w:pos="9026"/>
      </w:tabs>
      <w:rPr>
        <w:sz w:val="28"/>
      </w:rPr>
    </w:pPr>
    <w:r>
      <w:rPr>
        <w:noProof/>
      </w:rPr>
      <w:pict w14:anchorId="282DB7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0" o:spid="_x0000_s1034" type="#_x0000_t136" style="position:absolute;left:0;text-align:left;margin-left:0;margin-top:0;width:407.65pt;height:271.75pt;rotation:315;z-index:-25165619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  <w:r w:rsidR="00B02C2A">
      <w:rPr>
        <w:rFonts w:eastAsia="TH Sarabun New"/>
        <w:b/>
        <w:bCs/>
        <w:cs/>
      </w:rPr>
      <w:tab/>
    </w:r>
    <w:r w:rsidR="00B02C2A">
      <w:rPr>
        <w:rFonts w:eastAsia="TH Sarabun New"/>
        <w:b/>
        <w:bCs/>
        <w:cs/>
      </w:rPr>
      <w:tab/>
    </w:r>
    <w:r w:rsidR="00B02C2A">
      <w:rPr>
        <w:rFonts w:eastAsia="TH Sarabun New"/>
        <w:b/>
        <w:bCs/>
        <w:cs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B6DA" w14:textId="458CF9F2" w:rsidR="00B02C2A" w:rsidRDefault="00000000">
    <w:pPr>
      <w:tabs>
        <w:tab w:val="left" w:pos="7371"/>
        <w:tab w:val="left" w:pos="7513"/>
        <w:tab w:val="left" w:pos="8222"/>
        <w:tab w:val="left" w:pos="8505"/>
        <w:tab w:val="left" w:pos="8789"/>
      </w:tabs>
      <w:autoSpaceDE w:val="0"/>
      <w:autoSpaceDN w:val="0"/>
      <w:adjustRightInd w:val="0"/>
    </w:pPr>
    <w:r>
      <w:rPr>
        <w:noProof/>
      </w:rPr>
      <w:pict w14:anchorId="65674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4" o:spid="_x0000_s1038" type="#_x0000_t136" style="position:absolute;left:0;text-align:left;margin-left:0;margin-top:0;width:407.65pt;height:271.75pt;rotation:315;z-index:-25164799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  <w:r w:rsidR="00B02C2A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E18C02A" wp14:editId="0690CE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152400" t="1304925" r="0" b="212725"/>
              <wp:wrapNone/>
              <wp:docPr id="1296683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DAA77" w14:textId="77777777" w:rsidR="00B02C2A" w:rsidRDefault="00B02C2A">
                          <w:pPr>
                            <w:jc w:val="center"/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8C0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0;width:424.65pt;height:254.7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01DAA77" w14:textId="77777777" w:rsidR="00B02C2A" w:rsidRDefault="00B02C2A">
                    <w:pPr>
                      <w:jc w:val="center"/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2C2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C47E911" wp14:editId="6DC52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3055" cy="3235325"/>
              <wp:effectExtent l="152400" t="1304925" r="0" b="212725"/>
              <wp:wrapNone/>
              <wp:docPr id="11542153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93055" cy="3235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72140" w14:textId="77777777" w:rsidR="00B02C2A" w:rsidRDefault="00B02C2A">
                          <w:pPr>
                            <w:jc w:val="center"/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ordia New" w:hAnsi="Cordia New" w:cs="Cordia Ne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7E911" id="Text Box 2" o:spid="_x0000_s1028" type="#_x0000_t202" style="position:absolute;left:0;text-align:left;margin-left:0;margin-top:0;width:424.65pt;height:254.7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5972140" w14:textId="77777777" w:rsidR="00B02C2A" w:rsidRDefault="00B02C2A">
                    <w:pPr>
                      <w:jc w:val="center"/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ordia New" w:hAnsi="Cordia New" w:cs="Cordia Ne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A76D" w14:textId="237157B8" w:rsidR="0076454C" w:rsidRDefault="00000000">
    <w:pPr>
      <w:pStyle w:val="Header"/>
    </w:pPr>
    <w:r>
      <w:rPr>
        <w:noProof/>
      </w:rPr>
      <w:pict w14:anchorId="3A13C4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5" o:spid="_x0000_s1039" type="#_x0000_t136" style="position:absolute;left:0;text-align:left;margin-left:0;margin-top:0;width:407.65pt;height:271.75pt;rotation:315;z-index:-25164595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F558" w14:textId="46ED40B4" w:rsidR="0076454C" w:rsidRDefault="00000000">
    <w:pPr>
      <w:pStyle w:val="Header"/>
    </w:pPr>
    <w:r>
      <w:rPr>
        <w:noProof/>
      </w:rPr>
      <w:pict w14:anchorId="173E2A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3" o:spid="_x0000_s1037" type="#_x0000_t136" style="position:absolute;left:0;text-align:left;margin-left:0;margin-top:0;width:407.65pt;height:271.75pt;rotation:315;z-index:-25165004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DE38" w14:textId="15E80571" w:rsidR="00D21009" w:rsidRDefault="00000000" w:rsidP="007A58C0">
    <w:pPr>
      <w:pStyle w:val="Header"/>
    </w:pPr>
    <w:r>
      <w:rPr>
        <w:noProof/>
      </w:rPr>
      <w:pict w14:anchorId="49A68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7" o:spid="_x0000_s1041" type="#_x0000_t136" style="position:absolute;left:0;text-align:left;margin-left:0;margin-top:0;width:407.65pt;height:271.75pt;rotation:315;z-index:-251641854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  <w:p w14:paraId="2F16900C" w14:textId="77777777" w:rsidR="005266A6" w:rsidRPr="007A58C0" w:rsidRDefault="005266A6" w:rsidP="009E46F5">
    <w:pPr>
      <w:pStyle w:val="Header"/>
      <w:ind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2881" w14:textId="234FD410" w:rsidR="005266A6" w:rsidRPr="007A58C0" w:rsidRDefault="00000000" w:rsidP="007A58C0">
    <w:pPr>
      <w:pStyle w:val="Header"/>
    </w:pPr>
    <w:r>
      <w:rPr>
        <w:noProof/>
      </w:rPr>
      <w:pict w14:anchorId="41924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8" o:spid="_x0000_s1042" type="#_x0000_t136" style="position:absolute;left:0;text-align:left;margin-left:0;margin-top:0;width:407.65pt;height:271.75pt;rotation:315;z-index:-25163980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225" w14:textId="36039890" w:rsidR="00224CF3" w:rsidRDefault="00000000">
    <w:pPr>
      <w:pStyle w:val="Header"/>
    </w:pPr>
    <w:r>
      <w:rPr>
        <w:noProof/>
      </w:rPr>
      <w:pict w14:anchorId="4A6594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81146" o:spid="_x0000_s1040" type="#_x0000_t136" style="position:absolute;left:0;text-align:left;margin-left:0;margin-top:0;width:407.65pt;height:271.75pt;rotation:315;z-index:-251643902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ร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FFD"/>
    <w:multiLevelType w:val="hybridMultilevel"/>
    <w:tmpl w:val="DDFA8018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4E745A0"/>
    <w:multiLevelType w:val="hybridMultilevel"/>
    <w:tmpl w:val="8A1CB988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6186A86"/>
    <w:multiLevelType w:val="hybridMultilevel"/>
    <w:tmpl w:val="454E3A3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DC236B"/>
    <w:multiLevelType w:val="hybridMultilevel"/>
    <w:tmpl w:val="28D85A04"/>
    <w:lvl w:ilvl="0" w:tplc="A81A86B2">
      <w:start w:val="1"/>
      <w:numFmt w:val="bullet"/>
      <w:pStyle w:val="1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C34C4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533EE"/>
    <w:multiLevelType w:val="hybridMultilevel"/>
    <w:tmpl w:val="DD2EDADA"/>
    <w:lvl w:ilvl="0" w:tplc="CEA2AD5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607E"/>
    <w:multiLevelType w:val="multilevel"/>
    <w:tmpl w:val="06FA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/>
        <w:bCs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221603"/>
    <w:multiLevelType w:val="hybridMultilevel"/>
    <w:tmpl w:val="FC7A6BE8"/>
    <w:lvl w:ilvl="0" w:tplc="20329524">
      <w:start w:val="1"/>
      <w:numFmt w:val="bullet"/>
      <w:pStyle w:val="3"/>
      <w:lvlText w:val=""/>
      <w:lvlJc w:val="left"/>
      <w:pPr>
        <w:ind w:left="31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8" w15:restartNumberingAfterBreak="0">
    <w:nsid w:val="23855425"/>
    <w:multiLevelType w:val="hybridMultilevel"/>
    <w:tmpl w:val="C09CBEDE"/>
    <w:lvl w:ilvl="0" w:tplc="8EE4298E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6C6E8E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236D29"/>
    <w:multiLevelType w:val="multilevel"/>
    <w:tmpl w:val="E14CB6A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color w:val="auto"/>
        <w:sz w:val="36"/>
        <w:szCs w:val="36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b/>
        <w:bCs/>
        <w:color w:val="auto"/>
        <w:sz w:val="32"/>
        <w:szCs w:val="32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8537A3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860109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6380B"/>
    <w:multiLevelType w:val="hybridMultilevel"/>
    <w:tmpl w:val="BE7AF20E"/>
    <w:lvl w:ilvl="0" w:tplc="A52C2F2E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EE536B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AD4D75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DF22D8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4A0420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40BF1"/>
    <w:multiLevelType w:val="hybridMultilevel"/>
    <w:tmpl w:val="5168785A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DD01167"/>
    <w:multiLevelType w:val="hybridMultilevel"/>
    <w:tmpl w:val="C5A4D89C"/>
    <w:lvl w:ilvl="0" w:tplc="0409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20" w15:restartNumberingAfterBreak="0">
    <w:nsid w:val="491C04C0"/>
    <w:multiLevelType w:val="hybridMultilevel"/>
    <w:tmpl w:val="454E3A3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34559"/>
    <w:multiLevelType w:val="hybridMultilevel"/>
    <w:tmpl w:val="6470A4F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5A3B6E">
      <w:start w:val="1"/>
      <w:numFmt w:val="bullet"/>
      <w:pStyle w:val="2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2E5831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F65BD8"/>
    <w:multiLevelType w:val="hybridMultilevel"/>
    <w:tmpl w:val="52ACE35E"/>
    <w:lvl w:ilvl="0" w:tplc="CEA2AD5A">
      <w:start w:val="1"/>
      <w:numFmt w:val="bullet"/>
      <w:lvlText w:val="-"/>
      <w:lvlJc w:val="left"/>
      <w:pPr>
        <w:ind w:left="21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2F68E4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1647BC"/>
    <w:multiLevelType w:val="hybridMultilevel"/>
    <w:tmpl w:val="7F02FFF0"/>
    <w:lvl w:ilvl="0" w:tplc="CEA2AD5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45413"/>
    <w:multiLevelType w:val="hybridMultilevel"/>
    <w:tmpl w:val="B1B60DFC"/>
    <w:lvl w:ilvl="0" w:tplc="CEA2AD5A">
      <w:start w:val="1"/>
      <w:numFmt w:val="bullet"/>
      <w:lvlText w:val="-"/>
      <w:lvlJc w:val="left"/>
      <w:pPr>
        <w:ind w:left="74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7" w15:restartNumberingAfterBreak="0">
    <w:nsid w:val="76EF72A0"/>
    <w:multiLevelType w:val="hybridMultilevel"/>
    <w:tmpl w:val="7EC6E2D0"/>
    <w:lvl w:ilvl="0" w:tplc="CEA2AD5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97D41"/>
    <w:multiLevelType w:val="hybridMultilevel"/>
    <w:tmpl w:val="BE7AF20E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AC25C4"/>
    <w:multiLevelType w:val="hybridMultilevel"/>
    <w:tmpl w:val="E64C904A"/>
    <w:lvl w:ilvl="0" w:tplc="D6342A98">
      <w:start w:val="1"/>
      <w:numFmt w:val="decimal"/>
      <w:pStyle w:val="a0"/>
      <w:lvlText w:val="%1)"/>
      <w:lvlJc w:val="left"/>
      <w:pPr>
        <w:ind w:left="144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6883073">
    <w:abstractNumId w:val="26"/>
  </w:num>
  <w:num w:numId="2" w16cid:durableId="1570573101">
    <w:abstractNumId w:val="27"/>
  </w:num>
  <w:num w:numId="3" w16cid:durableId="1560238482">
    <w:abstractNumId w:val="5"/>
  </w:num>
  <w:num w:numId="4" w16cid:durableId="1302493120">
    <w:abstractNumId w:val="23"/>
  </w:num>
  <w:num w:numId="5" w16cid:durableId="418673569">
    <w:abstractNumId w:val="18"/>
  </w:num>
  <w:num w:numId="6" w16cid:durableId="1476801892">
    <w:abstractNumId w:val="0"/>
  </w:num>
  <w:num w:numId="7" w16cid:durableId="2112236168">
    <w:abstractNumId w:val="25"/>
  </w:num>
  <w:num w:numId="8" w16cid:durableId="1648901646">
    <w:abstractNumId w:val="8"/>
  </w:num>
  <w:num w:numId="9" w16cid:durableId="727074344">
    <w:abstractNumId w:val="13"/>
  </w:num>
  <w:num w:numId="10" w16cid:durableId="444426123">
    <w:abstractNumId w:val="7"/>
  </w:num>
  <w:num w:numId="11" w16cid:durableId="1098332006">
    <w:abstractNumId w:val="6"/>
  </w:num>
  <w:num w:numId="12" w16cid:durableId="522942519">
    <w:abstractNumId w:val="10"/>
  </w:num>
  <w:num w:numId="13" w16cid:durableId="944768478">
    <w:abstractNumId w:val="29"/>
    <w:lvlOverride w:ilvl="0">
      <w:startOverride w:val="1"/>
    </w:lvlOverride>
  </w:num>
  <w:num w:numId="14" w16cid:durableId="847787776">
    <w:abstractNumId w:val="29"/>
    <w:lvlOverride w:ilvl="0">
      <w:startOverride w:val="1"/>
    </w:lvlOverride>
  </w:num>
  <w:num w:numId="15" w16cid:durableId="1882982911">
    <w:abstractNumId w:val="3"/>
  </w:num>
  <w:num w:numId="16" w16cid:durableId="868497069">
    <w:abstractNumId w:val="21"/>
  </w:num>
  <w:num w:numId="17" w16cid:durableId="1595212680">
    <w:abstractNumId w:val="29"/>
    <w:lvlOverride w:ilvl="0">
      <w:startOverride w:val="1"/>
    </w:lvlOverride>
  </w:num>
  <w:num w:numId="18" w16cid:durableId="1103112418">
    <w:abstractNumId w:val="29"/>
    <w:lvlOverride w:ilvl="0">
      <w:startOverride w:val="1"/>
    </w:lvlOverride>
  </w:num>
  <w:num w:numId="19" w16cid:durableId="532502780">
    <w:abstractNumId w:val="1"/>
  </w:num>
  <w:num w:numId="20" w16cid:durableId="1971813571">
    <w:abstractNumId w:val="2"/>
  </w:num>
  <w:num w:numId="21" w16cid:durableId="1576940934">
    <w:abstractNumId w:val="20"/>
  </w:num>
  <w:num w:numId="22" w16cid:durableId="1461918039">
    <w:abstractNumId w:val="19"/>
  </w:num>
  <w:num w:numId="23" w16cid:durableId="1802918029">
    <w:abstractNumId w:val="29"/>
    <w:lvlOverride w:ilvl="0">
      <w:startOverride w:val="1"/>
    </w:lvlOverride>
  </w:num>
  <w:num w:numId="24" w16cid:durableId="1365399203">
    <w:abstractNumId w:val="29"/>
    <w:lvlOverride w:ilvl="0">
      <w:startOverride w:val="1"/>
    </w:lvlOverride>
  </w:num>
  <w:num w:numId="25" w16cid:durableId="207572877">
    <w:abstractNumId w:val="29"/>
    <w:lvlOverride w:ilvl="0">
      <w:startOverride w:val="1"/>
    </w:lvlOverride>
  </w:num>
  <w:num w:numId="26" w16cid:durableId="1506288379">
    <w:abstractNumId w:val="29"/>
    <w:lvlOverride w:ilvl="0">
      <w:startOverride w:val="1"/>
    </w:lvlOverride>
  </w:num>
  <w:num w:numId="27" w16cid:durableId="1544369900">
    <w:abstractNumId w:val="29"/>
    <w:lvlOverride w:ilvl="0">
      <w:startOverride w:val="1"/>
    </w:lvlOverride>
  </w:num>
  <w:num w:numId="28" w16cid:durableId="1596817001">
    <w:abstractNumId w:val="29"/>
    <w:lvlOverride w:ilvl="0">
      <w:startOverride w:val="1"/>
    </w:lvlOverride>
  </w:num>
  <w:num w:numId="29" w16cid:durableId="286743759">
    <w:abstractNumId w:val="29"/>
    <w:lvlOverride w:ilvl="0">
      <w:startOverride w:val="1"/>
    </w:lvlOverride>
  </w:num>
  <w:num w:numId="30" w16cid:durableId="1917086310">
    <w:abstractNumId w:val="14"/>
  </w:num>
  <w:num w:numId="31" w16cid:durableId="502355113">
    <w:abstractNumId w:val="11"/>
  </w:num>
  <w:num w:numId="32" w16cid:durableId="533152865">
    <w:abstractNumId w:val="22"/>
  </w:num>
  <w:num w:numId="33" w16cid:durableId="902256661">
    <w:abstractNumId w:val="24"/>
  </w:num>
  <w:num w:numId="34" w16cid:durableId="1985426856">
    <w:abstractNumId w:val="12"/>
  </w:num>
  <w:num w:numId="35" w16cid:durableId="1353338834">
    <w:abstractNumId w:val="15"/>
  </w:num>
  <w:num w:numId="36" w16cid:durableId="2113434446">
    <w:abstractNumId w:val="16"/>
  </w:num>
  <w:num w:numId="37" w16cid:durableId="36244514">
    <w:abstractNumId w:val="9"/>
  </w:num>
  <w:num w:numId="38" w16cid:durableId="2013490015">
    <w:abstractNumId w:val="17"/>
  </w:num>
  <w:num w:numId="39" w16cid:durableId="2127036643">
    <w:abstractNumId w:val="28"/>
  </w:num>
  <w:num w:numId="40" w16cid:durableId="292833817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E3"/>
    <w:rsid w:val="00000041"/>
    <w:rsid w:val="0000010B"/>
    <w:rsid w:val="00000134"/>
    <w:rsid w:val="000001E1"/>
    <w:rsid w:val="00000CB0"/>
    <w:rsid w:val="00000FF7"/>
    <w:rsid w:val="00001153"/>
    <w:rsid w:val="00001378"/>
    <w:rsid w:val="00001A67"/>
    <w:rsid w:val="00001B70"/>
    <w:rsid w:val="00001E1C"/>
    <w:rsid w:val="00001E8C"/>
    <w:rsid w:val="00001FF1"/>
    <w:rsid w:val="000021D6"/>
    <w:rsid w:val="000023E2"/>
    <w:rsid w:val="000024D8"/>
    <w:rsid w:val="000025F6"/>
    <w:rsid w:val="000027B2"/>
    <w:rsid w:val="00002BE0"/>
    <w:rsid w:val="00002F13"/>
    <w:rsid w:val="00003068"/>
    <w:rsid w:val="00003607"/>
    <w:rsid w:val="00003768"/>
    <w:rsid w:val="0000378F"/>
    <w:rsid w:val="00003C48"/>
    <w:rsid w:val="00003CE6"/>
    <w:rsid w:val="000042C7"/>
    <w:rsid w:val="000044B1"/>
    <w:rsid w:val="0000456E"/>
    <w:rsid w:val="00004879"/>
    <w:rsid w:val="000050FE"/>
    <w:rsid w:val="0000527D"/>
    <w:rsid w:val="00005423"/>
    <w:rsid w:val="00005440"/>
    <w:rsid w:val="00005865"/>
    <w:rsid w:val="00005987"/>
    <w:rsid w:val="00006011"/>
    <w:rsid w:val="000060AF"/>
    <w:rsid w:val="000061A3"/>
    <w:rsid w:val="000061B5"/>
    <w:rsid w:val="00006847"/>
    <w:rsid w:val="00006D9D"/>
    <w:rsid w:val="0000784F"/>
    <w:rsid w:val="000079B0"/>
    <w:rsid w:val="00007D12"/>
    <w:rsid w:val="000100A8"/>
    <w:rsid w:val="000101B7"/>
    <w:rsid w:val="000109CC"/>
    <w:rsid w:val="000109D8"/>
    <w:rsid w:val="00010ADC"/>
    <w:rsid w:val="000112FB"/>
    <w:rsid w:val="00011741"/>
    <w:rsid w:val="00011CAF"/>
    <w:rsid w:val="00011DF0"/>
    <w:rsid w:val="00011ED8"/>
    <w:rsid w:val="00011EDA"/>
    <w:rsid w:val="00011F01"/>
    <w:rsid w:val="00012087"/>
    <w:rsid w:val="00012273"/>
    <w:rsid w:val="0001234D"/>
    <w:rsid w:val="0001236B"/>
    <w:rsid w:val="000124F4"/>
    <w:rsid w:val="0001259E"/>
    <w:rsid w:val="000125E9"/>
    <w:rsid w:val="000126B4"/>
    <w:rsid w:val="000126C9"/>
    <w:rsid w:val="00012CEE"/>
    <w:rsid w:val="000131C1"/>
    <w:rsid w:val="00013275"/>
    <w:rsid w:val="0001351B"/>
    <w:rsid w:val="000138D9"/>
    <w:rsid w:val="000141BB"/>
    <w:rsid w:val="00014298"/>
    <w:rsid w:val="00014316"/>
    <w:rsid w:val="0001472A"/>
    <w:rsid w:val="00014B86"/>
    <w:rsid w:val="00014D95"/>
    <w:rsid w:val="00014FD1"/>
    <w:rsid w:val="00015253"/>
    <w:rsid w:val="000155B2"/>
    <w:rsid w:val="000156C1"/>
    <w:rsid w:val="00015829"/>
    <w:rsid w:val="00015891"/>
    <w:rsid w:val="00015A8F"/>
    <w:rsid w:val="00015B46"/>
    <w:rsid w:val="00015C22"/>
    <w:rsid w:val="00015E04"/>
    <w:rsid w:val="00015FF6"/>
    <w:rsid w:val="0001604F"/>
    <w:rsid w:val="0001614F"/>
    <w:rsid w:val="000165AE"/>
    <w:rsid w:val="00016DEA"/>
    <w:rsid w:val="00017006"/>
    <w:rsid w:val="0001710B"/>
    <w:rsid w:val="00017726"/>
    <w:rsid w:val="00020004"/>
    <w:rsid w:val="00020F68"/>
    <w:rsid w:val="00021017"/>
    <w:rsid w:val="000211B9"/>
    <w:rsid w:val="00021329"/>
    <w:rsid w:val="000216A1"/>
    <w:rsid w:val="000219AE"/>
    <w:rsid w:val="00022386"/>
    <w:rsid w:val="0002374F"/>
    <w:rsid w:val="00023833"/>
    <w:rsid w:val="00023DE2"/>
    <w:rsid w:val="00023FC9"/>
    <w:rsid w:val="000244DF"/>
    <w:rsid w:val="00024B08"/>
    <w:rsid w:val="000251ED"/>
    <w:rsid w:val="000256DD"/>
    <w:rsid w:val="0002574B"/>
    <w:rsid w:val="00025820"/>
    <w:rsid w:val="000259E7"/>
    <w:rsid w:val="00025A55"/>
    <w:rsid w:val="00025DBF"/>
    <w:rsid w:val="00025E83"/>
    <w:rsid w:val="00025EA8"/>
    <w:rsid w:val="00025F8C"/>
    <w:rsid w:val="00026110"/>
    <w:rsid w:val="0002679D"/>
    <w:rsid w:val="00026C67"/>
    <w:rsid w:val="00026D66"/>
    <w:rsid w:val="00026DC0"/>
    <w:rsid w:val="00026FB7"/>
    <w:rsid w:val="00027000"/>
    <w:rsid w:val="00027131"/>
    <w:rsid w:val="00027331"/>
    <w:rsid w:val="000275AB"/>
    <w:rsid w:val="00027787"/>
    <w:rsid w:val="0002791F"/>
    <w:rsid w:val="00027C67"/>
    <w:rsid w:val="00030A62"/>
    <w:rsid w:val="00030BE7"/>
    <w:rsid w:val="00031339"/>
    <w:rsid w:val="000316F5"/>
    <w:rsid w:val="00032125"/>
    <w:rsid w:val="00032220"/>
    <w:rsid w:val="0003228D"/>
    <w:rsid w:val="00032427"/>
    <w:rsid w:val="000324E5"/>
    <w:rsid w:val="00032631"/>
    <w:rsid w:val="000335E5"/>
    <w:rsid w:val="000336A8"/>
    <w:rsid w:val="000338C5"/>
    <w:rsid w:val="00033BC5"/>
    <w:rsid w:val="00033F96"/>
    <w:rsid w:val="00034650"/>
    <w:rsid w:val="00034A2B"/>
    <w:rsid w:val="00034C83"/>
    <w:rsid w:val="00034F91"/>
    <w:rsid w:val="00034FAB"/>
    <w:rsid w:val="00035070"/>
    <w:rsid w:val="00035500"/>
    <w:rsid w:val="00035AC8"/>
    <w:rsid w:val="00035D6A"/>
    <w:rsid w:val="00035DA2"/>
    <w:rsid w:val="00035ED7"/>
    <w:rsid w:val="0003662F"/>
    <w:rsid w:val="00036758"/>
    <w:rsid w:val="00036ACD"/>
    <w:rsid w:val="00037081"/>
    <w:rsid w:val="00037210"/>
    <w:rsid w:val="000375AF"/>
    <w:rsid w:val="000376CC"/>
    <w:rsid w:val="0003797A"/>
    <w:rsid w:val="00037A36"/>
    <w:rsid w:val="00037FB5"/>
    <w:rsid w:val="000403B9"/>
    <w:rsid w:val="000404EA"/>
    <w:rsid w:val="0004082A"/>
    <w:rsid w:val="00040846"/>
    <w:rsid w:val="00040AD7"/>
    <w:rsid w:val="00040B3F"/>
    <w:rsid w:val="00040BD4"/>
    <w:rsid w:val="00040E07"/>
    <w:rsid w:val="00040E3E"/>
    <w:rsid w:val="000417D0"/>
    <w:rsid w:val="00041A1F"/>
    <w:rsid w:val="00041EA3"/>
    <w:rsid w:val="000422FB"/>
    <w:rsid w:val="00042CBD"/>
    <w:rsid w:val="00042E8E"/>
    <w:rsid w:val="00043998"/>
    <w:rsid w:val="00043F72"/>
    <w:rsid w:val="00043FA3"/>
    <w:rsid w:val="00043FAF"/>
    <w:rsid w:val="00044142"/>
    <w:rsid w:val="0004436E"/>
    <w:rsid w:val="00044667"/>
    <w:rsid w:val="00044B23"/>
    <w:rsid w:val="00044DD9"/>
    <w:rsid w:val="0004515F"/>
    <w:rsid w:val="0004561D"/>
    <w:rsid w:val="00045C09"/>
    <w:rsid w:val="00045D45"/>
    <w:rsid w:val="00045E2E"/>
    <w:rsid w:val="0004611B"/>
    <w:rsid w:val="000463A0"/>
    <w:rsid w:val="000464EF"/>
    <w:rsid w:val="00046700"/>
    <w:rsid w:val="0004698F"/>
    <w:rsid w:val="00046F89"/>
    <w:rsid w:val="000470D6"/>
    <w:rsid w:val="0004716D"/>
    <w:rsid w:val="00047761"/>
    <w:rsid w:val="000478B5"/>
    <w:rsid w:val="00047A81"/>
    <w:rsid w:val="00051344"/>
    <w:rsid w:val="00051EC9"/>
    <w:rsid w:val="00051EDE"/>
    <w:rsid w:val="00051EF7"/>
    <w:rsid w:val="0005201F"/>
    <w:rsid w:val="0005216E"/>
    <w:rsid w:val="0005250F"/>
    <w:rsid w:val="00052B06"/>
    <w:rsid w:val="00052DAD"/>
    <w:rsid w:val="00052DC2"/>
    <w:rsid w:val="0005316B"/>
    <w:rsid w:val="0005357D"/>
    <w:rsid w:val="000538B0"/>
    <w:rsid w:val="00053A3A"/>
    <w:rsid w:val="00053B48"/>
    <w:rsid w:val="00053C1D"/>
    <w:rsid w:val="00053E2C"/>
    <w:rsid w:val="000541FE"/>
    <w:rsid w:val="000546D5"/>
    <w:rsid w:val="000547DF"/>
    <w:rsid w:val="00054866"/>
    <w:rsid w:val="00054A20"/>
    <w:rsid w:val="00054CAC"/>
    <w:rsid w:val="0005561C"/>
    <w:rsid w:val="000557E1"/>
    <w:rsid w:val="000558C9"/>
    <w:rsid w:val="00055A52"/>
    <w:rsid w:val="000560A4"/>
    <w:rsid w:val="000560E4"/>
    <w:rsid w:val="0005632D"/>
    <w:rsid w:val="000564A5"/>
    <w:rsid w:val="000569D3"/>
    <w:rsid w:val="00056ACC"/>
    <w:rsid w:val="00056B4F"/>
    <w:rsid w:val="0005726F"/>
    <w:rsid w:val="000574ED"/>
    <w:rsid w:val="00057505"/>
    <w:rsid w:val="000576D6"/>
    <w:rsid w:val="00057793"/>
    <w:rsid w:val="00057820"/>
    <w:rsid w:val="00057821"/>
    <w:rsid w:val="00057BCF"/>
    <w:rsid w:val="00057EAA"/>
    <w:rsid w:val="000600E9"/>
    <w:rsid w:val="0006043A"/>
    <w:rsid w:val="00060510"/>
    <w:rsid w:val="00060A34"/>
    <w:rsid w:val="00060AAE"/>
    <w:rsid w:val="00060B07"/>
    <w:rsid w:val="00060C50"/>
    <w:rsid w:val="00061509"/>
    <w:rsid w:val="000615EC"/>
    <w:rsid w:val="000616E2"/>
    <w:rsid w:val="00061BC2"/>
    <w:rsid w:val="00061EC9"/>
    <w:rsid w:val="00062767"/>
    <w:rsid w:val="0006288C"/>
    <w:rsid w:val="00062967"/>
    <w:rsid w:val="00062A98"/>
    <w:rsid w:val="00062F47"/>
    <w:rsid w:val="000630DD"/>
    <w:rsid w:val="00063172"/>
    <w:rsid w:val="00063593"/>
    <w:rsid w:val="0006362D"/>
    <w:rsid w:val="00063678"/>
    <w:rsid w:val="00063AE2"/>
    <w:rsid w:val="00063BF3"/>
    <w:rsid w:val="00063EB5"/>
    <w:rsid w:val="00064131"/>
    <w:rsid w:val="00064294"/>
    <w:rsid w:val="000644FA"/>
    <w:rsid w:val="0006456E"/>
    <w:rsid w:val="00064655"/>
    <w:rsid w:val="00065117"/>
    <w:rsid w:val="00065E3D"/>
    <w:rsid w:val="0006606E"/>
    <w:rsid w:val="000660F5"/>
    <w:rsid w:val="000661C4"/>
    <w:rsid w:val="000663B2"/>
    <w:rsid w:val="000665A0"/>
    <w:rsid w:val="000667BF"/>
    <w:rsid w:val="000668AC"/>
    <w:rsid w:val="0006711B"/>
    <w:rsid w:val="000672B2"/>
    <w:rsid w:val="000673A3"/>
    <w:rsid w:val="00067613"/>
    <w:rsid w:val="000676DC"/>
    <w:rsid w:val="000678E4"/>
    <w:rsid w:val="0006793A"/>
    <w:rsid w:val="00067AF3"/>
    <w:rsid w:val="00067AF4"/>
    <w:rsid w:val="00067BBC"/>
    <w:rsid w:val="00067DBE"/>
    <w:rsid w:val="00067EC1"/>
    <w:rsid w:val="00067EE0"/>
    <w:rsid w:val="00070079"/>
    <w:rsid w:val="00070718"/>
    <w:rsid w:val="00070750"/>
    <w:rsid w:val="0007075A"/>
    <w:rsid w:val="000709B4"/>
    <w:rsid w:val="00070D89"/>
    <w:rsid w:val="000711CF"/>
    <w:rsid w:val="00071634"/>
    <w:rsid w:val="000717AD"/>
    <w:rsid w:val="000718EC"/>
    <w:rsid w:val="00071CA7"/>
    <w:rsid w:val="00071E78"/>
    <w:rsid w:val="000720C4"/>
    <w:rsid w:val="000721E9"/>
    <w:rsid w:val="0007252D"/>
    <w:rsid w:val="000725D5"/>
    <w:rsid w:val="0007293D"/>
    <w:rsid w:val="00072988"/>
    <w:rsid w:val="00072BEE"/>
    <w:rsid w:val="00073000"/>
    <w:rsid w:val="00073402"/>
    <w:rsid w:val="00073BDC"/>
    <w:rsid w:val="00073D90"/>
    <w:rsid w:val="00073E87"/>
    <w:rsid w:val="00074059"/>
    <w:rsid w:val="0007423E"/>
    <w:rsid w:val="00074873"/>
    <w:rsid w:val="000749BE"/>
    <w:rsid w:val="00074C84"/>
    <w:rsid w:val="00074E5E"/>
    <w:rsid w:val="0007510D"/>
    <w:rsid w:val="00075187"/>
    <w:rsid w:val="0007539A"/>
    <w:rsid w:val="000754DE"/>
    <w:rsid w:val="00075893"/>
    <w:rsid w:val="00075DD7"/>
    <w:rsid w:val="000764B5"/>
    <w:rsid w:val="0007729E"/>
    <w:rsid w:val="00077300"/>
    <w:rsid w:val="00077872"/>
    <w:rsid w:val="0007787E"/>
    <w:rsid w:val="00077B21"/>
    <w:rsid w:val="00077EB4"/>
    <w:rsid w:val="00077FB8"/>
    <w:rsid w:val="000803D1"/>
    <w:rsid w:val="000805E1"/>
    <w:rsid w:val="000808D9"/>
    <w:rsid w:val="00080948"/>
    <w:rsid w:val="00080B15"/>
    <w:rsid w:val="00080D57"/>
    <w:rsid w:val="00081038"/>
    <w:rsid w:val="000814DB"/>
    <w:rsid w:val="00081A2C"/>
    <w:rsid w:val="00081A8A"/>
    <w:rsid w:val="00081DE0"/>
    <w:rsid w:val="000824F9"/>
    <w:rsid w:val="000829D8"/>
    <w:rsid w:val="000829F0"/>
    <w:rsid w:val="00082A13"/>
    <w:rsid w:val="00082F37"/>
    <w:rsid w:val="0008306F"/>
    <w:rsid w:val="00083122"/>
    <w:rsid w:val="0008333B"/>
    <w:rsid w:val="000835C9"/>
    <w:rsid w:val="00083E5B"/>
    <w:rsid w:val="0008401B"/>
    <w:rsid w:val="000842AE"/>
    <w:rsid w:val="000843F5"/>
    <w:rsid w:val="00084742"/>
    <w:rsid w:val="00084CBD"/>
    <w:rsid w:val="00084CDA"/>
    <w:rsid w:val="000850B0"/>
    <w:rsid w:val="00085179"/>
    <w:rsid w:val="000851D5"/>
    <w:rsid w:val="000852A9"/>
    <w:rsid w:val="000852B9"/>
    <w:rsid w:val="000859BC"/>
    <w:rsid w:val="00085E22"/>
    <w:rsid w:val="000860E9"/>
    <w:rsid w:val="000861DE"/>
    <w:rsid w:val="00086539"/>
    <w:rsid w:val="0008686B"/>
    <w:rsid w:val="00086AD1"/>
    <w:rsid w:val="00086D32"/>
    <w:rsid w:val="00086F16"/>
    <w:rsid w:val="0008758F"/>
    <w:rsid w:val="00087D5D"/>
    <w:rsid w:val="00087E42"/>
    <w:rsid w:val="00087F96"/>
    <w:rsid w:val="0009028F"/>
    <w:rsid w:val="00090463"/>
    <w:rsid w:val="0009065A"/>
    <w:rsid w:val="000915EF"/>
    <w:rsid w:val="00091640"/>
    <w:rsid w:val="00091675"/>
    <w:rsid w:val="00091726"/>
    <w:rsid w:val="00091DFD"/>
    <w:rsid w:val="00091E02"/>
    <w:rsid w:val="00092326"/>
    <w:rsid w:val="00092511"/>
    <w:rsid w:val="00092878"/>
    <w:rsid w:val="0009298E"/>
    <w:rsid w:val="00092BBE"/>
    <w:rsid w:val="00092D14"/>
    <w:rsid w:val="00092FFA"/>
    <w:rsid w:val="00093C26"/>
    <w:rsid w:val="00093DD7"/>
    <w:rsid w:val="00093E15"/>
    <w:rsid w:val="00093FB0"/>
    <w:rsid w:val="00093FC3"/>
    <w:rsid w:val="0009430F"/>
    <w:rsid w:val="00094427"/>
    <w:rsid w:val="000945BC"/>
    <w:rsid w:val="00094857"/>
    <w:rsid w:val="00094FB5"/>
    <w:rsid w:val="00095381"/>
    <w:rsid w:val="00095780"/>
    <w:rsid w:val="00095985"/>
    <w:rsid w:val="00095F06"/>
    <w:rsid w:val="0009605C"/>
    <w:rsid w:val="00096168"/>
    <w:rsid w:val="000964D0"/>
    <w:rsid w:val="000969E2"/>
    <w:rsid w:val="00096BBE"/>
    <w:rsid w:val="00096C4B"/>
    <w:rsid w:val="00097149"/>
    <w:rsid w:val="0009793D"/>
    <w:rsid w:val="0009794F"/>
    <w:rsid w:val="00097B6F"/>
    <w:rsid w:val="00097C18"/>
    <w:rsid w:val="00097CB6"/>
    <w:rsid w:val="00097E3F"/>
    <w:rsid w:val="00097E98"/>
    <w:rsid w:val="000A048E"/>
    <w:rsid w:val="000A0597"/>
    <w:rsid w:val="000A06AD"/>
    <w:rsid w:val="000A0C9A"/>
    <w:rsid w:val="000A1178"/>
    <w:rsid w:val="000A199C"/>
    <w:rsid w:val="000A19ED"/>
    <w:rsid w:val="000A1FD6"/>
    <w:rsid w:val="000A1FFD"/>
    <w:rsid w:val="000A20E3"/>
    <w:rsid w:val="000A22AD"/>
    <w:rsid w:val="000A22FC"/>
    <w:rsid w:val="000A283C"/>
    <w:rsid w:val="000A2DCF"/>
    <w:rsid w:val="000A2E01"/>
    <w:rsid w:val="000A3116"/>
    <w:rsid w:val="000A3B2C"/>
    <w:rsid w:val="000A3EB4"/>
    <w:rsid w:val="000A4023"/>
    <w:rsid w:val="000A4132"/>
    <w:rsid w:val="000A4176"/>
    <w:rsid w:val="000A4295"/>
    <w:rsid w:val="000A4309"/>
    <w:rsid w:val="000A472E"/>
    <w:rsid w:val="000A4A20"/>
    <w:rsid w:val="000A4C5B"/>
    <w:rsid w:val="000A4C7B"/>
    <w:rsid w:val="000A54B6"/>
    <w:rsid w:val="000A559C"/>
    <w:rsid w:val="000A565D"/>
    <w:rsid w:val="000A5996"/>
    <w:rsid w:val="000A61F8"/>
    <w:rsid w:val="000A755F"/>
    <w:rsid w:val="000A7614"/>
    <w:rsid w:val="000A7C9B"/>
    <w:rsid w:val="000A7E31"/>
    <w:rsid w:val="000A7FB8"/>
    <w:rsid w:val="000B00FC"/>
    <w:rsid w:val="000B020B"/>
    <w:rsid w:val="000B0514"/>
    <w:rsid w:val="000B0F53"/>
    <w:rsid w:val="000B10C6"/>
    <w:rsid w:val="000B185E"/>
    <w:rsid w:val="000B28E9"/>
    <w:rsid w:val="000B2E5F"/>
    <w:rsid w:val="000B3283"/>
    <w:rsid w:val="000B388F"/>
    <w:rsid w:val="000B38B6"/>
    <w:rsid w:val="000B44E2"/>
    <w:rsid w:val="000B46BD"/>
    <w:rsid w:val="000B51B0"/>
    <w:rsid w:val="000B51BA"/>
    <w:rsid w:val="000B5339"/>
    <w:rsid w:val="000B58D8"/>
    <w:rsid w:val="000B5DC5"/>
    <w:rsid w:val="000B6091"/>
    <w:rsid w:val="000B62F7"/>
    <w:rsid w:val="000B64C0"/>
    <w:rsid w:val="000B69D7"/>
    <w:rsid w:val="000B731C"/>
    <w:rsid w:val="000B73DF"/>
    <w:rsid w:val="000B741C"/>
    <w:rsid w:val="000B756D"/>
    <w:rsid w:val="000B78C9"/>
    <w:rsid w:val="000C00F2"/>
    <w:rsid w:val="000C0E4B"/>
    <w:rsid w:val="000C0FFD"/>
    <w:rsid w:val="000C1591"/>
    <w:rsid w:val="000C16CE"/>
    <w:rsid w:val="000C1927"/>
    <w:rsid w:val="000C1960"/>
    <w:rsid w:val="000C21C3"/>
    <w:rsid w:val="000C2BAF"/>
    <w:rsid w:val="000C2DE2"/>
    <w:rsid w:val="000C374A"/>
    <w:rsid w:val="000C379E"/>
    <w:rsid w:val="000C5150"/>
    <w:rsid w:val="000C529D"/>
    <w:rsid w:val="000C532F"/>
    <w:rsid w:val="000C5491"/>
    <w:rsid w:val="000C5978"/>
    <w:rsid w:val="000C5CBA"/>
    <w:rsid w:val="000C5F60"/>
    <w:rsid w:val="000C6B7B"/>
    <w:rsid w:val="000C7256"/>
    <w:rsid w:val="000C729E"/>
    <w:rsid w:val="000C72B8"/>
    <w:rsid w:val="000C7A6F"/>
    <w:rsid w:val="000D01E9"/>
    <w:rsid w:val="000D089F"/>
    <w:rsid w:val="000D0BE1"/>
    <w:rsid w:val="000D0CF2"/>
    <w:rsid w:val="000D0FFF"/>
    <w:rsid w:val="000D1226"/>
    <w:rsid w:val="000D1238"/>
    <w:rsid w:val="000D1B47"/>
    <w:rsid w:val="000D2326"/>
    <w:rsid w:val="000D23D4"/>
    <w:rsid w:val="000D2AD9"/>
    <w:rsid w:val="000D2B74"/>
    <w:rsid w:val="000D2C99"/>
    <w:rsid w:val="000D302E"/>
    <w:rsid w:val="000D30D0"/>
    <w:rsid w:val="000D317D"/>
    <w:rsid w:val="000D36AC"/>
    <w:rsid w:val="000D36F2"/>
    <w:rsid w:val="000D3772"/>
    <w:rsid w:val="000D3D48"/>
    <w:rsid w:val="000D3F06"/>
    <w:rsid w:val="000D42C9"/>
    <w:rsid w:val="000D42DC"/>
    <w:rsid w:val="000D43F5"/>
    <w:rsid w:val="000D4638"/>
    <w:rsid w:val="000D46DE"/>
    <w:rsid w:val="000D4A96"/>
    <w:rsid w:val="000D5169"/>
    <w:rsid w:val="000D51AC"/>
    <w:rsid w:val="000D52AA"/>
    <w:rsid w:val="000D5A83"/>
    <w:rsid w:val="000D5C99"/>
    <w:rsid w:val="000D5F56"/>
    <w:rsid w:val="000D613A"/>
    <w:rsid w:val="000D67A6"/>
    <w:rsid w:val="000D6A56"/>
    <w:rsid w:val="000D6A92"/>
    <w:rsid w:val="000D6CAA"/>
    <w:rsid w:val="000D6DBE"/>
    <w:rsid w:val="000D7233"/>
    <w:rsid w:val="000D7360"/>
    <w:rsid w:val="000D7422"/>
    <w:rsid w:val="000D7A16"/>
    <w:rsid w:val="000E02FC"/>
    <w:rsid w:val="000E0422"/>
    <w:rsid w:val="000E06B7"/>
    <w:rsid w:val="000E10F6"/>
    <w:rsid w:val="000E112E"/>
    <w:rsid w:val="000E121A"/>
    <w:rsid w:val="000E1371"/>
    <w:rsid w:val="000E13B5"/>
    <w:rsid w:val="000E13F8"/>
    <w:rsid w:val="000E178B"/>
    <w:rsid w:val="000E1B0C"/>
    <w:rsid w:val="000E1EFD"/>
    <w:rsid w:val="000E226C"/>
    <w:rsid w:val="000E2660"/>
    <w:rsid w:val="000E2945"/>
    <w:rsid w:val="000E31EE"/>
    <w:rsid w:val="000E3480"/>
    <w:rsid w:val="000E34EA"/>
    <w:rsid w:val="000E38B6"/>
    <w:rsid w:val="000E3F3D"/>
    <w:rsid w:val="000E40B9"/>
    <w:rsid w:val="000E427D"/>
    <w:rsid w:val="000E4659"/>
    <w:rsid w:val="000E4D22"/>
    <w:rsid w:val="000E5BC1"/>
    <w:rsid w:val="000E5DED"/>
    <w:rsid w:val="000E6940"/>
    <w:rsid w:val="000E6BB3"/>
    <w:rsid w:val="000E6CD8"/>
    <w:rsid w:val="000E6CF2"/>
    <w:rsid w:val="000E6E8E"/>
    <w:rsid w:val="000E6FB0"/>
    <w:rsid w:val="000E75B6"/>
    <w:rsid w:val="000E78D6"/>
    <w:rsid w:val="000F0478"/>
    <w:rsid w:val="000F0D70"/>
    <w:rsid w:val="000F1056"/>
    <w:rsid w:val="000F1376"/>
    <w:rsid w:val="000F1396"/>
    <w:rsid w:val="000F13A2"/>
    <w:rsid w:val="000F13C5"/>
    <w:rsid w:val="000F1481"/>
    <w:rsid w:val="000F16C5"/>
    <w:rsid w:val="000F2115"/>
    <w:rsid w:val="000F2322"/>
    <w:rsid w:val="000F2678"/>
    <w:rsid w:val="000F3078"/>
    <w:rsid w:val="000F3340"/>
    <w:rsid w:val="000F34C8"/>
    <w:rsid w:val="000F34ED"/>
    <w:rsid w:val="000F3B39"/>
    <w:rsid w:val="000F3B87"/>
    <w:rsid w:val="000F3DCE"/>
    <w:rsid w:val="000F3EFF"/>
    <w:rsid w:val="000F4388"/>
    <w:rsid w:val="000F447C"/>
    <w:rsid w:val="000F46EE"/>
    <w:rsid w:val="000F4B80"/>
    <w:rsid w:val="000F4C1E"/>
    <w:rsid w:val="000F4F71"/>
    <w:rsid w:val="000F5367"/>
    <w:rsid w:val="000F5373"/>
    <w:rsid w:val="000F5629"/>
    <w:rsid w:val="000F5955"/>
    <w:rsid w:val="000F6033"/>
    <w:rsid w:val="000F62F8"/>
    <w:rsid w:val="000F6344"/>
    <w:rsid w:val="000F681C"/>
    <w:rsid w:val="000F6D3A"/>
    <w:rsid w:val="000F7A1C"/>
    <w:rsid w:val="000F7AA3"/>
    <w:rsid w:val="000F7B2A"/>
    <w:rsid w:val="000F7C31"/>
    <w:rsid w:val="0010012A"/>
    <w:rsid w:val="0010041C"/>
    <w:rsid w:val="0010057E"/>
    <w:rsid w:val="00100E33"/>
    <w:rsid w:val="00101178"/>
    <w:rsid w:val="001011AC"/>
    <w:rsid w:val="001013A3"/>
    <w:rsid w:val="0010155D"/>
    <w:rsid w:val="00101B59"/>
    <w:rsid w:val="00101D0D"/>
    <w:rsid w:val="001020FB"/>
    <w:rsid w:val="00102199"/>
    <w:rsid w:val="001021C8"/>
    <w:rsid w:val="001026C6"/>
    <w:rsid w:val="001027A4"/>
    <w:rsid w:val="001027EE"/>
    <w:rsid w:val="00102B81"/>
    <w:rsid w:val="00102CAA"/>
    <w:rsid w:val="00102E2C"/>
    <w:rsid w:val="00102F45"/>
    <w:rsid w:val="00103399"/>
    <w:rsid w:val="0010363F"/>
    <w:rsid w:val="001037FB"/>
    <w:rsid w:val="00103A61"/>
    <w:rsid w:val="00103DFA"/>
    <w:rsid w:val="00103E91"/>
    <w:rsid w:val="00103FAB"/>
    <w:rsid w:val="00104910"/>
    <w:rsid w:val="001049DB"/>
    <w:rsid w:val="00104AEB"/>
    <w:rsid w:val="00105307"/>
    <w:rsid w:val="001053D6"/>
    <w:rsid w:val="001057AF"/>
    <w:rsid w:val="00105C23"/>
    <w:rsid w:val="00105CDC"/>
    <w:rsid w:val="00106181"/>
    <w:rsid w:val="00106414"/>
    <w:rsid w:val="0010696D"/>
    <w:rsid w:val="00106A5F"/>
    <w:rsid w:val="00106BD7"/>
    <w:rsid w:val="00106BF2"/>
    <w:rsid w:val="00107082"/>
    <w:rsid w:val="00107187"/>
    <w:rsid w:val="00107806"/>
    <w:rsid w:val="00107AA4"/>
    <w:rsid w:val="00107BE1"/>
    <w:rsid w:val="00107BEC"/>
    <w:rsid w:val="00107D98"/>
    <w:rsid w:val="00107DD5"/>
    <w:rsid w:val="00107DDE"/>
    <w:rsid w:val="00110200"/>
    <w:rsid w:val="0011053C"/>
    <w:rsid w:val="00110858"/>
    <w:rsid w:val="00110961"/>
    <w:rsid w:val="00110AAE"/>
    <w:rsid w:val="00110C71"/>
    <w:rsid w:val="00110CC0"/>
    <w:rsid w:val="00110CD9"/>
    <w:rsid w:val="00110FAB"/>
    <w:rsid w:val="0011115C"/>
    <w:rsid w:val="001111A2"/>
    <w:rsid w:val="001116CA"/>
    <w:rsid w:val="001118B7"/>
    <w:rsid w:val="00111BF2"/>
    <w:rsid w:val="00111F48"/>
    <w:rsid w:val="00112157"/>
    <w:rsid w:val="00112257"/>
    <w:rsid w:val="00112613"/>
    <w:rsid w:val="00112A7A"/>
    <w:rsid w:val="00112ED6"/>
    <w:rsid w:val="0011322F"/>
    <w:rsid w:val="001135B0"/>
    <w:rsid w:val="00113E99"/>
    <w:rsid w:val="00113F1B"/>
    <w:rsid w:val="00113F2E"/>
    <w:rsid w:val="00114084"/>
    <w:rsid w:val="001142D4"/>
    <w:rsid w:val="001149B7"/>
    <w:rsid w:val="00115536"/>
    <w:rsid w:val="0011558E"/>
    <w:rsid w:val="00115680"/>
    <w:rsid w:val="00115812"/>
    <w:rsid w:val="00115A60"/>
    <w:rsid w:val="00115BCA"/>
    <w:rsid w:val="00115C9A"/>
    <w:rsid w:val="00115F75"/>
    <w:rsid w:val="00116045"/>
    <w:rsid w:val="0011644B"/>
    <w:rsid w:val="00116626"/>
    <w:rsid w:val="00116881"/>
    <w:rsid w:val="00116A8B"/>
    <w:rsid w:val="00116D7E"/>
    <w:rsid w:val="0011748A"/>
    <w:rsid w:val="001176FF"/>
    <w:rsid w:val="00117816"/>
    <w:rsid w:val="001178E9"/>
    <w:rsid w:val="00117A09"/>
    <w:rsid w:val="00117D83"/>
    <w:rsid w:val="001202AC"/>
    <w:rsid w:val="001207B0"/>
    <w:rsid w:val="00120A6F"/>
    <w:rsid w:val="00120BE9"/>
    <w:rsid w:val="00120FDB"/>
    <w:rsid w:val="0012124A"/>
    <w:rsid w:val="001214C2"/>
    <w:rsid w:val="001218B7"/>
    <w:rsid w:val="0012194E"/>
    <w:rsid w:val="001219DE"/>
    <w:rsid w:val="00121A5A"/>
    <w:rsid w:val="0012214C"/>
    <w:rsid w:val="00122530"/>
    <w:rsid w:val="001228BF"/>
    <w:rsid w:val="00122A86"/>
    <w:rsid w:val="00122FCC"/>
    <w:rsid w:val="0012308F"/>
    <w:rsid w:val="001231EF"/>
    <w:rsid w:val="00123B73"/>
    <w:rsid w:val="00123CBA"/>
    <w:rsid w:val="001240A0"/>
    <w:rsid w:val="001244B5"/>
    <w:rsid w:val="0012571A"/>
    <w:rsid w:val="0012580C"/>
    <w:rsid w:val="00125F58"/>
    <w:rsid w:val="00126305"/>
    <w:rsid w:val="001263B4"/>
    <w:rsid w:val="00126646"/>
    <w:rsid w:val="00126959"/>
    <w:rsid w:val="00126C1A"/>
    <w:rsid w:val="00126FBF"/>
    <w:rsid w:val="001271FC"/>
    <w:rsid w:val="00127205"/>
    <w:rsid w:val="001276F6"/>
    <w:rsid w:val="00127AA2"/>
    <w:rsid w:val="00127BBD"/>
    <w:rsid w:val="00127E1F"/>
    <w:rsid w:val="00127F6D"/>
    <w:rsid w:val="001300DB"/>
    <w:rsid w:val="00130194"/>
    <w:rsid w:val="001304F8"/>
    <w:rsid w:val="00130524"/>
    <w:rsid w:val="00130582"/>
    <w:rsid w:val="00130FBF"/>
    <w:rsid w:val="00131538"/>
    <w:rsid w:val="001316F6"/>
    <w:rsid w:val="0013182B"/>
    <w:rsid w:val="00131B8E"/>
    <w:rsid w:val="00132516"/>
    <w:rsid w:val="00132774"/>
    <w:rsid w:val="00132AD9"/>
    <w:rsid w:val="00132BAB"/>
    <w:rsid w:val="00132E83"/>
    <w:rsid w:val="00132F51"/>
    <w:rsid w:val="0013346C"/>
    <w:rsid w:val="00133D54"/>
    <w:rsid w:val="001344B1"/>
    <w:rsid w:val="0013488A"/>
    <w:rsid w:val="00134A1B"/>
    <w:rsid w:val="00134B8F"/>
    <w:rsid w:val="00134CFE"/>
    <w:rsid w:val="00134F50"/>
    <w:rsid w:val="00134FED"/>
    <w:rsid w:val="001350D4"/>
    <w:rsid w:val="001352D2"/>
    <w:rsid w:val="001359C5"/>
    <w:rsid w:val="00135D45"/>
    <w:rsid w:val="00135E28"/>
    <w:rsid w:val="00135EB4"/>
    <w:rsid w:val="0013616A"/>
    <w:rsid w:val="001362E1"/>
    <w:rsid w:val="00136BDD"/>
    <w:rsid w:val="00137000"/>
    <w:rsid w:val="00137016"/>
    <w:rsid w:val="00137024"/>
    <w:rsid w:val="001372DF"/>
    <w:rsid w:val="00137C20"/>
    <w:rsid w:val="00137C4E"/>
    <w:rsid w:val="00137C7C"/>
    <w:rsid w:val="00137F71"/>
    <w:rsid w:val="00140151"/>
    <w:rsid w:val="001402FF"/>
    <w:rsid w:val="0014049A"/>
    <w:rsid w:val="0014056B"/>
    <w:rsid w:val="001409E0"/>
    <w:rsid w:val="00140A22"/>
    <w:rsid w:val="0014136B"/>
    <w:rsid w:val="00141A40"/>
    <w:rsid w:val="00141CB3"/>
    <w:rsid w:val="00141CCB"/>
    <w:rsid w:val="00142042"/>
    <w:rsid w:val="0014215D"/>
    <w:rsid w:val="00142267"/>
    <w:rsid w:val="001422BB"/>
    <w:rsid w:val="001422BD"/>
    <w:rsid w:val="001423AF"/>
    <w:rsid w:val="001427E4"/>
    <w:rsid w:val="00142895"/>
    <w:rsid w:val="001428FE"/>
    <w:rsid w:val="00142A03"/>
    <w:rsid w:val="00142E9C"/>
    <w:rsid w:val="0014318E"/>
    <w:rsid w:val="0014385E"/>
    <w:rsid w:val="0014396C"/>
    <w:rsid w:val="00143D0C"/>
    <w:rsid w:val="00143F6E"/>
    <w:rsid w:val="00143F99"/>
    <w:rsid w:val="00144058"/>
    <w:rsid w:val="001449EA"/>
    <w:rsid w:val="00144C21"/>
    <w:rsid w:val="00145037"/>
    <w:rsid w:val="00145341"/>
    <w:rsid w:val="00145BDD"/>
    <w:rsid w:val="00145CEF"/>
    <w:rsid w:val="001460B2"/>
    <w:rsid w:val="001465D3"/>
    <w:rsid w:val="001466AD"/>
    <w:rsid w:val="00146745"/>
    <w:rsid w:val="00147A3B"/>
    <w:rsid w:val="00147B58"/>
    <w:rsid w:val="001501F7"/>
    <w:rsid w:val="0015062E"/>
    <w:rsid w:val="00150632"/>
    <w:rsid w:val="0015094D"/>
    <w:rsid w:val="00150A02"/>
    <w:rsid w:val="00150CBD"/>
    <w:rsid w:val="00150F4A"/>
    <w:rsid w:val="00150FE0"/>
    <w:rsid w:val="0015184A"/>
    <w:rsid w:val="00151AD3"/>
    <w:rsid w:val="00151DC8"/>
    <w:rsid w:val="00151E33"/>
    <w:rsid w:val="001526A4"/>
    <w:rsid w:val="00152B97"/>
    <w:rsid w:val="00152DA4"/>
    <w:rsid w:val="00152E4C"/>
    <w:rsid w:val="00153229"/>
    <w:rsid w:val="001533CE"/>
    <w:rsid w:val="001533CF"/>
    <w:rsid w:val="00153665"/>
    <w:rsid w:val="001536C1"/>
    <w:rsid w:val="00153969"/>
    <w:rsid w:val="00154229"/>
    <w:rsid w:val="001545CA"/>
    <w:rsid w:val="001546C9"/>
    <w:rsid w:val="00154EEA"/>
    <w:rsid w:val="00155324"/>
    <w:rsid w:val="001553B3"/>
    <w:rsid w:val="00155489"/>
    <w:rsid w:val="0015553A"/>
    <w:rsid w:val="001555D4"/>
    <w:rsid w:val="00155676"/>
    <w:rsid w:val="001557C6"/>
    <w:rsid w:val="00155DED"/>
    <w:rsid w:val="00155F86"/>
    <w:rsid w:val="00156133"/>
    <w:rsid w:val="001566DE"/>
    <w:rsid w:val="00156869"/>
    <w:rsid w:val="00156C1C"/>
    <w:rsid w:val="00156F0C"/>
    <w:rsid w:val="001574B4"/>
    <w:rsid w:val="001577A5"/>
    <w:rsid w:val="00157827"/>
    <w:rsid w:val="00157862"/>
    <w:rsid w:val="001579E2"/>
    <w:rsid w:val="00157FFC"/>
    <w:rsid w:val="00160257"/>
    <w:rsid w:val="001607DC"/>
    <w:rsid w:val="0016085D"/>
    <w:rsid w:val="00160BDE"/>
    <w:rsid w:val="00160D1B"/>
    <w:rsid w:val="001610FA"/>
    <w:rsid w:val="0016203C"/>
    <w:rsid w:val="001621DD"/>
    <w:rsid w:val="00162437"/>
    <w:rsid w:val="0016247A"/>
    <w:rsid w:val="00162522"/>
    <w:rsid w:val="0016297F"/>
    <w:rsid w:val="00163118"/>
    <w:rsid w:val="00163890"/>
    <w:rsid w:val="00163919"/>
    <w:rsid w:val="00163CC5"/>
    <w:rsid w:val="00163FBC"/>
    <w:rsid w:val="0016404D"/>
    <w:rsid w:val="0016416E"/>
    <w:rsid w:val="0016429C"/>
    <w:rsid w:val="001643F7"/>
    <w:rsid w:val="0016452C"/>
    <w:rsid w:val="00164848"/>
    <w:rsid w:val="00164DE6"/>
    <w:rsid w:val="00165051"/>
    <w:rsid w:val="00165082"/>
    <w:rsid w:val="00165209"/>
    <w:rsid w:val="001654FA"/>
    <w:rsid w:val="0016551E"/>
    <w:rsid w:val="00165F64"/>
    <w:rsid w:val="00166180"/>
    <w:rsid w:val="0016622A"/>
    <w:rsid w:val="001662B6"/>
    <w:rsid w:val="00166510"/>
    <w:rsid w:val="00166763"/>
    <w:rsid w:val="00166A20"/>
    <w:rsid w:val="00166C12"/>
    <w:rsid w:val="00166E7E"/>
    <w:rsid w:val="001671DE"/>
    <w:rsid w:val="00167387"/>
    <w:rsid w:val="001678FD"/>
    <w:rsid w:val="00167B63"/>
    <w:rsid w:val="00167C38"/>
    <w:rsid w:val="00167E1F"/>
    <w:rsid w:val="00167EB2"/>
    <w:rsid w:val="0017035A"/>
    <w:rsid w:val="00170387"/>
    <w:rsid w:val="00170AAA"/>
    <w:rsid w:val="00170B17"/>
    <w:rsid w:val="00170BC2"/>
    <w:rsid w:val="00170F48"/>
    <w:rsid w:val="001712BC"/>
    <w:rsid w:val="0017131C"/>
    <w:rsid w:val="001717D3"/>
    <w:rsid w:val="00171C32"/>
    <w:rsid w:val="00171F6B"/>
    <w:rsid w:val="001724F0"/>
    <w:rsid w:val="00172728"/>
    <w:rsid w:val="0017289B"/>
    <w:rsid w:val="00172D4F"/>
    <w:rsid w:val="0017321E"/>
    <w:rsid w:val="0017326E"/>
    <w:rsid w:val="00173425"/>
    <w:rsid w:val="00173546"/>
    <w:rsid w:val="0017390E"/>
    <w:rsid w:val="0017393C"/>
    <w:rsid w:val="00173B91"/>
    <w:rsid w:val="00173C1A"/>
    <w:rsid w:val="00173DF6"/>
    <w:rsid w:val="00174082"/>
    <w:rsid w:val="0017431F"/>
    <w:rsid w:val="00174529"/>
    <w:rsid w:val="001746DF"/>
    <w:rsid w:val="00174A1B"/>
    <w:rsid w:val="00174B86"/>
    <w:rsid w:val="00174FDA"/>
    <w:rsid w:val="0017502B"/>
    <w:rsid w:val="001753A2"/>
    <w:rsid w:val="00175494"/>
    <w:rsid w:val="001756C1"/>
    <w:rsid w:val="00175B65"/>
    <w:rsid w:val="00175DC2"/>
    <w:rsid w:val="00176961"/>
    <w:rsid w:val="00176AB0"/>
    <w:rsid w:val="00176AE7"/>
    <w:rsid w:val="00176B74"/>
    <w:rsid w:val="00177296"/>
    <w:rsid w:val="001776F6"/>
    <w:rsid w:val="001777E6"/>
    <w:rsid w:val="001779A8"/>
    <w:rsid w:val="00177A91"/>
    <w:rsid w:val="00177AEE"/>
    <w:rsid w:val="00177D52"/>
    <w:rsid w:val="0018002F"/>
    <w:rsid w:val="001805D4"/>
    <w:rsid w:val="0018089F"/>
    <w:rsid w:val="001808F5"/>
    <w:rsid w:val="00180A27"/>
    <w:rsid w:val="00180A47"/>
    <w:rsid w:val="00180B06"/>
    <w:rsid w:val="00180C3C"/>
    <w:rsid w:val="0018103C"/>
    <w:rsid w:val="0018120F"/>
    <w:rsid w:val="00181253"/>
    <w:rsid w:val="0018168C"/>
    <w:rsid w:val="00181794"/>
    <w:rsid w:val="00181A1F"/>
    <w:rsid w:val="00181B67"/>
    <w:rsid w:val="00181CB5"/>
    <w:rsid w:val="00181E5C"/>
    <w:rsid w:val="00181F08"/>
    <w:rsid w:val="001822FC"/>
    <w:rsid w:val="0018247B"/>
    <w:rsid w:val="00182C59"/>
    <w:rsid w:val="00182C6C"/>
    <w:rsid w:val="00182CD9"/>
    <w:rsid w:val="00183163"/>
    <w:rsid w:val="00183253"/>
    <w:rsid w:val="00183A33"/>
    <w:rsid w:val="00183AD6"/>
    <w:rsid w:val="00183B69"/>
    <w:rsid w:val="00183E44"/>
    <w:rsid w:val="00184165"/>
    <w:rsid w:val="0018445F"/>
    <w:rsid w:val="0018453B"/>
    <w:rsid w:val="00185172"/>
    <w:rsid w:val="00185A76"/>
    <w:rsid w:val="00185A9D"/>
    <w:rsid w:val="00185E5E"/>
    <w:rsid w:val="00186078"/>
    <w:rsid w:val="001861D0"/>
    <w:rsid w:val="00186653"/>
    <w:rsid w:val="00186680"/>
    <w:rsid w:val="00186A09"/>
    <w:rsid w:val="00186D31"/>
    <w:rsid w:val="00186D8A"/>
    <w:rsid w:val="0018735C"/>
    <w:rsid w:val="001874BE"/>
    <w:rsid w:val="001879DA"/>
    <w:rsid w:val="00190072"/>
    <w:rsid w:val="0019087A"/>
    <w:rsid w:val="001909F5"/>
    <w:rsid w:val="00190AC2"/>
    <w:rsid w:val="00190C10"/>
    <w:rsid w:val="00190FD4"/>
    <w:rsid w:val="001910C4"/>
    <w:rsid w:val="00191378"/>
    <w:rsid w:val="00191416"/>
    <w:rsid w:val="00191997"/>
    <w:rsid w:val="00191CE0"/>
    <w:rsid w:val="00192200"/>
    <w:rsid w:val="001926F7"/>
    <w:rsid w:val="00192A52"/>
    <w:rsid w:val="00192C03"/>
    <w:rsid w:val="00192C1B"/>
    <w:rsid w:val="00192CB3"/>
    <w:rsid w:val="00193582"/>
    <w:rsid w:val="0019397F"/>
    <w:rsid w:val="00193A4F"/>
    <w:rsid w:val="00193B4F"/>
    <w:rsid w:val="0019447F"/>
    <w:rsid w:val="001945E8"/>
    <w:rsid w:val="0019460A"/>
    <w:rsid w:val="00194672"/>
    <w:rsid w:val="001946ED"/>
    <w:rsid w:val="00194796"/>
    <w:rsid w:val="00194C88"/>
    <w:rsid w:val="00194FD8"/>
    <w:rsid w:val="00194FF9"/>
    <w:rsid w:val="0019504F"/>
    <w:rsid w:val="00195435"/>
    <w:rsid w:val="0019550B"/>
    <w:rsid w:val="00195D45"/>
    <w:rsid w:val="001963D9"/>
    <w:rsid w:val="00196AA6"/>
    <w:rsid w:val="00196B93"/>
    <w:rsid w:val="00196FCC"/>
    <w:rsid w:val="00197094"/>
    <w:rsid w:val="001970D5"/>
    <w:rsid w:val="001972D6"/>
    <w:rsid w:val="001973B4"/>
    <w:rsid w:val="00197501"/>
    <w:rsid w:val="0019793A"/>
    <w:rsid w:val="00197B17"/>
    <w:rsid w:val="00197E5F"/>
    <w:rsid w:val="001A015B"/>
    <w:rsid w:val="001A059E"/>
    <w:rsid w:val="001A0769"/>
    <w:rsid w:val="001A079A"/>
    <w:rsid w:val="001A08F8"/>
    <w:rsid w:val="001A08F9"/>
    <w:rsid w:val="001A0ABB"/>
    <w:rsid w:val="001A0AF8"/>
    <w:rsid w:val="001A0F26"/>
    <w:rsid w:val="001A13F3"/>
    <w:rsid w:val="001A145B"/>
    <w:rsid w:val="001A1AFA"/>
    <w:rsid w:val="001A1B79"/>
    <w:rsid w:val="001A1C37"/>
    <w:rsid w:val="001A1FAD"/>
    <w:rsid w:val="001A1FCD"/>
    <w:rsid w:val="001A2955"/>
    <w:rsid w:val="001A2C5A"/>
    <w:rsid w:val="001A2F02"/>
    <w:rsid w:val="001A3135"/>
    <w:rsid w:val="001A31CA"/>
    <w:rsid w:val="001A32A0"/>
    <w:rsid w:val="001A3958"/>
    <w:rsid w:val="001A3DE3"/>
    <w:rsid w:val="001A43C4"/>
    <w:rsid w:val="001A44DB"/>
    <w:rsid w:val="001A4780"/>
    <w:rsid w:val="001A47AC"/>
    <w:rsid w:val="001A483C"/>
    <w:rsid w:val="001A4A13"/>
    <w:rsid w:val="001A4B1D"/>
    <w:rsid w:val="001A4ED8"/>
    <w:rsid w:val="001A5C9C"/>
    <w:rsid w:val="001A60A2"/>
    <w:rsid w:val="001A60AD"/>
    <w:rsid w:val="001A63DC"/>
    <w:rsid w:val="001A645C"/>
    <w:rsid w:val="001A69BB"/>
    <w:rsid w:val="001A6DC9"/>
    <w:rsid w:val="001A6EAE"/>
    <w:rsid w:val="001A7093"/>
    <w:rsid w:val="001A7217"/>
    <w:rsid w:val="001A73F3"/>
    <w:rsid w:val="001A7924"/>
    <w:rsid w:val="001B0A01"/>
    <w:rsid w:val="001B0A63"/>
    <w:rsid w:val="001B0AAE"/>
    <w:rsid w:val="001B0C3E"/>
    <w:rsid w:val="001B0CBB"/>
    <w:rsid w:val="001B0E4E"/>
    <w:rsid w:val="001B110E"/>
    <w:rsid w:val="001B1140"/>
    <w:rsid w:val="001B1A7F"/>
    <w:rsid w:val="001B1EAE"/>
    <w:rsid w:val="001B2633"/>
    <w:rsid w:val="001B2902"/>
    <w:rsid w:val="001B29DD"/>
    <w:rsid w:val="001B2A4E"/>
    <w:rsid w:val="001B2E10"/>
    <w:rsid w:val="001B2E1F"/>
    <w:rsid w:val="001B3042"/>
    <w:rsid w:val="001B347A"/>
    <w:rsid w:val="001B34CE"/>
    <w:rsid w:val="001B390A"/>
    <w:rsid w:val="001B39E0"/>
    <w:rsid w:val="001B3B53"/>
    <w:rsid w:val="001B3B91"/>
    <w:rsid w:val="001B3BA7"/>
    <w:rsid w:val="001B3BDD"/>
    <w:rsid w:val="001B3C8F"/>
    <w:rsid w:val="001B4124"/>
    <w:rsid w:val="001B413F"/>
    <w:rsid w:val="001B41C9"/>
    <w:rsid w:val="001B42BD"/>
    <w:rsid w:val="001B4B95"/>
    <w:rsid w:val="001B4D8B"/>
    <w:rsid w:val="001B5391"/>
    <w:rsid w:val="001B59E4"/>
    <w:rsid w:val="001B5B73"/>
    <w:rsid w:val="001B5D3A"/>
    <w:rsid w:val="001B5FA0"/>
    <w:rsid w:val="001B60C7"/>
    <w:rsid w:val="001B65BC"/>
    <w:rsid w:val="001B68D9"/>
    <w:rsid w:val="001B69F3"/>
    <w:rsid w:val="001B6B3C"/>
    <w:rsid w:val="001B6E52"/>
    <w:rsid w:val="001B6EA4"/>
    <w:rsid w:val="001B70D1"/>
    <w:rsid w:val="001B7783"/>
    <w:rsid w:val="001B78C4"/>
    <w:rsid w:val="001B7BEB"/>
    <w:rsid w:val="001B7C47"/>
    <w:rsid w:val="001C0008"/>
    <w:rsid w:val="001C09C9"/>
    <w:rsid w:val="001C09F2"/>
    <w:rsid w:val="001C1120"/>
    <w:rsid w:val="001C1252"/>
    <w:rsid w:val="001C1D03"/>
    <w:rsid w:val="001C1E94"/>
    <w:rsid w:val="001C1F75"/>
    <w:rsid w:val="001C2027"/>
    <w:rsid w:val="001C21FE"/>
    <w:rsid w:val="001C2230"/>
    <w:rsid w:val="001C239E"/>
    <w:rsid w:val="001C27DA"/>
    <w:rsid w:val="001C331F"/>
    <w:rsid w:val="001C34E5"/>
    <w:rsid w:val="001C360F"/>
    <w:rsid w:val="001C39A1"/>
    <w:rsid w:val="001C3D36"/>
    <w:rsid w:val="001C3F7C"/>
    <w:rsid w:val="001C3FE3"/>
    <w:rsid w:val="001C4124"/>
    <w:rsid w:val="001C424C"/>
    <w:rsid w:val="001C45EA"/>
    <w:rsid w:val="001C46AD"/>
    <w:rsid w:val="001C4A5B"/>
    <w:rsid w:val="001C4A68"/>
    <w:rsid w:val="001C4DF5"/>
    <w:rsid w:val="001C4E3E"/>
    <w:rsid w:val="001C524C"/>
    <w:rsid w:val="001C544D"/>
    <w:rsid w:val="001C5AA3"/>
    <w:rsid w:val="001C5AE9"/>
    <w:rsid w:val="001C65C2"/>
    <w:rsid w:val="001C66FA"/>
    <w:rsid w:val="001C673A"/>
    <w:rsid w:val="001C69E8"/>
    <w:rsid w:val="001C6E80"/>
    <w:rsid w:val="001C6FE2"/>
    <w:rsid w:val="001C7067"/>
    <w:rsid w:val="001C762D"/>
    <w:rsid w:val="001C78AA"/>
    <w:rsid w:val="001C7940"/>
    <w:rsid w:val="001C7E90"/>
    <w:rsid w:val="001C7F6C"/>
    <w:rsid w:val="001D07A9"/>
    <w:rsid w:val="001D0CCD"/>
    <w:rsid w:val="001D13B6"/>
    <w:rsid w:val="001D16EA"/>
    <w:rsid w:val="001D1AD2"/>
    <w:rsid w:val="001D1F59"/>
    <w:rsid w:val="001D1FCB"/>
    <w:rsid w:val="001D231B"/>
    <w:rsid w:val="001D237E"/>
    <w:rsid w:val="001D24D0"/>
    <w:rsid w:val="001D265E"/>
    <w:rsid w:val="001D2CD9"/>
    <w:rsid w:val="001D3116"/>
    <w:rsid w:val="001D330D"/>
    <w:rsid w:val="001D3633"/>
    <w:rsid w:val="001D393A"/>
    <w:rsid w:val="001D3944"/>
    <w:rsid w:val="001D3B26"/>
    <w:rsid w:val="001D4487"/>
    <w:rsid w:val="001D5041"/>
    <w:rsid w:val="001D51C8"/>
    <w:rsid w:val="001D54D2"/>
    <w:rsid w:val="001D57A7"/>
    <w:rsid w:val="001D5B2E"/>
    <w:rsid w:val="001D6295"/>
    <w:rsid w:val="001D62A2"/>
    <w:rsid w:val="001D63B4"/>
    <w:rsid w:val="001D6696"/>
    <w:rsid w:val="001D685A"/>
    <w:rsid w:val="001D6FC5"/>
    <w:rsid w:val="001D7245"/>
    <w:rsid w:val="001D7517"/>
    <w:rsid w:val="001D7898"/>
    <w:rsid w:val="001D7BC8"/>
    <w:rsid w:val="001D7D7E"/>
    <w:rsid w:val="001D7DB3"/>
    <w:rsid w:val="001E021E"/>
    <w:rsid w:val="001E0304"/>
    <w:rsid w:val="001E036C"/>
    <w:rsid w:val="001E038E"/>
    <w:rsid w:val="001E04AE"/>
    <w:rsid w:val="001E0F7B"/>
    <w:rsid w:val="001E12E6"/>
    <w:rsid w:val="001E138B"/>
    <w:rsid w:val="001E197A"/>
    <w:rsid w:val="001E1A11"/>
    <w:rsid w:val="001E1A2D"/>
    <w:rsid w:val="001E1BA6"/>
    <w:rsid w:val="001E22FC"/>
    <w:rsid w:val="001E23D8"/>
    <w:rsid w:val="001E2770"/>
    <w:rsid w:val="001E2B92"/>
    <w:rsid w:val="001E2CA7"/>
    <w:rsid w:val="001E2DD4"/>
    <w:rsid w:val="001E310C"/>
    <w:rsid w:val="001E33D3"/>
    <w:rsid w:val="001E36C5"/>
    <w:rsid w:val="001E3D8D"/>
    <w:rsid w:val="001E3F29"/>
    <w:rsid w:val="001E3FCE"/>
    <w:rsid w:val="001E46B7"/>
    <w:rsid w:val="001E4847"/>
    <w:rsid w:val="001E4B4D"/>
    <w:rsid w:val="001E4F08"/>
    <w:rsid w:val="001E50E7"/>
    <w:rsid w:val="001E5405"/>
    <w:rsid w:val="001E54B8"/>
    <w:rsid w:val="001E55F0"/>
    <w:rsid w:val="001E5AC7"/>
    <w:rsid w:val="001E5CC6"/>
    <w:rsid w:val="001E5DDF"/>
    <w:rsid w:val="001E5EFA"/>
    <w:rsid w:val="001E6ECE"/>
    <w:rsid w:val="001E6EEE"/>
    <w:rsid w:val="001E71FD"/>
    <w:rsid w:val="001E73A7"/>
    <w:rsid w:val="001E77CE"/>
    <w:rsid w:val="001E77E2"/>
    <w:rsid w:val="001E7B23"/>
    <w:rsid w:val="001E7D9C"/>
    <w:rsid w:val="001E7EEF"/>
    <w:rsid w:val="001E7F79"/>
    <w:rsid w:val="001F016E"/>
    <w:rsid w:val="001F064B"/>
    <w:rsid w:val="001F0A35"/>
    <w:rsid w:val="001F0A5A"/>
    <w:rsid w:val="001F0AD4"/>
    <w:rsid w:val="001F0E63"/>
    <w:rsid w:val="001F126D"/>
    <w:rsid w:val="001F135A"/>
    <w:rsid w:val="001F17E9"/>
    <w:rsid w:val="001F1A48"/>
    <w:rsid w:val="001F1A82"/>
    <w:rsid w:val="001F1C03"/>
    <w:rsid w:val="001F1C70"/>
    <w:rsid w:val="001F1C86"/>
    <w:rsid w:val="001F1CCE"/>
    <w:rsid w:val="001F2B2C"/>
    <w:rsid w:val="001F2D71"/>
    <w:rsid w:val="001F321B"/>
    <w:rsid w:val="001F325E"/>
    <w:rsid w:val="001F343F"/>
    <w:rsid w:val="001F347D"/>
    <w:rsid w:val="001F4100"/>
    <w:rsid w:val="001F4345"/>
    <w:rsid w:val="001F4457"/>
    <w:rsid w:val="001F45B4"/>
    <w:rsid w:val="001F4B20"/>
    <w:rsid w:val="001F4CA8"/>
    <w:rsid w:val="001F51D1"/>
    <w:rsid w:val="001F546A"/>
    <w:rsid w:val="001F5471"/>
    <w:rsid w:val="001F554B"/>
    <w:rsid w:val="001F5AE0"/>
    <w:rsid w:val="001F5BFC"/>
    <w:rsid w:val="001F5D16"/>
    <w:rsid w:val="001F5DFC"/>
    <w:rsid w:val="001F6090"/>
    <w:rsid w:val="001F61D5"/>
    <w:rsid w:val="001F6255"/>
    <w:rsid w:val="001F64B6"/>
    <w:rsid w:val="001F6C96"/>
    <w:rsid w:val="001F7460"/>
    <w:rsid w:val="001F777C"/>
    <w:rsid w:val="001F7E15"/>
    <w:rsid w:val="001F7FC1"/>
    <w:rsid w:val="001F7FF8"/>
    <w:rsid w:val="002000E4"/>
    <w:rsid w:val="0020014B"/>
    <w:rsid w:val="00200201"/>
    <w:rsid w:val="002008AE"/>
    <w:rsid w:val="002008CC"/>
    <w:rsid w:val="00200974"/>
    <w:rsid w:val="00200A4D"/>
    <w:rsid w:val="00200C75"/>
    <w:rsid w:val="0020103F"/>
    <w:rsid w:val="002016A7"/>
    <w:rsid w:val="00201BBD"/>
    <w:rsid w:val="00201E73"/>
    <w:rsid w:val="00201E8D"/>
    <w:rsid w:val="00201E9A"/>
    <w:rsid w:val="00201F53"/>
    <w:rsid w:val="00201F84"/>
    <w:rsid w:val="00201FD0"/>
    <w:rsid w:val="0020202A"/>
    <w:rsid w:val="0020264E"/>
    <w:rsid w:val="00202744"/>
    <w:rsid w:val="00202847"/>
    <w:rsid w:val="002029DA"/>
    <w:rsid w:val="00202A25"/>
    <w:rsid w:val="00202A2C"/>
    <w:rsid w:val="00202FB0"/>
    <w:rsid w:val="002034F1"/>
    <w:rsid w:val="0020366E"/>
    <w:rsid w:val="002036A9"/>
    <w:rsid w:val="002036BA"/>
    <w:rsid w:val="00203B5D"/>
    <w:rsid w:val="00203ED9"/>
    <w:rsid w:val="00204006"/>
    <w:rsid w:val="0020410F"/>
    <w:rsid w:val="002046C4"/>
    <w:rsid w:val="0020479B"/>
    <w:rsid w:val="002048B1"/>
    <w:rsid w:val="00204A7F"/>
    <w:rsid w:val="00204F06"/>
    <w:rsid w:val="002050B1"/>
    <w:rsid w:val="002050B6"/>
    <w:rsid w:val="00205147"/>
    <w:rsid w:val="0020605A"/>
    <w:rsid w:val="0020634E"/>
    <w:rsid w:val="00206A8B"/>
    <w:rsid w:val="00206C62"/>
    <w:rsid w:val="00207185"/>
    <w:rsid w:val="0020736E"/>
    <w:rsid w:val="0020761C"/>
    <w:rsid w:val="00207C57"/>
    <w:rsid w:val="002102C9"/>
    <w:rsid w:val="002102FA"/>
    <w:rsid w:val="002105AE"/>
    <w:rsid w:val="00210D34"/>
    <w:rsid w:val="00210E97"/>
    <w:rsid w:val="00210FA5"/>
    <w:rsid w:val="00211339"/>
    <w:rsid w:val="00211546"/>
    <w:rsid w:val="002115E8"/>
    <w:rsid w:val="00211958"/>
    <w:rsid w:val="00211C09"/>
    <w:rsid w:val="00211E2D"/>
    <w:rsid w:val="00212180"/>
    <w:rsid w:val="002125B9"/>
    <w:rsid w:val="00212897"/>
    <w:rsid w:val="00212C2F"/>
    <w:rsid w:val="00212F84"/>
    <w:rsid w:val="00213103"/>
    <w:rsid w:val="00213133"/>
    <w:rsid w:val="002137AE"/>
    <w:rsid w:val="00213A43"/>
    <w:rsid w:val="00213C2A"/>
    <w:rsid w:val="00213C33"/>
    <w:rsid w:val="002147AE"/>
    <w:rsid w:val="00214BF5"/>
    <w:rsid w:val="00214BF6"/>
    <w:rsid w:val="00214D09"/>
    <w:rsid w:val="00215015"/>
    <w:rsid w:val="00215339"/>
    <w:rsid w:val="00215C9C"/>
    <w:rsid w:val="00216467"/>
    <w:rsid w:val="0021687F"/>
    <w:rsid w:val="0021693F"/>
    <w:rsid w:val="00216EEC"/>
    <w:rsid w:val="00216FEB"/>
    <w:rsid w:val="00217280"/>
    <w:rsid w:val="002173E0"/>
    <w:rsid w:val="002175F0"/>
    <w:rsid w:val="00217812"/>
    <w:rsid w:val="00217817"/>
    <w:rsid w:val="00217868"/>
    <w:rsid w:val="00217952"/>
    <w:rsid w:val="00217C54"/>
    <w:rsid w:val="00217E3C"/>
    <w:rsid w:val="00220289"/>
    <w:rsid w:val="002204C1"/>
    <w:rsid w:val="002208B0"/>
    <w:rsid w:val="00220A1D"/>
    <w:rsid w:val="00220D33"/>
    <w:rsid w:val="00220DD5"/>
    <w:rsid w:val="00221608"/>
    <w:rsid w:val="00221677"/>
    <w:rsid w:val="0022169B"/>
    <w:rsid w:val="00221BC5"/>
    <w:rsid w:val="00221BE0"/>
    <w:rsid w:val="00221C31"/>
    <w:rsid w:val="00222039"/>
    <w:rsid w:val="002223BE"/>
    <w:rsid w:val="0022278F"/>
    <w:rsid w:val="00222C30"/>
    <w:rsid w:val="00222D1E"/>
    <w:rsid w:val="002230D6"/>
    <w:rsid w:val="0022358A"/>
    <w:rsid w:val="002236E5"/>
    <w:rsid w:val="00223744"/>
    <w:rsid w:val="00223860"/>
    <w:rsid w:val="00224047"/>
    <w:rsid w:val="002244BA"/>
    <w:rsid w:val="00224616"/>
    <w:rsid w:val="0022494B"/>
    <w:rsid w:val="0022494E"/>
    <w:rsid w:val="00224CF3"/>
    <w:rsid w:val="00224E50"/>
    <w:rsid w:val="00224F63"/>
    <w:rsid w:val="002250AE"/>
    <w:rsid w:val="00225299"/>
    <w:rsid w:val="0022549B"/>
    <w:rsid w:val="0022575A"/>
    <w:rsid w:val="002257F3"/>
    <w:rsid w:val="00225A3A"/>
    <w:rsid w:val="0022647A"/>
    <w:rsid w:val="00226F77"/>
    <w:rsid w:val="00227450"/>
    <w:rsid w:val="00227CB8"/>
    <w:rsid w:val="00227E50"/>
    <w:rsid w:val="00227FD2"/>
    <w:rsid w:val="00230461"/>
    <w:rsid w:val="002305C1"/>
    <w:rsid w:val="00230CF2"/>
    <w:rsid w:val="00230F7A"/>
    <w:rsid w:val="0023135D"/>
    <w:rsid w:val="002319EA"/>
    <w:rsid w:val="00231ADB"/>
    <w:rsid w:val="00231BEB"/>
    <w:rsid w:val="00231D6D"/>
    <w:rsid w:val="0023214C"/>
    <w:rsid w:val="00232A2B"/>
    <w:rsid w:val="00232BE6"/>
    <w:rsid w:val="00232E86"/>
    <w:rsid w:val="00232EB4"/>
    <w:rsid w:val="00233513"/>
    <w:rsid w:val="00233600"/>
    <w:rsid w:val="00233849"/>
    <w:rsid w:val="00233C33"/>
    <w:rsid w:val="00233E29"/>
    <w:rsid w:val="0023421C"/>
    <w:rsid w:val="0023432C"/>
    <w:rsid w:val="002345A4"/>
    <w:rsid w:val="002345C9"/>
    <w:rsid w:val="002351EE"/>
    <w:rsid w:val="00235304"/>
    <w:rsid w:val="002354EA"/>
    <w:rsid w:val="00236343"/>
    <w:rsid w:val="00236638"/>
    <w:rsid w:val="002366AC"/>
    <w:rsid w:val="00237024"/>
    <w:rsid w:val="002376A7"/>
    <w:rsid w:val="00237730"/>
    <w:rsid w:val="002378DC"/>
    <w:rsid w:val="00237A81"/>
    <w:rsid w:val="00237C4D"/>
    <w:rsid w:val="0024013B"/>
    <w:rsid w:val="0024015B"/>
    <w:rsid w:val="0024022E"/>
    <w:rsid w:val="0024054F"/>
    <w:rsid w:val="002407D3"/>
    <w:rsid w:val="00240B85"/>
    <w:rsid w:val="00240D7B"/>
    <w:rsid w:val="00240EEC"/>
    <w:rsid w:val="00241092"/>
    <w:rsid w:val="00241448"/>
    <w:rsid w:val="00241ACD"/>
    <w:rsid w:val="00241C0C"/>
    <w:rsid w:val="00241C3F"/>
    <w:rsid w:val="00241E7C"/>
    <w:rsid w:val="002422B7"/>
    <w:rsid w:val="00242480"/>
    <w:rsid w:val="0024255B"/>
    <w:rsid w:val="00242744"/>
    <w:rsid w:val="00242AB8"/>
    <w:rsid w:val="00242C9C"/>
    <w:rsid w:val="00242EA0"/>
    <w:rsid w:val="00242FCF"/>
    <w:rsid w:val="0024355A"/>
    <w:rsid w:val="002437FD"/>
    <w:rsid w:val="00243E68"/>
    <w:rsid w:val="00243FB4"/>
    <w:rsid w:val="0024432B"/>
    <w:rsid w:val="002443AC"/>
    <w:rsid w:val="00244692"/>
    <w:rsid w:val="002448AA"/>
    <w:rsid w:val="00244998"/>
    <w:rsid w:val="00244DFD"/>
    <w:rsid w:val="00244EDD"/>
    <w:rsid w:val="0024513D"/>
    <w:rsid w:val="00245265"/>
    <w:rsid w:val="002453C0"/>
    <w:rsid w:val="00245601"/>
    <w:rsid w:val="00245605"/>
    <w:rsid w:val="0024576F"/>
    <w:rsid w:val="00245871"/>
    <w:rsid w:val="00245B25"/>
    <w:rsid w:val="00245CA3"/>
    <w:rsid w:val="00245CB9"/>
    <w:rsid w:val="00245E00"/>
    <w:rsid w:val="00245ECF"/>
    <w:rsid w:val="0024614F"/>
    <w:rsid w:val="0024674A"/>
    <w:rsid w:val="00246A22"/>
    <w:rsid w:val="00246CF8"/>
    <w:rsid w:val="00246D65"/>
    <w:rsid w:val="00247238"/>
    <w:rsid w:val="00247834"/>
    <w:rsid w:val="00247E0E"/>
    <w:rsid w:val="00247E22"/>
    <w:rsid w:val="00247E84"/>
    <w:rsid w:val="00247F98"/>
    <w:rsid w:val="002508DA"/>
    <w:rsid w:val="00250CBE"/>
    <w:rsid w:val="00250D76"/>
    <w:rsid w:val="00250DAB"/>
    <w:rsid w:val="00250E49"/>
    <w:rsid w:val="00251046"/>
    <w:rsid w:val="00251074"/>
    <w:rsid w:val="002511BC"/>
    <w:rsid w:val="002512D8"/>
    <w:rsid w:val="0025184E"/>
    <w:rsid w:val="00251CDC"/>
    <w:rsid w:val="00251F23"/>
    <w:rsid w:val="00252330"/>
    <w:rsid w:val="00252379"/>
    <w:rsid w:val="002525BF"/>
    <w:rsid w:val="00252A91"/>
    <w:rsid w:val="00252C95"/>
    <w:rsid w:val="00252DA4"/>
    <w:rsid w:val="002530FA"/>
    <w:rsid w:val="00253411"/>
    <w:rsid w:val="00253808"/>
    <w:rsid w:val="00253990"/>
    <w:rsid w:val="00253B75"/>
    <w:rsid w:val="00253BB0"/>
    <w:rsid w:val="00253FAB"/>
    <w:rsid w:val="00254845"/>
    <w:rsid w:val="002556B0"/>
    <w:rsid w:val="00255727"/>
    <w:rsid w:val="00255AF4"/>
    <w:rsid w:val="00255F52"/>
    <w:rsid w:val="00256733"/>
    <w:rsid w:val="00256955"/>
    <w:rsid w:val="00256CE8"/>
    <w:rsid w:val="00256DE0"/>
    <w:rsid w:val="00256F8E"/>
    <w:rsid w:val="002571CE"/>
    <w:rsid w:val="00257340"/>
    <w:rsid w:val="002577B8"/>
    <w:rsid w:val="00257DE6"/>
    <w:rsid w:val="002600F0"/>
    <w:rsid w:val="002601E8"/>
    <w:rsid w:val="00260473"/>
    <w:rsid w:val="002605A2"/>
    <w:rsid w:val="00260ED3"/>
    <w:rsid w:val="00260F5E"/>
    <w:rsid w:val="0026111B"/>
    <w:rsid w:val="0026114C"/>
    <w:rsid w:val="00261259"/>
    <w:rsid w:val="002613C5"/>
    <w:rsid w:val="00261729"/>
    <w:rsid w:val="0026176A"/>
    <w:rsid w:val="00261CA9"/>
    <w:rsid w:val="002621FE"/>
    <w:rsid w:val="00262892"/>
    <w:rsid w:val="002629DD"/>
    <w:rsid w:val="00262CC0"/>
    <w:rsid w:val="00262D27"/>
    <w:rsid w:val="002631CC"/>
    <w:rsid w:val="0026327C"/>
    <w:rsid w:val="00263765"/>
    <w:rsid w:val="00263CEC"/>
    <w:rsid w:val="00263D4F"/>
    <w:rsid w:val="00264015"/>
    <w:rsid w:val="00264752"/>
    <w:rsid w:val="0026486A"/>
    <w:rsid w:val="002649B2"/>
    <w:rsid w:val="00264C32"/>
    <w:rsid w:val="00264DC5"/>
    <w:rsid w:val="0026510E"/>
    <w:rsid w:val="00265762"/>
    <w:rsid w:val="002657A6"/>
    <w:rsid w:val="002663A2"/>
    <w:rsid w:val="00266610"/>
    <w:rsid w:val="002673EA"/>
    <w:rsid w:val="00267571"/>
    <w:rsid w:val="002677C4"/>
    <w:rsid w:val="00267A9B"/>
    <w:rsid w:val="00267B22"/>
    <w:rsid w:val="002702D2"/>
    <w:rsid w:val="002704AC"/>
    <w:rsid w:val="002704ED"/>
    <w:rsid w:val="0027077F"/>
    <w:rsid w:val="00270A3E"/>
    <w:rsid w:val="00270BA2"/>
    <w:rsid w:val="00270E1A"/>
    <w:rsid w:val="00270E7F"/>
    <w:rsid w:val="00270FEF"/>
    <w:rsid w:val="00271C74"/>
    <w:rsid w:val="00271FA0"/>
    <w:rsid w:val="0027212A"/>
    <w:rsid w:val="00272193"/>
    <w:rsid w:val="002721EB"/>
    <w:rsid w:val="0027224C"/>
    <w:rsid w:val="002723D6"/>
    <w:rsid w:val="002724C6"/>
    <w:rsid w:val="00272703"/>
    <w:rsid w:val="00272964"/>
    <w:rsid w:val="00273356"/>
    <w:rsid w:val="00273542"/>
    <w:rsid w:val="002739B9"/>
    <w:rsid w:val="002739BE"/>
    <w:rsid w:val="00274264"/>
    <w:rsid w:val="002742D4"/>
    <w:rsid w:val="00274360"/>
    <w:rsid w:val="002743B2"/>
    <w:rsid w:val="002745A8"/>
    <w:rsid w:val="00274824"/>
    <w:rsid w:val="002749D7"/>
    <w:rsid w:val="00274C44"/>
    <w:rsid w:val="00274EF3"/>
    <w:rsid w:val="00274FF8"/>
    <w:rsid w:val="0027596E"/>
    <w:rsid w:val="00275A2D"/>
    <w:rsid w:val="00275BBE"/>
    <w:rsid w:val="00275C00"/>
    <w:rsid w:val="002761CD"/>
    <w:rsid w:val="0027636B"/>
    <w:rsid w:val="00276386"/>
    <w:rsid w:val="002769C5"/>
    <w:rsid w:val="00276FAD"/>
    <w:rsid w:val="002777F8"/>
    <w:rsid w:val="00277B5B"/>
    <w:rsid w:val="00277C83"/>
    <w:rsid w:val="00277E38"/>
    <w:rsid w:val="002802DE"/>
    <w:rsid w:val="00280576"/>
    <w:rsid w:val="002805FD"/>
    <w:rsid w:val="00280908"/>
    <w:rsid w:val="00280A86"/>
    <w:rsid w:val="00280D37"/>
    <w:rsid w:val="0028113F"/>
    <w:rsid w:val="0028116D"/>
    <w:rsid w:val="00281396"/>
    <w:rsid w:val="00281555"/>
    <w:rsid w:val="00281A37"/>
    <w:rsid w:val="00281A57"/>
    <w:rsid w:val="00281A8C"/>
    <w:rsid w:val="00281CF0"/>
    <w:rsid w:val="00282B29"/>
    <w:rsid w:val="00282BB1"/>
    <w:rsid w:val="00282BC6"/>
    <w:rsid w:val="00282E82"/>
    <w:rsid w:val="00282EE7"/>
    <w:rsid w:val="00283B7F"/>
    <w:rsid w:val="00283E81"/>
    <w:rsid w:val="00283FFF"/>
    <w:rsid w:val="00284063"/>
    <w:rsid w:val="0028464C"/>
    <w:rsid w:val="00284B25"/>
    <w:rsid w:val="00284B3D"/>
    <w:rsid w:val="00284BF2"/>
    <w:rsid w:val="00284D4C"/>
    <w:rsid w:val="00284D94"/>
    <w:rsid w:val="00284F66"/>
    <w:rsid w:val="00285522"/>
    <w:rsid w:val="00286363"/>
    <w:rsid w:val="00286465"/>
    <w:rsid w:val="0028661E"/>
    <w:rsid w:val="002868D1"/>
    <w:rsid w:val="00286B24"/>
    <w:rsid w:val="00286C8C"/>
    <w:rsid w:val="00286E0F"/>
    <w:rsid w:val="00287620"/>
    <w:rsid w:val="002879DE"/>
    <w:rsid w:val="00287AC2"/>
    <w:rsid w:val="00287BC9"/>
    <w:rsid w:val="002901DF"/>
    <w:rsid w:val="002904F5"/>
    <w:rsid w:val="00290950"/>
    <w:rsid w:val="00290B2A"/>
    <w:rsid w:val="00290ED0"/>
    <w:rsid w:val="002911B9"/>
    <w:rsid w:val="00292498"/>
    <w:rsid w:val="0029265F"/>
    <w:rsid w:val="00292C00"/>
    <w:rsid w:val="00292DAA"/>
    <w:rsid w:val="00293201"/>
    <w:rsid w:val="002934F1"/>
    <w:rsid w:val="002936BD"/>
    <w:rsid w:val="00293A33"/>
    <w:rsid w:val="00293E43"/>
    <w:rsid w:val="00293FEC"/>
    <w:rsid w:val="0029413C"/>
    <w:rsid w:val="00294186"/>
    <w:rsid w:val="0029451B"/>
    <w:rsid w:val="00294742"/>
    <w:rsid w:val="002948F2"/>
    <w:rsid w:val="00294964"/>
    <w:rsid w:val="002949B8"/>
    <w:rsid w:val="00294EA8"/>
    <w:rsid w:val="00295325"/>
    <w:rsid w:val="00295593"/>
    <w:rsid w:val="00295C4B"/>
    <w:rsid w:val="00295EB8"/>
    <w:rsid w:val="002962BE"/>
    <w:rsid w:val="0029644B"/>
    <w:rsid w:val="00296643"/>
    <w:rsid w:val="002969EE"/>
    <w:rsid w:val="00296DF3"/>
    <w:rsid w:val="00296E12"/>
    <w:rsid w:val="00296E2B"/>
    <w:rsid w:val="00296FA1"/>
    <w:rsid w:val="00297485"/>
    <w:rsid w:val="00297683"/>
    <w:rsid w:val="0029788B"/>
    <w:rsid w:val="00297B8E"/>
    <w:rsid w:val="00297EF8"/>
    <w:rsid w:val="002A02DC"/>
    <w:rsid w:val="002A0475"/>
    <w:rsid w:val="002A0621"/>
    <w:rsid w:val="002A0A3E"/>
    <w:rsid w:val="002A0D6E"/>
    <w:rsid w:val="002A0F40"/>
    <w:rsid w:val="002A0FD1"/>
    <w:rsid w:val="002A14C0"/>
    <w:rsid w:val="002A16D7"/>
    <w:rsid w:val="002A1916"/>
    <w:rsid w:val="002A2224"/>
    <w:rsid w:val="002A25B8"/>
    <w:rsid w:val="002A28FE"/>
    <w:rsid w:val="002A29DF"/>
    <w:rsid w:val="002A2F6C"/>
    <w:rsid w:val="002A2FCF"/>
    <w:rsid w:val="002A347B"/>
    <w:rsid w:val="002A35E3"/>
    <w:rsid w:val="002A3ACA"/>
    <w:rsid w:val="002A3AE3"/>
    <w:rsid w:val="002A3DD0"/>
    <w:rsid w:val="002A3EF1"/>
    <w:rsid w:val="002A44EA"/>
    <w:rsid w:val="002A4577"/>
    <w:rsid w:val="002A4DA7"/>
    <w:rsid w:val="002A4EBF"/>
    <w:rsid w:val="002A54FE"/>
    <w:rsid w:val="002A5766"/>
    <w:rsid w:val="002A57AD"/>
    <w:rsid w:val="002A5A0C"/>
    <w:rsid w:val="002A604B"/>
    <w:rsid w:val="002A6356"/>
    <w:rsid w:val="002A652C"/>
    <w:rsid w:val="002A65EA"/>
    <w:rsid w:val="002A67D4"/>
    <w:rsid w:val="002A6B13"/>
    <w:rsid w:val="002A6C92"/>
    <w:rsid w:val="002A6E22"/>
    <w:rsid w:val="002A7664"/>
    <w:rsid w:val="002A7693"/>
    <w:rsid w:val="002A76B7"/>
    <w:rsid w:val="002A777D"/>
    <w:rsid w:val="002A798A"/>
    <w:rsid w:val="002A7E2A"/>
    <w:rsid w:val="002A7FFB"/>
    <w:rsid w:val="002B0479"/>
    <w:rsid w:val="002B069A"/>
    <w:rsid w:val="002B0C71"/>
    <w:rsid w:val="002B0C7C"/>
    <w:rsid w:val="002B10A5"/>
    <w:rsid w:val="002B1243"/>
    <w:rsid w:val="002B1302"/>
    <w:rsid w:val="002B1630"/>
    <w:rsid w:val="002B1667"/>
    <w:rsid w:val="002B16C4"/>
    <w:rsid w:val="002B18F2"/>
    <w:rsid w:val="002B1B15"/>
    <w:rsid w:val="002B2582"/>
    <w:rsid w:val="002B260E"/>
    <w:rsid w:val="002B2663"/>
    <w:rsid w:val="002B2929"/>
    <w:rsid w:val="002B2DC3"/>
    <w:rsid w:val="002B35F7"/>
    <w:rsid w:val="002B3B40"/>
    <w:rsid w:val="002B3D22"/>
    <w:rsid w:val="002B4492"/>
    <w:rsid w:val="002B4583"/>
    <w:rsid w:val="002B4698"/>
    <w:rsid w:val="002B46F4"/>
    <w:rsid w:val="002B470D"/>
    <w:rsid w:val="002B4891"/>
    <w:rsid w:val="002B4B72"/>
    <w:rsid w:val="002B4C25"/>
    <w:rsid w:val="002B5680"/>
    <w:rsid w:val="002B57A0"/>
    <w:rsid w:val="002B59EE"/>
    <w:rsid w:val="002B5D03"/>
    <w:rsid w:val="002B5EBF"/>
    <w:rsid w:val="002B6577"/>
    <w:rsid w:val="002B6B25"/>
    <w:rsid w:val="002B6DBF"/>
    <w:rsid w:val="002B700C"/>
    <w:rsid w:val="002B7270"/>
    <w:rsid w:val="002B74E4"/>
    <w:rsid w:val="002B75AE"/>
    <w:rsid w:val="002B7733"/>
    <w:rsid w:val="002B7E1D"/>
    <w:rsid w:val="002C00CE"/>
    <w:rsid w:val="002C02AA"/>
    <w:rsid w:val="002C04A9"/>
    <w:rsid w:val="002C0C48"/>
    <w:rsid w:val="002C0C58"/>
    <w:rsid w:val="002C1DB0"/>
    <w:rsid w:val="002C1DE9"/>
    <w:rsid w:val="002C279C"/>
    <w:rsid w:val="002C2849"/>
    <w:rsid w:val="002C2FA6"/>
    <w:rsid w:val="002C361C"/>
    <w:rsid w:val="002C3E42"/>
    <w:rsid w:val="002C4267"/>
    <w:rsid w:val="002C439B"/>
    <w:rsid w:val="002C44C7"/>
    <w:rsid w:val="002C461F"/>
    <w:rsid w:val="002C462A"/>
    <w:rsid w:val="002C4804"/>
    <w:rsid w:val="002C532A"/>
    <w:rsid w:val="002C5640"/>
    <w:rsid w:val="002C564E"/>
    <w:rsid w:val="002C578B"/>
    <w:rsid w:val="002C586F"/>
    <w:rsid w:val="002C5941"/>
    <w:rsid w:val="002C5A76"/>
    <w:rsid w:val="002C5C1F"/>
    <w:rsid w:val="002C5DC6"/>
    <w:rsid w:val="002C607C"/>
    <w:rsid w:val="002C611D"/>
    <w:rsid w:val="002C63F0"/>
    <w:rsid w:val="002C647F"/>
    <w:rsid w:val="002C661D"/>
    <w:rsid w:val="002C6E4C"/>
    <w:rsid w:val="002C6FDB"/>
    <w:rsid w:val="002C7434"/>
    <w:rsid w:val="002C75E6"/>
    <w:rsid w:val="002C7966"/>
    <w:rsid w:val="002C7CCA"/>
    <w:rsid w:val="002C7D96"/>
    <w:rsid w:val="002C7F52"/>
    <w:rsid w:val="002D04B6"/>
    <w:rsid w:val="002D04C0"/>
    <w:rsid w:val="002D055F"/>
    <w:rsid w:val="002D121A"/>
    <w:rsid w:val="002D1CF5"/>
    <w:rsid w:val="002D26BA"/>
    <w:rsid w:val="002D2BE6"/>
    <w:rsid w:val="002D2CAF"/>
    <w:rsid w:val="002D3119"/>
    <w:rsid w:val="002D32BD"/>
    <w:rsid w:val="002D340C"/>
    <w:rsid w:val="002D3426"/>
    <w:rsid w:val="002D34EF"/>
    <w:rsid w:val="002D35CB"/>
    <w:rsid w:val="002D3845"/>
    <w:rsid w:val="002D395E"/>
    <w:rsid w:val="002D3D19"/>
    <w:rsid w:val="002D3FAC"/>
    <w:rsid w:val="002D407F"/>
    <w:rsid w:val="002D425A"/>
    <w:rsid w:val="002D4AA3"/>
    <w:rsid w:val="002D4DF0"/>
    <w:rsid w:val="002D57C1"/>
    <w:rsid w:val="002D581A"/>
    <w:rsid w:val="002D6B74"/>
    <w:rsid w:val="002D6BFA"/>
    <w:rsid w:val="002D6FAA"/>
    <w:rsid w:val="002D7172"/>
    <w:rsid w:val="002D75FF"/>
    <w:rsid w:val="002D7708"/>
    <w:rsid w:val="002D786B"/>
    <w:rsid w:val="002E0433"/>
    <w:rsid w:val="002E05CC"/>
    <w:rsid w:val="002E05F0"/>
    <w:rsid w:val="002E0933"/>
    <w:rsid w:val="002E0A92"/>
    <w:rsid w:val="002E0B85"/>
    <w:rsid w:val="002E0BC7"/>
    <w:rsid w:val="002E0E07"/>
    <w:rsid w:val="002E137C"/>
    <w:rsid w:val="002E14C9"/>
    <w:rsid w:val="002E187E"/>
    <w:rsid w:val="002E18E2"/>
    <w:rsid w:val="002E1B8F"/>
    <w:rsid w:val="002E1BE1"/>
    <w:rsid w:val="002E22C3"/>
    <w:rsid w:val="002E23CE"/>
    <w:rsid w:val="002E2B0D"/>
    <w:rsid w:val="002E2B0F"/>
    <w:rsid w:val="002E3010"/>
    <w:rsid w:val="002E306A"/>
    <w:rsid w:val="002E31F7"/>
    <w:rsid w:val="002E33A3"/>
    <w:rsid w:val="002E3764"/>
    <w:rsid w:val="002E39CD"/>
    <w:rsid w:val="002E3B51"/>
    <w:rsid w:val="002E3DD3"/>
    <w:rsid w:val="002E3EE5"/>
    <w:rsid w:val="002E44A2"/>
    <w:rsid w:val="002E51AB"/>
    <w:rsid w:val="002E59B1"/>
    <w:rsid w:val="002E62B4"/>
    <w:rsid w:val="002E6337"/>
    <w:rsid w:val="002E6356"/>
    <w:rsid w:val="002E6882"/>
    <w:rsid w:val="002E6A76"/>
    <w:rsid w:val="002E6BA6"/>
    <w:rsid w:val="002E6BA7"/>
    <w:rsid w:val="002E6C9D"/>
    <w:rsid w:val="002E6EBB"/>
    <w:rsid w:val="002E711B"/>
    <w:rsid w:val="002E7528"/>
    <w:rsid w:val="002E779D"/>
    <w:rsid w:val="002E7B4B"/>
    <w:rsid w:val="002E7E96"/>
    <w:rsid w:val="002F02AB"/>
    <w:rsid w:val="002F0330"/>
    <w:rsid w:val="002F057A"/>
    <w:rsid w:val="002F06CB"/>
    <w:rsid w:val="002F0C5A"/>
    <w:rsid w:val="002F0D1B"/>
    <w:rsid w:val="002F0D9B"/>
    <w:rsid w:val="002F0E93"/>
    <w:rsid w:val="002F102F"/>
    <w:rsid w:val="002F1664"/>
    <w:rsid w:val="002F1F4D"/>
    <w:rsid w:val="002F277F"/>
    <w:rsid w:val="002F2860"/>
    <w:rsid w:val="002F2A2D"/>
    <w:rsid w:val="002F301D"/>
    <w:rsid w:val="002F32A0"/>
    <w:rsid w:val="002F35BF"/>
    <w:rsid w:val="002F380B"/>
    <w:rsid w:val="002F39B8"/>
    <w:rsid w:val="002F4395"/>
    <w:rsid w:val="002F43C8"/>
    <w:rsid w:val="002F4481"/>
    <w:rsid w:val="002F476F"/>
    <w:rsid w:val="002F4AAE"/>
    <w:rsid w:val="002F4B1F"/>
    <w:rsid w:val="002F4C42"/>
    <w:rsid w:val="002F4C8F"/>
    <w:rsid w:val="002F4CC1"/>
    <w:rsid w:val="002F50C7"/>
    <w:rsid w:val="002F5281"/>
    <w:rsid w:val="002F529D"/>
    <w:rsid w:val="002F567A"/>
    <w:rsid w:val="002F5742"/>
    <w:rsid w:val="002F575A"/>
    <w:rsid w:val="002F5977"/>
    <w:rsid w:val="002F5BEF"/>
    <w:rsid w:val="002F64C9"/>
    <w:rsid w:val="002F6955"/>
    <w:rsid w:val="002F69F6"/>
    <w:rsid w:val="002F6C0A"/>
    <w:rsid w:val="002F6C69"/>
    <w:rsid w:val="002F6DC6"/>
    <w:rsid w:val="002F6F18"/>
    <w:rsid w:val="002F7999"/>
    <w:rsid w:val="002F7EB3"/>
    <w:rsid w:val="003002AC"/>
    <w:rsid w:val="00300481"/>
    <w:rsid w:val="003006FB"/>
    <w:rsid w:val="003008DB"/>
    <w:rsid w:val="00300CDA"/>
    <w:rsid w:val="00300D0B"/>
    <w:rsid w:val="00300D97"/>
    <w:rsid w:val="00300DF6"/>
    <w:rsid w:val="00300F1C"/>
    <w:rsid w:val="0030118D"/>
    <w:rsid w:val="00301377"/>
    <w:rsid w:val="0030182D"/>
    <w:rsid w:val="003019AD"/>
    <w:rsid w:val="00301AD4"/>
    <w:rsid w:val="00301C8A"/>
    <w:rsid w:val="00301DC9"/>
    <w:rsid w:val="00301ED5"/>
    <w:rsid w:val="00301EF1"/>
    <w:rsid w:val="0030227D"/>
    <w:rsid w:val="003022BB"/>
    <w:rsid w:val="00302B09"/>
    <w:rsid w:val="00302B84"/>
    <w:rsid w:val="00302D9E"/>
    <w:rsid w:val="00302E64"/>
    <w:rsid w:val="00302E67"/>
    <w:rsid w:val="0030300A"/>
    <w:rsid w:val="00303192"/>
    <w:rsid w:val="003033FA"/>
    <w:rsid w:val="00303626"/>
    <w:rsid w:val="003037AA"/>
    <w:rsid w:val="003039EE"/>
    <w:rsid w:val="00303A15"/>
    <w:rsid w:val="00303BC2"/>
    <w:rsid w:val="00303E10"/>
    <w:rsid w:val="003040BC"/>
    <w:rsid w:val="00304533"/>
    <w:rsid w:val="0030470E"/>
    <w:rsid w:val="00304A62"/>
    <w:rsid w:val="003055F9"/>
    <w:rsid w:val="003056DE"/>
    <w:rsid w:val="003057F5"/>
    <w:rsid w:val="00305B49"/>
    <w:rsid w:val="00305C27"/>
    <w:rsid w:val="00305ECF"/>
    <w:rsid w:val="003060E4"/>
    <w:rsid w:val="00306251"/>
    <w:rsid w:val="0030647A"/>
    <w:rsid w:val="00307183"/>
    <w:rsid w:val="0030752E"/>
    <w:rsid w:val="003100D5"/>
    <w:rsid w:val="003109F2"/>
    <w:rsid w:val="00310D71"/>
    <w:rsid w:val="00310F1C"/>
    <w:rsid w:val="00311269"/>
    <w:rsid w:val="003112C0"/>
    <w:rsid w:val="0031140E"/>
    <w:rsid w:val="003115F0"/>
    <w:rsid w:val="003117D1"/>
    <w:rsid w:val="0031180F"/>
    <w:rsid w:val="00311B09"/>
    <w:rsid w:val="00311BEA"/>
    <w:rsid w:val="00311F61"/>
    <w:rsid w:val="003121CD"/>
    <w:rsid w:val="003123D7"/>
    <w:rsid w:val="0031245B"/>
    <w:rsid w:val="0031294C"/>
    <w:rsid w:val="00312A59"/>
    <w:rsid w:val="00312B6B"/>
    <w:rsid w:val="00312CF3"/>
    <w:rsid w:val="00312D1F"/>
    <w:rsid w:val="00312E43"/>
    <w:rsid w:val="00313129"/>
    <w:rsid w:val="0031319F"/>
    <w:rsid w:val="003131E2"/>
    <w:rsid w:val="0031375B"/>
    <w:rsid w:val="00313BDF"/>
    <w:rsid w:val="00313CE9"/>
    <w:rsid w:val="00313DFB"/>
    <w:rsid w:val="003147C8"/>
    <w:rsid w:val="003151C7"/>
    <w:rsid w:val="0031532E"/>
    <w:rsid w:val="0031555A"/>
    <w:rsid w:val="0031566D"/>
    <w:rsid w:val="00315732"/>
    <w:rsid w:val="00315C94"/>
    <w:rsid w:val="00315E72"/>
    <w:rsid w:val="00316125"/>
    <w:rsid w:val="003162CB"/>
    <w:rsid w:val="003163E3"/>
    <w:rsid w:val="003164C4"/>
    <w:rsid w:val="00316792"/>
    <w:rsid w:val="003168DB"/>
    <w:rsid w:val="00316917"/>
    <w:rsid w:val="00316BE5"/>
    <w:rsid w:val="00316DF6"/>
    <w:rsid w:val="00316FB7"/>
    <w:rsid w:val="003170B9"/>
    <w:rsid w:val="00317479"/>
    <w:rsid w:val="0031775B"/>
    <w:rsid w:val="00317E56"/>
    <w:rsid w:val="00320338"/>
    <w:rsid w:val="00320657"/>
    <w:rsid w:val="003206DA"/>
    <w:rsid w:val="00320C22"/>
    <w:rsid w:val="00320F71"/>
    <w:rsid w:val="00321213"/>
    <w:rsid w:val="0032128D"/>
    <w:rsid w:val="00321586"/>
    <w:rsid w:val="00321A28"/>
    <w:rsid w:val="00321A87"/>
    <w:rsid w:val="00321EFD"/>
    <w:rsid w:val="00322115"/>
    <w:rsid w:val="00322A36"/>
    <w:rsid w:val="003230B7"/>
    <w:rsid w:val="003237B9"/>
    <w:rsid w:val="00324A4E"/>
    <w:rsid w:val="00324ACB"/>
    <w:rsid w:val="00324B3D"/>
    <w:rsid w:val="00324BBE"/>
    <w:rsid w:val="00324E41"/>
    <w:rsid w:val="00325152"/>
    <w:rsid w:val="0032526C"/>
    <w:rsid w:val="00325912"/>
    <w:rsid w:val="003261B7"/>
    <w:rsid w:val="00326543"/>
    <w:rsid w:val="003266F7"/>
    <w:rsid w:val="00326B42"/>
    <w:rsid w:val="0032757F"/>
    <w:rsid w:val="0032773F"/>
    <w:rsid w:val="00327852"/>
    <w:rsid w:val="00327A91"/>
    <w:rsid w:val="003300A0"/>
    <w:rsid w:val="0033062F"/>
    <w:rsid w:val="00330732"/>
    <w:rsid w:val="003307C9"/>
    <w:rsid w:val="003307E9"/>
    <w:rsid w:val="00330D67"/>
    <w:rsid w:val="00330EB5"/>
    <w:rsid w:val="00331022"/>
    <w:rsid w:val="003312BE"/>
    <w:rsid w:val="0033159A"/>
    <w:rsid w:val="0033174E"/>
    <w:rsid w:val="0033181D"/>
    <w:rsid w:val="00331B0B"/>
    <w:rsid w:val="00331BD3"/>
    <w:rsid w:val="0033208A"/>
    <w:rsid w:val="00332670"/>
    <w:rsid w:val="00333176"/>
    <w:rsid w:val="003332F2"/>
    <w:rsid w:val="00333638"/>
    <w:rsid w:val="003338F4"/>
    <w:rsid w:val="00333904"/>
    <w:rsid w:val="00334496"/>
    <w:rsid w:val="00334756"/>
    <w:rsid w:val="003348A4"/>
    <w:rsid w:val="0033496E"/>
    <w:rsid w:val="003349D2"/>
    <w:rsid w:val="00335158"/>
    <w:rsid w:val="00335333"/>
    <w:rsid w:val="00335418"/>
    <w:rsid w:val="00335429"/>
    <w:rsid w:val="003356F5"/>
    <w:rsid w:val="00335774"/>
    <w:rsid w:val="003359E3"/>
    <w:rsid w:val="003359F3"/>
    <w:rsid w:val="00335A77"/>
    <w:rsid w:val="00335CFA"/>
    <w:rsid w:val="00335DE4"/>
    <w:rsid w:val="003360E0"/>
    <w:rsid w:val="00336B82"/>
    <w:rsid w:val="003370DD"/>
    <w:rsid w:val="00337868"/>
    <w:rsid w:val="00337BA0"/>
    <w:rsid w:val="003403CD"/>
    <w:rsid w:val="00340414"/>
    <w:rsid w:val="00340AA6"/>
    <w:rsid w:val="00340D8E"/>
    <w:rsid w:val="00340E41"/>
    <w:rsid w:val="00340F69"/>
    <w:rsid w:val="003411E7"/>
    <w:rsid w:val="003413F1"/>
    <w:rsid w:val="00341415"/>
    <w:rsid w:val="00341446"/>
    <w:rsid w:val="003417BD"/>
    <w:rsid w:val="003418BD"/>
    <w:rsid w:val="00341C52"/>
    <w:rsid w:val="00341D8A"/>
    <w:rsid w:val="00342018"/>
    <w:rsid w:val="0034218F"/>
    <w:rsid w:val="003429CC"/>
    <w:rsid w:val="00342A70"/>
    <w:rsid w:val="00342D97"/>
    <w:rsid w:val="00343041"/>
    <w:rsid w:val="003432FE"/>
    <w:rsid w:val="00343F89"/>
    <w:rsid w:val="0034412F"/>
    <w:rsid w:val="0034452D"/>
    <w:rsid w:val="00344711"/>
    <w:rsid w:val="003447BA"/>
    <w:rsid w:val="003448CF"/>
    <w:rsid w:val="00344DB1"/>
    <w:rsid w:val="00344F6C"/>
    <w:rsid w:val="00344F9B"/>
    <w:rsid w:val="00344FD7"/>
    <w:rsid w:val="003452C9"/>
    <w:rsid w:val="00345871"/>
    <w:rsid w:val="00345883"/>
    <w:rsid w:val="00345A34"/>
    <w:rsid w:val="00346082"/>
    <w:rsid w:val="003463D7"/>
    <w:rsid w:val="003466D0"/>
    <w:rsid w:val="003466EF"/>
    <w:rsid w:val="00346A31"/>
    <w:rsid w:val="00346CC1"/>
    <w:rsid w:val="00346F16"/>
    <w:rsid w:val="00347624"/>
    <w:rsid w:val="003476CB"/>
    <w:rsid w:val="00347F02"/>
    <w:rsid w:val="0035100D"/>
    <w:rsid w:val="003511FD"/>
    <w:rsid w:val="00351263"/>
    <w:rsid w:val="003513A3"/>
    <w:rsid w:val="00351429"/>
    <w:rsid w:val="0035167C"/>
    <w:rsid w:val="0035179D"/>
    <w:rsid w:val="0035184E"/>
    <w:rsid w:val="00351BA0"/>
    <w:rsid w:val="00351DA0"/>
    <w:rsid w:val="00351E46"/>
    <w:rsid w:val="00352753"/>
    <w:rsid w:val="00352771"/>
    <w:rsid w:val="00353127"/>
    <w:rsid w:val="00353415"/>
    <w:rsid w:val="00353494"/>
    <w:rsid w:val="003535BE"/>
    <w:rsid w:val="003537B9"/>
    <w:rsid w:val="00353B0B"/>
    <w:rsid w:val="00353D32"/>
    <w:rsid w:val="003540FE"/>
    <w:rsid w:val="0035459E"/>
    <w:rsid w:val="003546D5"/>
    <w:rsid w:val="00354890"/>
    <w:rsid w:val="0035498D"/>
    <w:rsid w:val="00354C08"/>
    <w:rsid w:val="00354C2E"/>
    <w:rsid w:val="00355002"/>
    <w:rsid w:val="00355052"/>
    <w:rsid w:val="00355492"/>
    <w:rsid w:val="00355546"/>
    <w:rsid w:val="00355CEE"/>
    <w:rsid w:val="00355F5A"/>
    <w:rsid w:val="00355F94"/>
    <w:rsid w:val="00356277"/>
    <w:rsid w:val="003565E1"/>
    <w:rsid w:val="0035660D"/>
    <w:rsid w:val="00356C87"/>
    <w:rsid w:val="00356D1F"/>
    <w:rsid w:val="00356E0F"/>
    <w:rsid w:val="003570F7"/>
    <w:rsid w:val="003571D1"/>
    <w:rsid w:val="003574AB"/>
    <w:rsid w:val="0035779A"/>
    <w:rsid w:val="0036001E"/>
    <w:rsid w:val="00360021"/>
    <w:rsid w:val="0036084E"/>
    <w:rsid w:val="0036139B"/>
    <w:rsid w:val="003615E2"/>
    <w:rsid w:val="00361690"/>
    <w:rsid w:val="003618B2"/>
    <w:rsid w:val="00362375"/>
    <w:rsid w:val="003624BF"/>
    <w:rsid w:val="00362539"/>
    <w:rsid w:val="00362FD5"/>
    <w:rsid w:val="00363287"/>
    <w:rsid w:val="00363673"/>
    <w:rsid w:val="003636A8"/>
    <w:rsid w:val="00363C46"/>
    <w:rsid w:val="00363C89"/>
    <w:rsid w:val="003648EA"/>
    <w:rsid w:val="00364D48"/>
    <w:rsid w:val="00364DEF"/>
    <w:rsid w:val="00365332"/>
    <w:rsid w:val="00365429"/>
    <w:rsid w:val="003654AC"/>
    <w:rsid w:val="00365618"/>
    <w:rsid w:val="003658A7"/>
    <w:rsid w:val="00365AFB"/>
    <w:rsid w:val="00365F07"/>
    <w:rsid w:val="0036617F"/>
    <w:rsid w:val="003668C5"/>
    <w:rsid w:val="00366EC4"/>
    <w:rsid w:val="003674C5"/>
    <w:rsid w:val="00367576"/>
    <w:rsid w:val="00367A0C"/>
    <w:rsid w:val="00370713"/>
    <w:rsid w:val="00371077"/>
    <w:rsid w:val="00371578"/>
    <w:rsid w:val="0037158E"/>
    <w:rsid w:val="00371753"/>
    <w:rsid w:val="003722CA"/>
    <w:rsid w:val="003723B7"/>
    <w:rsid w:val="00372B94"/>
    <w:rsid w:val="00372CA2"/>
    <w:rsid w:val="0037300C"/>
    <w:rsid w:val="0037303A"/>
    <w:rsid w:val="003732BF"/>
    <w:rsid w:val="0037352A"/>
    <w:rsid w:val="003738CA"/>
    <w:rsid w:val="00373AF7"/>
    <w:rsid w:val="00373DFF"/>
    <w:rsid w:val="003742ED"/>
    <w:rsid w:val="00374CBF"/>
    <w:rsid w:val="00374FC4"/>
    <w:rsid w:val="0037533D"/>
    <w:rsid w:val="003758A5"/>
    <w:rsid w:val="00375FC8"/>
    <w:rsid w:val="003764E4"/>
    <w:rsid w:val="00376510"/>
    <w:rsid w:val="00376511"/>
    <w:rsid w:val="00376513"/>
    <w:rsid w:val="003766D6"/>
    <w:rsid w:val="00376AE7"/>
    <w:rsid w:val="00376BEF"/>
    <w:rsid w:val="00376F6B"/>
    <w:rsid w:val="003770A8"/>
    <w:rsid w:val="00377302"/>
    <w:rsid w:val="00377458"/>
    <w:rsid w:val="00377746"/>
    <w:rsid w:val="00377B09"/>
    <w:rsid w:val="00377BAD"/>
    <w:rsid w:val="00377EDC"/>
    <w:rsid w:val="00377FED"/>
    <w:rsid w:val="00380145"/>
    <w:rsid w:val="0038028C"/>
    <w:rsid w:val="00380414"/>
    <w:rsid w:val="003807DB"/>
    <w:rsid w:val="00380CFA"/>
    <w:rsid w:val="00380D7F"/>
    <w:rsid w:val="00380E9F"/>
    <w:rsid w:val="00381282"/>
    <w:rsid w:val="003813CD"/>
    <w:rsid w:val="0038186C"/>
    <w:rsid w:val="0038231C"/>
    <w:rsid w:val="0038284E"/>
    <w:rsid w:val="00382ABF"/>
    <w:rsid w:val="00382B10"/>
    <w:rsid w:val="00382F5F"/>
    <w:rsid w:val="00382FB7"/>
    <w:rsid w:val="0038304C"/>
    <w:rsid w:val="00383229"/>
    <w:rsid w:val="003832D9"/>
    <w:rsid w:val="0038333C"/>
    <w:rsid w:val="003834BB"/>
    <w:rsid w:val="00383A2D"/>
    <w:rsid w:val="00383E02"/>
    <w:rsid w:val="00383FBF"/>
    <w:rsid w:val="003842BA"/>
    <w:rsid w:val="0038434C"/>
    <w:rsid w:val="003846F5"/>
    <w:rsid w:val="003848FE"/>
    <w:rsid w:val="00384BAD"/>
    <w:rsid w:val="003850CB"/>
    <w:rsid w:val="003851DF"/>
    <w:rsid w:val="00385316"/>
    <w:rsid w:val="00385389"/>
    <w:rsid w:val="00385510"/>
    <w:rsid w:val="0038555D"/>
    <w:rsid w:val="00385609"/>
    <w:rsid w:val="003857CF"/>
    <w:rsid w:val="003857FA"/>
    <w:rsid w:val="00385E34"/>
    <w:rsid w:val="003860B0"/>
    <w:rsid w:val="003863A0"/>
    <w:rsid w:val="00386468"/>
    <w:rsid w:val="00386590"/>
    <w:rsid w:val="00386748"/>
    <w:rsid w:val="0038674E"/>
    <w:rsid w:val="00386A33"/>
    <w:rsid w:val="00386A36"/>
    <w:rsid w:val="00386A43"/>
    <w:rsid w:val="00386C30"/>
    <w:rsid w:val="00386D94"/>
    <w:rsid w:val="00386F3A"/>
    <w:rsid w:val="003871C7"/>
    <w:rsid w:val="00387348"/>
    <w:rsid w:val="0038764E"/>
    <w:rsid w:val="0038790B"/>
    <w:rsid w:val="00387B26"/>
    <w:rsid w:val="00390072"/>
    <w:rsid w:val="003902BC"/>
    <w:rsid w:val="00390937"/>
    <w:rsid w:val="00390AD1"/>
    <w:rsid w:val="00390B75"/>
    <w:rsid w:val="00390C4A"/>
    <w:rsid w:val="00390D3D"/>
    <w:rsid w:val="00390DE3"/>
    <w:rsid w:val="003916F4"/>
    <w:rsid w:val="00391906"/>
    <w:rsid w:val="0039194A"/>
    <w:rsid w:val="0039197B"/>
    <w:rsid w:val="00391A55"/>
    <w:rsid w:val="00391C10"/>
    <w:rsid w:val="00392006"/>
    <w:rsid w:val="00392137"/>
    <w:rsid w:val="003921AC"/>
    <w:rsid w:val="00392301"/>
    <w:rsid w:val="00393AE5"/>
    <w:rsid w:val="00393C3C"/>
    <w:rsid w:val="00393EB4"/>
    <w:rsid w:val="00394794"/>
    <w:rsid w:val="00394C1D"/>
    <w:rsid w:val="00394F32"/>
    <w:rsid w:val="0039516E"/>
    <w:rsid w:val="00395221"/>
    <w:rsid w:val="003953B9"/>
    <w:rsid w:val="00395640"/>
    <w:rsid w:val="0039578B"/>
    <w:rsid w:val="00395B88"/>
    <w:rsid w:val="00395BFC"/>
    <w:rsid w:val="00396406"/>
    <w:rsid w:val="0039651D"/>
    <w:rsid w:val="00396A5C"/>
    <w:rsid w:val="00396A8E"/>
    <w:rsid w:val="00396BA1"/>
    <w:rsid w:val="0039759F"/>
    <w:rsid w:val="003975DB"/>
    <w:rsid w:val="003A0036"/>
    <w:rsid w:val="003A0A67"/>
    <w:rsid w:val="003A0B9D"/>
    <w:rsid w:val="003A0C07"/>
    <w:rsid w:val="003A1165"/>
    <w:rsid w:val="003A118D"/>
    <w:rsid w:val="003A1920"/>
    <w:rsid w:val="003A197A"/>
    <w:rsid w:val="003A1A62"/>
    <w:rsid w:val="003A1D72"/>
    <w:rsid w:val="003A202E"/>
    <w:rsid w:val="003A2129"/>
    <w:rsid w:val="003A243C"/>
    <w:rsid w:val="003A263B"/>
    <w:rsid w:val="003A26C6"/>
    <w:rsid w:val="003A289C"/>
    <w:rsid w:val="003A2C44"/>
    <w:rsid w:val="003A3B7E"/>
    <w:rsid w:val="003A3EFE"/>
    <w:rsid w:val="003A412A"/>
    <w:rsid w:val="003A44E4"/>
    <w:rsid w:val="003A47EE"/>
    <w:rsid w:val="003A4A08"/>
    <w:rsid w:val="003A4C70"/>
    <w:rsid w:val="003A4D95"/>
    <w:rsid w:val="003A5179"/>
    <w:rsid w:val="003A53AC"/>
    <w:rsid w:val="003A549A"/>
    <w:rsid w:val="003A5604"/>
    <w:rsid w:val="003A5739"/>
    <w:rsid w:val="003A5815"/>
    <w:rsid w:val="003A5F86"/>
    <w:rsid w:val="003A64B2"/>
    <w:rsid w:val="003A64DC"/>
    <w:rsid w:val="003A64E5"/>
    <w:rsid w:val="003A6CCD"/>
    <w:rsid w:val="003A6D0A"/>
    <w:rsid w:val="003A6E22"/>
    <w:rsid w:val="003A71E0"/>
    <w:rsid w:val="003A7201"/>
    <w:rsid w:val="003A7308"/>
    <w:rsid w:val="003A735A"/>
    <w:rsid w:val="003A7585"/>
    <w:rsid w:val="003A7770"/>
    <w:rsid w:val="003A7DEC"/>
    <w:rsid w:val="003B0023"/>
    <w:rsid w:val="003B01BF"/>
    <w:rsid w:val="003B01F2"/>
    <w:rsid w:val="003B02DB"/>
    <w:rsid w:val="003B0368"/>
    <w:rsid w:val="003B0889"/>
    <w:rsid w:val="003B0C46"/>
    <w:rsid w:val="003B0DA2"/>
    <w:rsid w:val="003B0EA6"/>
    <w:rsid w:val="003B1434"/>
    <w:rsid w:val="003B14F8"/>
    <w:rsid w:val="003B1539"/>
    <w:rsid w:val="003B19AF"/>
    <w:rsid w:val="003B1B04"/>
    <w:rsid w:val="003B1EC1"/>
    <w:rsid w:val="003B20D5"/>
    <w:rsid w:val="003B250D"/>
    <w:rsid w:val="003B2705"/>
    <w:rsid w:val="003B27D1"/>
    <w:rsid w:val="003B2ECC"/>
    <w:rsid w:val="003B2F8B"/>
    <w:rsid w:val="003B304B"/>
    <w:rsid w:val="003B32B9"/>
    <w:rsid w:val="003B32F1"/>
    <w:rsid w:val="003B3738"/>
    <w:rsid w:val="003B38D0"/>
    <w:rsid w:val="003B397A"/>
    <w:rsid w:val="003B3E40"/>
    <w:rsid w:val="003B3EC0"/>
    <w:rsid w:val="003B444F"/>
    <w:rsid w:val="003B4879"/>
    <w:rsid w:val="003B4E3B"/>
    <w:rsid w:val="003B50AB"/>
    <w:rsid w:val="003B5311"/>
    <w:rsid w:val="003B53AF"/>
    <w:rsid w:val="003B5673"/>
    <w:rsid w:val="003B5752"/>
    <w:rsid w:val="003B5AA9"/>
    <w:rsid w:val="003B5ECC"/>
    <w:rsid w:val="003B5FBB"/>
    <w:rsid w:val="003B622D"/>
    <w:rsid w:val="003B659E"/>
    <w:rsid w:val="003B6635"/>
    <w:rsid w:val="003B6A30"/>
    <w:rsid w:val="003B6C0D"/>
    <w:rsid w:val="003B6D47"/>
    <w:rsid w:val="003C0571"/>
    <w:rsid w:val="003C0BBA"/>
    <w:rsid w:val="003C0DD3"/>
    <w:rsid w:val="003C0DDD"/>
    <w:rsid w:val="003C0EF0"/>
    <w:rsid w:val="003C1035"/>
    <w:rsid w:val="003C10C4"/>
    <w:rsid w:val="003C1122"/>
    <w:rsid w:val="003C16C4"/>
    <w:rsid w:val="003C1817"/>
    <w:rsid w:val="003C1B1A"/>
    <w:rsid w:val="003C1C2F"/>
    <w:rsid w:val="003C1EE3"/>
    <w:rsid w:val="003C2769"/>
    <w:rsid w:val="003C27A7"/>
    <w:rsid w:val="003C2B7C"/>
    <w:rsid w:val="003C2DA2"/>
    <w:rsid w:val="003C2DDF"/>
    <w:rsid w:val="003C32DB"/>
    <w:rsid w:val="003C3860"/>
    <w:rsid w:val="003C3A4C"/>
    <w:rsid w:val="003C3D97"/>
    <w:rsid w:val="003C4116"/>
    <w:rsid w:val="003C418E"/>
    <w:rsid w:val="003C4395"/>
    <w:rsid w:val="003C4437"/>
    <w:rsid w:val="003C46C0"/>
    <w:rsid w:val="003C4A73"/>
    <w:rsid w:val="003C4B4D"/>
    <w:rsid w:val="003C5D17"/>
    <w:rsid w:val="003C5EF1"/>
    <w:rsid w:val="003C6612"/>
    <w:rsid w:val="003C689B"/>
    <w:rsid w:val="003C6F61"/>
    <w:rsid w:val="003C70F3"/>
    <w:rsid w:val="003D0097"/>
    <w:rsid w:val="003D0220"/>
    <w:rsid w:val="003D080B"/>
    <w:rsid w:val="003D0AB6"/>
    <w:rsid w:val="003D13DE"/>
    <w:rsid w:val="003D1531"/>
    <w:rsid w:val="003D1583"/>
    <w:rsid w:val="003D17EF"/>
    <w:rsid w:val="003D1FF4"/>
    <w:rsid w:val="003D23C0"/>
    <w:rsid w:val="003D2542"/>
    <w:rsid w:val="003D33D9"/>
    <w:rsid w:val="003D36B5"/>
    <w:rsid w:val="003D3B96"/>
    <w:rsid w:val="003D3F01"/>
    <w:rsid w:val="003D4047"/>
    <w:rsid w:val="003D4AA5"/>
    <w:rsid w:val="003D4B22"/>
    <w:rsid w:val="003D5036"/>
    <w:rsid w:val="003D519F"/>
    <w:rsid w:val="003D5338"/>
    <w:rsid w:val="003D53C8"/>
    <w:rsid w:val="003D5A10"/>
    <w:rsid w:val="003D5E45"/>
    <w:rsid w:val="003D604E"/>
    <w:rsid w:val="003D6566"/>
    <w:rsid w:val="003D6930"/>
    <w:rsid w:val="003D6967"/>
    <w:rsid w:val="003D6A14"/>
    <w:rsid w:val="003D70CE"/>
    <w:rsid w:val="003D7765"/>
    <w:rsid w:val="003D7D0A"/>
    <w:rsid w:val="003D7DE6"/>
    <w:rsid w:val="003E00D6"/>
    <w:rsid w:val="003E06DF"/>
    <w:rsid w:val="003E0799"/>
    <w:rsid w:val="003E115B"/>
    <w:rsid w:val="003E1480"/>
    <w:rsid w:val="003E1757"/>
    <w:rsid w:val="003E1E00"/>
    <w:rsid w:val="003E2221"/>
    <w:rsid w:val="003E23B2"/>
    <w:rsid w:val="003E2931"/>
    <w:rsid w:val="003E38B9"/>
    <w:rsid w:val="003E3E9D"/>
    <w:rsid w:val="003E4086"/>
    <w:rsid w:val="003E4133"/>
    <w:rsid w:val="003E4882"/>
    <w:rsid w:val="003E4915"/>
    <w:rsid w:val="003E4B40"/>
    <w:rsid w:val="003E4B8C"/>
    <w:rsid w:val="003E54B4"/>
    <w:rsid w:val="003E55F2"/>
    <w:rsid w:val="003E56AF"/>
    <w:rsid w:val="003E5D47"/>
    <w:rsid w:val="003E5D84"/>
    <w:rsid w:val="003E5ED7"/>
    <w:rsid w:val="003E62E3"/>
    <w:rsid w:val="003E63F5"/>
    <w:rsid w:val="003E6450"/>
    <w:rsid w:val="003E6BB3"/>
    <w:rsid w:val="003E6FFF"/>
    <w:rsid w:val="003E728F"/>
    <w:rsid w:val="003E73E9"/>
    <w:rsid w:val="003E7693"/>
    <w:rsid w:val="003F0383"/>
    <w:rsid w:val="003F07AA"/>
    <w:rsid w:val="003F0A4F"/>
    <w:rsid w:val="003F1072"/>
    <w:rsid w:val="003F129E"/>
    <w:rsid w:val="003F1574"/>
    <w:rsid w:val="003F15D0"/>
    <w:rsid w:val="003F161E"/>
    <w:rsid w:val="003F23B0"/>
    <w:rsid w:val="003F251E"/>
    <w:rsid w:val="003F25B7"/>
    <w:rsid w:val="003F2688"/>
    <w:rsid w:val="003F2BBE"/>
    <w:rsid w:val="003F2BFE"/>
    <w:rsid w:val="003F2D48"/>
    <w:rsid w:val="003F3074"/>
    <w:rsid w:val="003F320F"/>
    <w:rsid w:val="003F36EB"/>
    <w:rsid w:val="003F38B4"/>
    <w:rsid w:val="003F3DDF"/>
    <w:rsid w:val="003F3E18"/>
    <w:rsid w:val="003F4565"/>
    <w:rsid w:val="003F4623"/>
    <w:rsid w:val="003F46AD"/>
    <w:rsid w:val="003F4964"/>
    <w:rsid w:val="003F507C"/>
    <w:rsid w:val="003F511E"/>
    <w:rsid w:val="003F62F5"/>
    <w:rsid w:val="003F6346"/>
    <w:rsid w:val="003F65C5"/>
    <w:rsid w:val="003F75C4"/>
    <w:rsid w:val="003F7825"/>
    <w:rsid w:val="003F7B37"/>
    <w:rsid w:val="00400066"/>
    <w:rsid w:val="00400656"/>
    <w:rsid w:val="00400C3B"/>
    <w:rsid w:val="00401045"/>
    <w:rsid w:val="00401327"/>
    <w:rsid w:val="00401531"/>
    <w:rsid w:val="0040177B"/>
    <w:rsid w:val="0040178B"/>
    <w:rsid w:val="0040184A"/>
    <w:rsid w:val="004018FD"/>
    <w:rsid w:val="0040199F"/>
    <w:rsid w:val="00401B2B"/>
    <w:rsid w:val="00401FBD"/>
    <w:rsid w:val="00402525"/>
    <w:rsid w:val="004029F2"/>
    <w:rsid w:val="00402BAD"/>
    <w:rsid w:val="004032CE"/>
    <w:rsid w:val="00403388"/>
    <w:rsid w:val="00403E8F"/>
    <w:rsid w:val="0040426A"/>
    <w:rsid w:val="00404796"/>
    <w:rsid w:val="0040495D"/>
    <w:rsid w:val="0040499B"/>
    <w:rsid w:val="00404B91"/>
    <w:rsid w:val="00404EFF"/>
    <w:rsid w:val="004051AC"/>
    <w:rsid w:val="00405430"/>
    <w:rsid w:val="00405C46"/>
    <w:rsid w:val="0040633A"/>
    <w:rsid w:val="004065DB"/>
    <w:rsid w:val="0040669D"/>
    <w:rsid w:val="0040695C"/>
    <w:rsid w:val="00406998"/>
    <w:rsid w:val="00406AF8"/>
    <w:rsid w:val="00406BE3"/>
    <w:rsid w:val="00406DCF"/>
    <w:rsid w:val="00407488"/>
    <w:rsid w:val="004075F8"/>
    <w:rsid w:val="0040789E"/>
    <w:rsid w:val="00407BE2"/>
    <w:rsid w:val="00407E58"/>
    <w:rsid w:val="0041046E"/>
    <w:rsid w:val="004106EC"/>
    <w:rsid w:val="00410F01"/>
    <w:rsid w:val="00411495"/>
    <w:rsid w:val="004116EC"/>
    <w:rsid w:val="0041179F"/>
    <w:rsid w:val="004118DC"/>
    <w:rsid w:val="00411D12"/>
    <w:rsid w:val="004122CC"/>
    <w:rsid w:val="00412306"/>
    <w:rsid w:val="0041235F"/>
    <w:rsid w:val="004124D6"/>
    <w:rsid w:val="0041253E"/>
    <w:rsid w:val="004125BA"/>
    <w:rsid w:val="0041265C"/>
    <w:rsid w:val="004129A4"/>
    <w:rsid w:val="00412D16"/>
    <w:rsid w:val="00413592"/>
    <w:rsid w:val="004137CB"/>
    <w:rsid w:val="00413A61"/>
    <w:rsid w:val="00413CA0"/>
    <w:rsid w:val="00413E47"/>
    <w:rsid w:val="004140F4"/>
    <w:rsid w:val="004142DB"/>
    <w:rsid w:val="00414410"/>
    <w:rsid w:val="00414623"/>
    <w:rsid w:val="00414B84"/>
    <w:rsid w:val="00414E34"/>
    <w:rsid w:val="00415B08"/>
    <w:rsid w:val="00415E7C"/>
    <w:rsid w:val="00415F9F"/>
    <w:rsid w:val="0041600D"/>
    <w:rsid w:val="004160B8"/>
    <w:rsid w:val="004167F2"/>
    <w:rsid w:val="0041681C"/>
    <w:rsid w:val="00416AAE"/>
    <w:rsid w:val="00417892"/>
    <w:rsid w:val="00417D92"/>
    <w:rsid w:val="00417FFD"/>
    <w:rsid w:val="004207E8"/>
    <w:rsid w:val="004209B8"/>
    <w:rsid w:val="004209C0"/>
    <w:rsid w:val="00420A97"/>
    <w:rsid w:val="00420FB1"/>
    <w:rsid w:val="0042191A"/>
    <w:rsid w:val="00421970"/>
    <w:rsid w:val="00421F9F"/>
    <w:rsid w:val="00422DA2"/>
    <w:rsid w:val="0042314E"/>
    <w:rsid w:val="00423170"/>
    <w:rsid w:val="0042318C"/>
    <w:rsid w:val="00423D63"/>
    <w:rsid w:val="00423E9A"/>
    <w:rsid w:val="0042421B"/>
    <w:rsid w:val="004243C9"/>
    <w:rsid w:val="00424629"/>
    <w:rsid w:val="004246A6"/>
    <w:rsid w:val="004246DC"/>
    <w:rsid w:val="004246E7"/>
    <w:rsid w:val="00424C63"/>
    <w:rsid w:val="00424CB6"/>
    <w:rsid w:val="00424E7E"/>
    <w:rsid w:val="00425744"/>
    <w:rsid w:val="0042598D"/>
    <w:rsid w:val="00425A0E"/>
    <w:rsid w:val="00425BC7"/>
    <w:rsid w:val="004260E3"/>
    <w:rsid w:val="004262A7"/>
    <w:rsid w:val="0042651E"/>
    <w:rsid w:val="00426769"/>
    <w:rsid w:val="004267C3"/>
    <w:rsid w:val="004267F3"/>
    <w:rsid w:val="00426856"/>
    <w:rsid w:val="00426D51"/>
    <w:rsid w:val="00426E54"/>
    <w:rsid w:val="0042700F"/>
    <w:rsid w:val="004272F8"/>
    <w:rsid w:val="00427BED"/>
    <w:rsid w:val="00427CD3"/>
    <w:rsid w:val="00427EFB"/>
    <w:rsid w:val="004300FD"/>
    <w:rsid w:val="00430276"/>
    <w:rsid w:val="00430BA7"/>
    <w:rsid w:val="004318A5"/>
    <w:rsid w:val="00431973"/>
    <w:rsid w:val="00432044"/>
    <w:rsid w:val="00432B23"/>
    <w:rsid w:val="00433214"/>
    <w:rsid w:val="00433282"/>
    <w:rsid w:val="00433878"/>
    <w:rsid w:val="00433A61"/>
    <w:rsid w:val="00433ACC"/>
    <w:rsid w:val="00434008"/>
    <w:rsid w:val="0043405E"/>
    <w:rsid w:val="0043419F"/>
    <w:rsid w:val="004341A7"/>
    <w:rsid w:val="0043485A"/>
    <w:rsid w:val="004349AA"/>
    <w:rsid w:val="00434B6C"/>
    <w:rsid w:val="0043503A"/>
    <w:rsid w:val="0043548D"/>
    <w:rsid w:val="00435720"/>
    <w:rsid w:val="0043573F"/>
    <w:rsid w:val="004358F5"/>
    <w:rsid w:val="00435935"/>
    <w:rsid w:val="00435B5E"/>
    <w:rsid w:val="00435F72"/>
    <w:rsid w:val="00436212"/>
    <w:rsid w:val="004366F5"/>
    <w:rsid w:val="0043692B"/>
    <w:rsid w:val="004374A0"/>
    <w:rsid w:val="0043757C"/>
    <w:rsid w:val="00437774"/>
    <w:rsid w:val="0043781B"/>
    <w:rsid w:val="00437C8D"/>
    <w:rsid w:val="00437D63"/>
    <w:rsid w:val="00437D7E"/>
    <w:rsid w:val="00437EC6"/>
    <w:rsid w:val="00437F4F"/>
    <w:rsid w:val="00437FC2"/>
    <w:rsid w:val="00440041"/>
    <w:rsid w:val="004402B1"/>
    <w:rsid w:val="004405E2"/>
    <w:rsid w:val="00440849"/>
    <w:rsid w:val="00440E4F"/>
    <w:rsid w:val="00440FC7"/>
    <w:rsid w:val="00441BAC"/>
    <w:rsid w:val="00441D8B"/>
    <w:rsid w:val="0044238D"/>
    <w:rsid w:val="00442F37"/>
    <w:rsid w:val="004430E2"/>
    <w:rsid w:val="00443601"/>
    <w:rsid w:val="00443D9E"/>
    <w:rsid w:val="00444352"/>
    <w:rsid w:val="004446D9"/>
    <w:rsid w:val="004449AD"/>
    <w:rsid w:val="00444EC3"/>
    <w:rsid w:val="00445150"/>
    <w:rsid w:val="00445618"/>
    <w:rsid w:val="004458FE"/>
    <w:rsid w:val="00445C9F"/>
    <w:rsid w:val="00445FCD"/>
    <w:rsid w:val="004463C4"/>
    <w:rsid w:val="00446653"/>
    <w:rsid w:val="004472C7"/>
    <w:rsid w:val="00447442"/>
    <w:rsid w:val="004476D7"/>
    <w:rsid w:val="0044775E"/>
    <w:rsid w:val="00447AE3"/>
    <w:rsid w:val="00447B36"/>
    <w:rsid w:val="00447BA7"/>
    <w:rsid w:val="00447C4D"/>
    <w:rsid w:val="00447D14"/>
    <w:rsid w:val="00447ECC"/>
    <w:rsid w:val="004500AF"/>
    <w:rsid w:val="004500F1"/>
    <w:rsid w:val="004501E3"/>
    <w:rsid w:val="004508E7"/>
    <w:rsid w:val="00450A97"/>
    <w:rsid w:val="00450E14"/>
    <w:rsid w:val="00450E6E"/>
    <w:rsid w:val="004511AC"/>
    <w:rsid w:val="004511F8"/>
    <w:rsid w:val="0045169A"/>
    <w:rsid w:val="004517D1"/>
    <w:rsid w:val="0045187A"/>
    <w:rsid w:val="00451CC9"/>
    <w:rsid w:val="00451DA6"/>
    <w:rsid w:val="004524CF"/>
    <w:rsid w:val="004525B1"/>
    <w:rsid w:val="0045288C"/>
    <w:rsid w:val="0045309A"/>
    <w:rsid w:val="004530BD"/>
    <w:rsid w:val="004531E3"/>
    <w:rsid w:val="0045334F"/>
    <w:rsid w:val="00453543"/>
    <w:rsid w:val="004535F0"/>
    <w:rsid w:val="004537D4"/>
    <w:rsid w:val="00453849"/>
    <w:rsid w:val="00453AF0"/>
    <w:rsid w:val="004541A7"/>
    <w:rsid w:val="0045470F"/>
    <w:rsid w:val="0045484E"/>
    <w:rsid w:val="004548B9"/>
    <w:rsid w:val="00454A56"/>
    <w:rsid w:val="0045565E"/>
    <w:rsid w:val="00456DD1"/>
    <w:rsid w:val="00456EA8"/>
    <w:rsid w:val="00457443"/>
    <w:rsid w:val="0045747F"/>
    <w:rsid w:val="00457DCB"/>
    <w:rsid w:val="00460624"/>
    <w:rsid w:val="004606EF"/>
    <w:rsid w:val="004608B2"/>
    <w:rsid w:val="00460AD0"/>
    <w:rsid w:val="00460EFB"/>
    <w:rsid w:val="0046107C"/>
    <w:rsid w:val="004612AD"/>
    <w:rsid w:val="00461578"/>
    <w:rsid w:val="00461580"/>
    <w:rsid w:val="00461738"/>
    <w:rsid w:val="00461928"/>
    <w:rsid w:val="00461B0C"/>
    <w:rsid w:val="00461B36"/>
    <w:rsid w:val="0046213D"/>
    <w:rsid w:val="0046227A"/>
    <w:rsid w:val="004625C3"/>
    <w:rsid w:val="00462874"/>
    <w:rsid w:val="004628DA"/>
    <w:rsid w:val="00462B65"/>
    <w:rsid w:val="004635E3"/>
    <w:rsid w:val="0046377A"/>
    <w:rsid w:val="004639FE"/>
    <w:rsid w:val="00463BC2"/>
    <w:rsid w:val="00463C7B"/>
    <w:rsid w:val="0046403C"/>
    <w:rsid w:val="0046437C"/>
    <w:rsid w:val="004646F1"/>
    <w:rsid w:val="004651E2"/>
    <w:rsid w:val="00465728"/>
    <w:rsid w:val="00465BB6"/>
    <w:rsid w:val="00465E75"/>
    <w:rsid w:val="004661B1"/>
    <w:rsid w:val="004661F9"/>
    <w:rsid w:val="00466389"/>
    <w:rsid w:val="004663C0"/>
    <w:rsid w:val="00466F03"/>
    <w:rsid w:val="00467DD5"/>
    <w:rsid w:val="00470025"/>
    <w:rsid w:val="004701D3"/>
    <w:rsid w:val="0047026D"/>
    <w:rsid w:val="00470514"/>
    <w:rsid w:val="00470922"/>
    <w:rsid w:val="00470A4B"/>
    <w:rsid w:val="004711DE"/>
    <w:rsid w:val="004718A7"/>
    <w:rsid w:val="00471C74"/>
    <w:rsid w:val="00472140"/>
    <w:rsid w:val="00472595"/>
    <w:rsid w:val="0047298D"/>
    <w:rsid w:val="00472ACB"/>
    <w:rsid w:val="00472B9B"/>
    <w:rsid w:val="00472C60"/>
    <w:rsid w:val="00472CE7"/>
    <w:rsid w:val="004731E6"/>
    <w:rsid w:val="00473613"/>
    <w:rsid w:val="00473864"/>
    <w:rsid w:val="004739CD"/>
    <w:rsid w:val="00473A03"/>
    <w:rsid w:val="00473ABF"/>
    <w:rsid w:val="00473B41"/>
    <w:rsid w:val="00473B84"/>
    <w:rsid w:val="00474168"/>
    <w:rsid w:val="00474262"/>
    <w:rsid w:val="004747BA"/>
    <w:rsid w:val="004748E1"/>
    <w:rsid w:val="00474E76"/>
    <w:rsid w:val="00474E79"/>
    <w:rsid w:val="00474F0A"/>
    <w:rsid w:val="0047514D"/>
    <w:rsid w:val="004755C8"/>
    <w:rsid w:val="004756BF"/>
    <w:rsid w:val="00475BE8"/>
    <w:rsid w:val="00475D40"/>
    <w:rsid w:val="00476332"/>
    <w:rsid w:val="004765F2"/>
    <w:rsid w:val="00476697"/>
    <w:rsid w:val="00476CD7"/>
    <w:rsid w:val="004771D0"/>
    <w:rsid w:val="0047745E"/>
    <w:rsid w:val="00477624"/>
    <w:rsid w:val="004776F0"/>
    <w:rsid w:val="00477711"/>
    <w:rsid w:val="00477862"/>
    <w:rsid w:val="00477A5C"/>
    <w:rsid w:val="00480001"/>
    <w:rsid w:val="00480DC9"/>
    <w:rsid w:val="00480EDD"/>
    <w:rsid w:val="004811DB"/>
    <w:rsid w:val="004814D6"/>
    <w:rsid w:val="00481508"/>
    <w:rsid w:val="004815A4"/>
    <w:rsid w:val="0048177C"/>
    <w:rsid w:val="00481AFF"/>
    <w:rsid w:val="00481B1A"/>
    <w:rsid w:val="00481DC4"/>
    <w:rsid w:val="0048225E"/>
    <w:rsid w:val="00482688"/>
    <w:rsid w:val="0048272B"/>
    <w:rsid w:val="0048278A"/>
    <w:rsid w:val="00482C80"/>
    <w:rsid w:val="00482CC3"/>
    <w:rsid w:val="00483017"/>
    <w:rsid w:val="00483796"/>
    <w:rsid w:val="004838D8"/>
    <w:rsid w:val="00483A9D"/>
    <w:rsid w:val="00483B11"/>
    <w:rsid w:val="00483DFA"/>
    <w:rsid w:val="00484402"/>
    <w:rsid w:val="00484A1E"/>
    <w:rsid w:val="00484B94"/>
    <w:rsid w:val="00484D8A"/>
    <w:rsid w:val="0048538B"/>
    <w:rsid w:val="004854D8"/>
    <w:rsid w:val="00485563"/>
    <w:rsid w:val="00485CB5"/>
    <w:rsid w:val="00486042"/>
    <w:rsid w:val="004866C3"/>
    <w:rsid w:val="00486AA4"/>
    <w:rsid w:val="00486C81"/>
    <w:rsid w:val="00486EE1"/>
    <w:rsid w:val="00486EF4"/>
    <w:rsid w:val="00487311"/>
    <w:rsid w:val="00487902"/>
    <w:rsid w:val="00487AA1"/>
    <w:rsid w:val="00487CDE"/>
    <w:rsid w:val="00487F80"/>
    <w:rsid w:val="0049010B"/>
    <w:rsid w:val="00490325"/>
    <w:rsid w:val="004903D9"/>
    <w:rsid w:val="004905E7"/>
    <w:rsid w:val="00490865"/>
    <w:rsid w:val="004909F6"/>
    <w:rsid w:val="00490A63"/>
    <w:rsid w:val="0049162F"/>
    <w:rsid w:val="00491CA4"/>
    <w:rsid w:val="00491E5C"/>
    <w:rsid w:val="00492196"/>
    <w:rsid w:val="0049234B"/>
    <w:rsid w:val="0049268C"/>
    <w:rsid w:val="00492EE8"/>
    <w:rsid w:val="004932D4"/>
    <w:rsid w:val="00493328"/>
    <w:rsid w:val="004934A2"/>
    <w:rsid w:val="0049356A"/>
    <w:rsid w:val="00493578"/>
    <w:rsid w:val="00493951"/>
    <w:rsid w:val="00493F66"/>
    <w:rsid w:val="00493F93"/>
    <w:rsid w:val="0049423E"/>
    <w:rsid w:val="0049531E"/>
    <w:rsid w:val="00495642"/>
    <w:rsid w:val="00495F12"/>
    <w:rsid w:val="00496384"/>
    <w:rsid w:val="004963FE"/>
    <w:rsid w:val="0049690F"/>
    <w:rsid w:val="00496B44"/>
    <w:rsid w:val="00496D58"/>
    <w:rsid w:val="00496DCD"/>
    <w:rsid w:val="004970ED"/>
    <w:rsid w:val="00497136"/>
    <w:rsid w:val="00497367"/>
    <w:rsid w:val="0049742C"/>
    <w:rsid w:val="00497565"/>
    <w:rsid w:val="00497568"/>
    <w:rsid w:val="0049758C"/>
    <w:rsid w:val="004975FD"/>
    <w:rsid w:val="00497958"/>
    <w:rsid w:val="00497B85"/>
    <w:rsid w:val="00497C2D"/>
    <w:rsid w:val="00497D05"/>
    <w:rsid w:val="00497D7E"/>
    <w:rsid w:val="004A0173"/>
    <w:rsid w:val="004A0419"/>
    <w:rsid w:val="004A0CDA"/>
    <w:rsid w:val="004A0DD2"/>
    <w:rsid w:val="004A1253"/>
    <w:rsid w:val="004A1259"/>
    <w:rsid w:val="004A1603"/>
    <w:rsid w:val="004A16F8"/>
    <w:rsid w:val="004A17D4"/>
    <w:rsid w:val="004A1B49"/>
    <w:rsid w:val="004A1FC8"/>
    <w:rsid w:val="004A20BE"/>
    <w:rsid w:val="004A211B"/>
    <w:rsid w:val="004A22AD"/>
    <w:rsid w:val="004A2470"/>
    <w:rsid w:val="004A2A03"/>
    <w:rsid w:val="004A2BF2"/>
    <w:rsid w:val="004A2CDF"/>
    <w:rsid w:val="004A328F"/>
    <w:rsid w:val="004A330A"/>
    <w:rsid w:val="004A340F"/>
    <w:rsid w:val="004A345D"/>
    <w:rsid w:val="004A36F5"/>
    <w:rsid w:val="004A38F3"/>
    <w:rsid w:val="004A3955"/>
    <w:rsid w:val="004A3A30"/>
    <w:rsid w:val="004A3DC5"/>
    <w:rsid w:val="004A41A2"/>
    <w:rsid w:val="004A4321"/>
    <w:rsid w:val="004A45E0"/>
    <w:rsid w:val="004A47FB"/>
    <w:rsid w:val="004A496E"/>
    <w:rsid w:val="004A51C5"/>
    <w:rsid w:val="004A5384"/>
    <w:rsid w:val="004A54C1"/>
    <w:rsid w:val="004A57DC"/>
    <w:rsid w:val="004A5C71"/>
    <w:rsid w:val="004A6245"/>
    <w:rsid w:val="004A627F"/>
    <w:rsid w:val="004A6672"/>
    <w:rsid w:val="004A67DE"/>
    <w:rsid w:val="004A6B35"/>
    <w:rsid w:val="004A6DDB"/>
    <w:rsid w:val="004A6FE1"/>
    <w:rsid w:val="004A6FEE"/>
    <w:rsid w:val="004A72E1"/>
    <w:rsid w:val="004A7B33"/>
    <w:rsid w:val="004B0224"/>
    <w:rsid w:val="004B025C"/>
    <w:rsid w:val="004B033C"/>
    <w:rsid w:val="004B04CB"/>
    <w:rsid w:val="004B0A0F"/>
    <w:rsid w:val="004B0AF5"/>
    <w:rsid w:val="004B0E14"/>
    <w:rsid w:val="004B0EC9"/>
    <w:rsid w:val="004B0ED3"/>
    <w:rsid w:val="004B1B89"/>
    <w:rsid w:val="004B3368"/>
    <w:rsid w:val="004B3516"/>
    <w:rsid w:val="004B3518"/>
    <w:rsid w:val="004B387A"/>
    <w:rsid w:val="004B3B75"/>
    <w:rsid w:val="004B3C85"/>
    <w:rsid w:val="004B43A5"/>
    <w:rsid w:val="004B43CE"/>
    <w:rsid w:val="004B4C1E"/>
    <w:rsid w:val="004B4F26"/>
    <w:rsid w:val="004B4F80"/>
    <w:rsid w:val="004B54E0"/>
    <w:rsid w:val="004B56E7"/>
    <w:rsid w:val="004B585C"/>
    <w:rsid w:val="004B5AB2"/>
    <w:rsid w:val="004B6530"/>
    <w:rsid w:val="004B6A8C"/>
    <w:rsid w:val="004B6F04"/>
    <w:rsid w:val="004B722C"/>
    <w:rsid w:val="004B7556"/>
    <w:rsid w:val="004B76C4"/>
    <w:rsid w:val="004B7C16"/>
    <w:rsid w:val="004B7FD7"/>
    <w:rsid w:val="004C0049"/>
    <w:rsid w:val="004C04BA"/>
    <w:rsid w:val="004C0501"/>
    <w:rsid w:val="004C0632"/>
    <w:rsid w:val="004C071B"/>
    <w:rsid w:val="004C0F02"/>
    <w:rsid w:val="004C0F92"/>
    <w:rsid w:val="004C1040"/>
    <w:rsid w:val="004C13C5"/>
    <w:rsid w:val="004C1447"/>
    <w:rsid w:val="004C15E0"/>
    <w:rsid w:val="004C18E0"/>
    <w:rsid w:val="004C205E"/>
    <w:rsid w:val="004C2331"/>
    <w:rsid w:val="004C25F1"/>
    <w:rsid w:val="004C2B1B"/>
    <w:rsid w:val="004C3403"/>
    <w:rsid w:val="004C34EE"/>
    <w:rsid w:val="004C4038"/>
    <w:rsid w:val="004C4081"/>
    <w:rsid w:val="004C4231"/>
    <w:rsid w:val="004C47D7"/>
    <w:rsid w:val="004C5382"/>
    <w:rsid w:val="004C55E6"/>
    <w:rsid w:val="004C58F7"/>
    <w:rsid w:val="004C5EEE"/>
    <w:rsid w:val="004C6240"/>
    <w:rsid w:val="004C6406"/>
    <w:rsid w:val="004C6653"/>
    <w:rsid w:val="004C6781"/>
    <w:rsid w:val="004C6AC3"/>
    <w:rsid w:val="004C6E9B"/>
    <w:rsid w:val="004C6F15"/>
    <w:rsid w:val="004C72DF"/>
    <w:rsid w:val="004C776A"/>
    <w:rsid w:val="004C7999"/>
    <w:rsid w:val="004C79B3"/>
    <w:rsid w:val="004C7CFA"/>
    <w:rsid w:val="004D0386"/>
    <w:rsid w:val="004D0547"/>
    <w:rsid w:val="004D05E5"/>
    <w:rsid w:val="004D0694"/>
    <w:rsid w:val="004D0989"/>
    <w:rsid w:val="004D0E0E"/>
    <w:rsid w:val="004D16AD"/>
    <w:rsid w:val="004D18FA"/>
    <w:rsid w:val="004D26DF"/>
    <w:rsid w:val="004D2736"/>
    <w:rsid w:val="004D2B4E"/>
    <w:rsid w:val="004D2CAF"/>
    <w:rsid w:val="004D3053"/>
    <w:rsid w:val="004D32D6"/>
    <w:rsid w:val="004D3A6F"/>
    <w:rsid w:val="004D43E9"/>
    <w:rsid w:val="004D44FE"/>
    <w:rsid w:val="004D4745"/>
    <w:rsid w:val="004D4828"/>
    <w:rsid w:val="004D4A0F"/>
    <w:rsid w:val="004D4B10"/>
    <w:rsid w:val="004D52D1"/>
    <w:rsid w:val="004D53BE"/>
    <w:rsid w:val="004D568F"/>
    <w:rsid w:val="004D571B"/>
    <w:rsid w:val="004D62D4"/>
    <w:rsid w:val="004D63EA"/>
    <w:rsid w:val="004D643F"/>
    <w:rsid w:val="004D679C"/>
    <w:rsid w:val="004D69BD"/>
    <w:rsid w:val="004D6A03"/>
    <w:rsid w:val="004D6A35"/>
    <w:rsid w:val="004D6A40"/>
    <w:rsid w:val="004D6D71"/>
    <w:rsid w:val="004D6E76"/>
    <w:rsid w:val="004D70EB"/>
    <w:rsid w:val="004D716E"/>
    <w:rsid w:val="004D743D"/>
    <w:rsid w:val="004D7C78"/>
    <w:rsid w:val="004D7CF8"/>
    <w:rsid w:val="004D7F76"/>
    <w:rsid w:val="004E02E2"/>
    <w:rsid w:val="004E0DB7"/>
    <w:rsid w:val="004E1686"/>
    <w:rsid w:val="004E1838"/>
    <w:rsid w:val="004E1DA2"/>
    <w:rsid w:val="004E20C5"/>
    <w:rsid w:val="004E2A1E"/>
    <w:rsid w:val="004E2C1C"/>
    <w:rsid w:val="004E2E02"/>
    <w:rsid w:val="004E30E5"/>
    <w:rsid w:val="004E3180"/>
    <w:rsid w:val="004E37C6"/>
    <w:rsid w:val="004E3853"/>
    <w:rsid w:val="004E397D"/>
    <w:rsid w:val="004E3A70"/>
    <w:rsid w:val="004E3AF1"/>
    <w:rsid w:val="004E3B57"/>
    <w:rsid w:val="004E3BB3"/>
    <w:rsid w:val="004E3F14"/>
    <w:rsid w:val="004E4213"/>
    <w:rsid w:val="004E4273"/>
    <w:rsid w:val="004E44CD"/>
    <w:rsid w:val="004E5246"/>
    <w:rsid w:val="004E529B"/>
    <w:rsid w:val="004E549D"/>
    <w:rsid w:val="004E560A"/>
    <w:rsid w:val="004E5775"/>
    <w:rsid w:val="004E5859"/>
    <w:rsid w:val="004E58ED"/>
    <w:rsid w:val="004E5933"/>
    <w:rsid w:val="004E5AD0"/>
    <w:rsid w:val="004E616C"/>
    <w:rsid w:val="004E6659"/>
    <w:rsid w:val="004E6A56"/>
    <w:rsid w:val="004E6CDC"/>
    <w:rsid w:val="004E7078"/>
    <w:rsid w:val="004E76C5"/>
    <w:rsid w:val="004E7B4C"/>
    <w:rsid w:val="004F0456"/>
    <w:rsid w:val="004F0B4D"/>
    <w:rsid w:val="004F0E22"/>
    <w:rsid w:val="004F0ED0"/>
    <w:rsid w:val="004F1251"/>
    <w:rsid w:val="004F15F1"/>
    <w:rsid w:val="004F15F5"/>
    <w:rsid w:val="004F1648"/>
    <w:rsid w:val="004F17F7"/>
    <w:rsid w:val="004F1BA0"/>
    <w:rsid w:val="004F2E55"/>
    <w:rsid w:val="004F3320"/>
    <w:rsid w:val="004F3770"/>
    <w:rsid w:val="004F3F42"/>
    <w:rsid w:val="004F43AB"/>
    <w:rsid w:val="004F451C"/>
    <w:rsid w:val="004F483D"/>
    <w:rsid w:val="004F48B8"/>
    <w:rsid w:val="004F49FB"/>
    <w:rsid w:val="004F4A17"/>
    <w:rsid w:val="004F4D55"/>
    <w:rsid w:val="004F4F80"/>
    <w:rsid w:val="004F5697"/>
    <w:rsid w:val="004F5860"/>
    <w:rsid w:val="004F5A1B"/>
    <w:rsid w:val="004F5C07"/>
    <w:rsid w:val="004F5D26"/>
    <w:rsid w:val="004F63A0"/>
    <w:rsid w:val="004F6520"/>
    <w:rsid w:val="004F660C"/>
    <w:rsid w:val="004F67EC"/>
    <w:rsid w:val="004F69CE"/>
    <w:rsid w:val="004F6AA3"/>
    <w:rsid w:val="004F6D48"/>
    <w:rsid w:val="004F6D66"/>
    <w:rsid w:val="004F6E7D"/>
    <w:rsid w:val="004F706F"/>
    <w:rsid w:val="004F77F3"/>
    <w:rsid w:val="00500050"/>
    <w:rsid w:val="00500135"/>
    <w:rsid w:val="005003F3"/>
    <w:rsid w:val="00500DF2"/>
    <w:rsid w:val="00500ECE"/>
    <w:rsid w:val="0050173A"/>
    <w:rsid w:val="00501885"/>
    <w:rsid w:val="00501A24"/>
    <w:rsid w:val="00501ABF"/>
    <w:rsid w:val="00501B77"/>
    <w:rsid w:val="00501E3F"/>
    <w:rsid w:val="00501FE0"/>
    <w:rsid w:val="00502062"/>
    <w:rsid w:val="0050218D"/>
    <w:rsid w:val="00502231"/>
    <w:rsid w:val="005025A1"/>
    <w:rsid w:val="00502AB2"/>
    <w:rsid w:val="0050307B"/>
    <w:rsid w:val="005036F4"/>
    <w:rsid w:val="0050375F"/>
    <w:rsid w:val="005039B4"/>
    <w:rsid w:val="0050414A"/>
    <w:rsid w:val="0050419D"/>
    <w:rsid w:val="00504A72"/>
    <w:rsid w:val="00504F45"/>
    <w:rsid w:val="005053E1"/>
    <w:rsid w:val="00505715"/>
    <w:rsid w:val="005058AE"/>
    <w:rsid w:val="00505AD0"/>
    <w:rsid w:val="00505C59"/>
    <w:rsid w:val="00505EA4"/>
    <w:rsid w:val="005061AF"/>
    <w:rsid w:val="0050634B"/>
    <w:rsid w:val="0050651E"/>
    <w:rsid w:val="005065E8"/>
    <w:rsid w:val="00506A90"/>
    <w:rsid w:val="00506B1B"/>
    <w:rsid w:val="00506C2A"/>
    <w:rsid w:val="005070BC"/>
    <w:rsid w:val="0050745D"/>
    <w:rsid w:val="00507723"/>
    <w:rsid w:val="00507CAA"/>
    <w:rsid w:val="00507E26"/>
    <w:rsid w:val="00507E42"/>
    <w:rsid w:val="00510272"/>
    <w:rsid w:val="005106F2"/>
    <w:rsid w:val="00510A10"/>
    <w:rsid w:val="00510AE1"/>
    <w:rsid w:val="00510B5D"/>
    <w:rsid w:val="00510CAD"/>
    <w:rsid w:val="0051110F"/>
    <w:rsid w:val="005118AC"/>
    <w:rsid w:val="00511A29"/>
    <w:rsid w:val="00511A9A"/>
    <w:rsid w:val="00511BA7"/>
    <w:rsid w:val="00511BF0"/>
    <w:rsid w:val="00511EBC"/>
    <w:rsid w:val="005125EC"/>
    <w:rsid w:val="005127AD"/>
    <w:rsid w:val="005127DA"/>
    <w:rsid w:val="00512D4A"/>
    <w:rsid w:val="0051371B"/>
    <w:rsid w:val="005137F7"/>
    <w:rsid w:val="00513B35"/>
    <w:rsid w:val="00513C51"/>
    <w:rsid w:val="00513D7E"/>
    <w:rsid w:val="005140B4"/>
    <w:rsid w:val="0051430A"/>
    <w:rsid w:val="005145B8"/>
    <w:rsid w:val="00514646"/>
    <w:rsid w:val="00514D8E"/>
    <w:rsid w:val="00514E7A"/>
    <w:rsid w:val="00515734"/>
    <w:rsid w:val="00515B54"/>
    <w:rsid w:val="00515ED2"/>
    <w:rsid w:val="00515EE3"/>
    <w:rsid w:val="0051674C"/>
    <w:rsid w:val="005168D5"/>
    <w:rsid w:val="00517176"/>
    <w:rsid w:val="005171F1"/>
    <w:rsid w:val="00517284"/>
    <w:rsid w:val="005175E3"/>
    <w:rsid w:val="005178D6"/>
    <w:rsid w:val="005203A8"/>
    <w:rsid w:val="00520586"/>
    <w:rsid w:val="005209BB"/>
    <w:rsid w:val="00520FB9"/>
    <w:rsid w:val="005211F1"/>
    <w:rsid w:val="0052186C"/>
    <w:rsid w:val="00521A29"/>
    <w:rsid w:val="0052221B"/>
    <w:rsid w:val="005222A7"/>
    <w:rsid w:val="005224B8"/>
    <w:rsid w:val="005225EA"/>
    <w:rsid w:val="00522844"/>
    <w:rsid w:val="00522A78"/>
    <w:rsid w:val="00522D27"/>
    <w:rsid w:val="00523040"/>
    <w:rsid w:val="00523066"/>
    <w:rsid w:val="0052312E"/>
    <w:rsid w:val="00523986"/>
    <w:rsid w:val="005243D0"/>
    <w:rsid w:val="00524C73"/>
    <w:rsid w:val="00525B9C"/>
    <w:rsid w:val="00525FCC"/>
    <w:rsid w:val="0052636E"/>
    <w:rsid w:val="005266A6"/>
    <w:rsid w:val="005271EE"/>
    <w:rsid w:val="00527602"/>
    <w:rsid w:val="00527A52"/>
    <w:rsid w:val="00527C0E"/>
    <w:rsid w:val="00527DF3"/>
    <w:rsid w:val="00527FCF"/>
    <w:rsid w:val="0053002E"/>
    <w:rsid w:val="00530146"/>
    <w:rsid w:val="005303A4"/>
    <w:rsid w:val="005303CF"/>
    <w:rsid w:val="005304BE"/>
    <w:rsid w:val="00530AA0"/>
    <w:rsid w:val="00530B03"/>
    <w:rsid w:val="0053117D"/>
    <w:rsid w:val="005311EF"/>
    <w:rsid w:val="0053192B"/>
    <w:rsid w:val="00531CFA"/>
    <w:rsid w:val="00531D34"/>
    <w:rsid w:val="00532025"/>
    <w:rsid w:val="005323DF"/>
    <w:rsid w:val="005324B7"/>
    <w:rsid w:val="00532B64"/>
    <w:rsid w:val="00532CC2"/>
    <w:rsid w:val="00532D2F"/>
    <w:rsid w:val="005331B6"/>
    <w:rsid w:val="00533331"/>
    <w:rsid w:val="00533879"/>
    <w:rsid w:val="00533F8B"/>
    <w:rsid w:val="00533FB6"/>
    <w:rsid w:val="00534086"/>
    <w:rsid w:val="005341DC"/>
    <w:rsid w:val="00534276"/>
    <w:rsid w:val="00534505"/>
    <w:rsid w:val="00534D53"/>
    <w:rsid w:val="00534FD8"/>
    <w:rsid w:val="005351BA"/>
    <w:rsid w:val="00535356"/>
    <w:rsid w:val="005354C4"/>
    <w:rsid w:val="0053575E"/>
    <w:rsid w:val="0053595B"/>
    <w:rsid w:val="0053629D"/>
    <w:rsid w:val="005365FB"/>
    <w:rsid w:val="00536853"/>
    <w:rsid w:val="00536C01"/>
    <w:rsid w:val="00536C05"/>
    <w:rsid w:val="00536E5C"/>
    <w:rsid w:val="00536ED5"/>
    <w:rsid w:val="00537086"/>
    <w:rsid w:val="0053719E"/>
    <w:rsid w:val="005376E1"/>
    <w:rsid w:val="00537CB5"/>
    <w:rsid w:val="00537DF0"/>
    <w:rsid w:val="00537F67"/>
    <w:rsid w:val="005400DC"/>
    <w:rsid w:val="005403BC"/>
    <w:rsid w:val="005406A5"/>
    <w:rsid w:val="00540784"/>
    <w:rsid w:val="00540FA1"/>
    <w:rsid w:val="00541561"/>
    <w:rsid w:val="00541599"/>
    <w:rsid w:val="0054161A"/>
    <w:rsid w:val="0054269E"/>
    <w:rsid w:val="00542782"/>
    <w:rsid w:val="005429FE"/>
    <w:rsid w:val="00542BBB"/>
    <w:rsid w:val="0054325D"/>
    <w:rsid w:val="00543617"/>
    <w:rsid w:val="00543A73"/>
    <w:rsid w:val="00543E7F"/>
    <w:rsid w:val="00543FDF"/>
    <w:rsid w:val="00544389"/>
    <w:rsid w:val="005443D1"/>
    <w:rsid w:val="00544AAF"/>
    <w:rsid w:val="0054510B"/>
    <w:rsid w:val="0054511C"/>
    <w:rsid w:val="005458BE"/>
    <w:rsid w:val="005460B7"/>
    <w:rsid w:val="00546337"/>
    <w:rsid w:val="005464DF"/>
    <w:rsid w:val="00546535"/>
    <w:rsid w:val="00546A13"/>
    <w:rsid w:val="00546B5A"/>
    <w:rsid w:val="00546DA8"/>
    <w:rsid w:val="005471D2"/>
    <w:rsid w:val="00547547"/>
    <w:rsid w:val="005477ED"/>
    <w:rsid w:val="00547861"/>
    <w:rsid w:val="00547D26"/>
    <w:rsid w:val="00547EF4"/>
    <w:rsid w:val="005508BD"/>
    <w:rsid w:val="0055091C"/>
    <w:rsid w:val="00550D75"/>
    <w:rsid w:val="00550F31"/>
    <w:rsid w:val="00551AA6"/>
    <w:rsid w:val="00551B10"/>
    <w:rsid w:val="00551BAC"/>
    <w:rsid w:val="00551E04"/>
    <w:rsid w:val="005524DB"/>
    <w:rsid w:val="00552885"/>
    <w:rsid w:val="005529A9"/>
    <w:rsid w:val="00552A03"/>
    <w:rsid w:val="00552E2F"/>
    <w:rsid w:val="005534A9"/>
    <w:rsid w:val="005537C6"/>
    <w:rsid w:val="00553995"/>
    <w:rsid w:val="00554396"/>
    <w:rsid w:val="00554475"/>
    <w:rsid w:val="00554553"/>
    <w:rsid w:val="00554957"/>
    <w:rsid w:val="00554C1E"/>
    <w:rsid w:val="0055576A"/>
    <w:rsid w:val="00555C60"/>
    <w:rsid w:val="00555CAB"/>
    <w:rsid w:val="00555D32"/>
    <w:rsid w:val="00555E89"/>
    <w:rsid w:val="00555EF8"/>
    <w:rsid w:val="00556032"/>
    <w:rsid w:val="00556832"/>
    <w:rsid w:val="00556BD6"/>
    <w:rsid w:val="0055733D"/>
    <w:rsid w:val="005574D7"/>
    <w:rsid w:val="005579D4"/>
    <w:rsid w:val="00557B2A"/>
    <w:rsid w:val="0056015D"/>
    <w:rsid w:val="0056032F"/>
    <w:rsid w:val="00560672"/>
    <w:rsid w:val="00560694"/>
    <w:rsid w:val="00560ADC"/>
    <w:rsid w:val="00560F07"/>
    <w:rsid w:val="00560FAC"/>
    <w:rsid w:val="0056108B"/>
    <w:rsid w:val="00561382"/>
    <w:rsid w:val="005617E7"/>
    <w:rsid w:val="00561B05"/>
    <w:rsid w:val="00561D65"/>
    <w:rsid w:val="00561E71"/>
    <w:rsid w:val="0056204A"/>
    <w:rsid w:val="005624F2"/>
    <w:rsid w:val="00562520"/>
    <w:rsid w:val="00562586"/>
    <w:rsid w:val="005626EE"/>
    <w:rsid w:val="00563057"/>
    <w:rsid w:val="005630EB"/>
    <w:rsid w:val="0056310E"/>
    <w:rsid w:val="00563231"/>
    <w:rsid w:val="0056346B"/>
    <w:rsid w:val="00563584"/>
    <w:rsid w:val="00563685"/>
    <w:rsid w:val="00563B2D"/>
    <w:rsid w:val="005640D2"/>
    <w:rsid w:val="00564436"/>
    <w:rsid w:val="0056486A"/>
    <w:rsid w:val="00564DE3"/>
    <w:rsid w:val="00564EC8"/>
    <w:rsid w:val="0056547E"/>
    <w:rsid w:val="00565BCD"/>
    <w:rsid w:val="00565F6C"/>
    <w:rsid w:val="0056672E"/>
    <w:rsid w:val="00567074"/>
    <w:rsid w:val="00567368"/>
    <w:rsid w:val="005679B3"/>
    <w:rsid w:val="00567BED"/>
    <w:rsid w:val="00567DDE"/>
    <w:rsid w:val="00570482"/>
    <w:rsid w:val="00570494"/>
    <w:rsid w:val="00570769"/>
    <w:rsid w:val="00570909"/>
    <w:rsid w:val="005709F1"/>
    <w:rsid w:val="00570AA9"/>
    <w:rsid w:val="00570B74"/>
    <w:rsid w:val="00570DAC"/>
    <w:rsid w:val="00571053"/>
    <w:rsid w:val="0057140D"/>
    <w:rsid w:val="005714E8"/>
    <w:rsid w:val="005715FC"/>
    <w:rsid w:val="00571693"/>
    <w:rsid w:val="005719BC"/>
    <w:rsid w:val="00571A2B"/>
    <w:rsid w:val="00571B44"/>
    <w:rsid w:val="00571F14"/>
    <w:rsid w:val="00571F4C"/>
    <w:rsid w:val="00571F5F"/>
    <w:rsid w:val="005720EE"/>
    <w:rsid w:val="0057236E"/>
    <w:rsid w:val="00572687"/>
    <w:rsid w:val="005726B1"/>
    <w:rsid w:val="005727CF"/>
    <w:rsid w:val="00572B22"/>
    <w:rsid w:val="00572D06"/>
    <w:rsid w:val="00572D22"/>
    <w:rsid w:val="00572DAC"/>
    <w:rsid w:val="005731DA"/>
    <w:rsid w:val="005734ED"/>
    <w:rsid w:val="005735DB"/>
    <w:rsid w:val="005738E9"/>
    <w:rsid w:val="00573973"/>
    <w:rsid w:val="00573BA3"/>
    <w:rsid w:val="0057476F"/>
    <w:rsid w:val="00574842"/>
    <w:rsid w:val="00574ADE"/>
    <w:rsid w:val="00574B58"/>
    <w:rsid w:val="00574C43"/>
    <w:rsid w:val="00574D43"/>
    <w:rsid w:val="00574F69"/>
    <w:rsid w:val="005753B8"/>
    <w:rsid w:val="00575625"/>
    <w:rsid w:val="0057569E"/>
    <w:rsid w:val="00575700"/>
    <w:rsid w:val="005757B3"/>
    <w:rsid w:val="00575883"/>
    <w:rsid w:val="00575BE6"/>
    <w:rsid w:val="00575CBC"/>
    <w:rsid w:val="00575F0F"/>
    <w:rsid w:val="00575F26"/>
    <w:rsid w:val="0057600A"/>
    <w:rsid w:val="00576052"/>
    <w:rsid w:val="005761E2"/>
    <w:rsid w:val="00576468"/>
    <w:rsid w:val="00576C66"/>
    <w:rsid w:val="00576E1D"/>
    <w:rsid w:val="005770D0"/>
    <w:rsid w:val="0057765A"/>
    <w:rsid w:val="00577833"/>
    <w:rsid w:val="00577CA7"/>
    <w:rsid w:val="00577EFA"/>
    <w:rsid w:val="00580C78"/>
    <w:rsid w:val="00580CC8"/>
    <w:rsid w:val="00580FB0"/>
    <w:rsid w:val="0058108D"/>
    <w:rsid w:val="00581274"/>
    <w:rsid w:val="0058174D"/>
    <w:rsid w:val="00581B23"/>
    <w:rsid w:val="00581F2D"/>
    <w:rsid w:val="00582021"/>
    <w:rsid w:val="005821E6"/>
    <w:rsid w:val="00582239"/>
    <w:rsid w:val="00582269"/>
    <w:rsid w:val="005823B1"/>
    <w:rsid w:val="0058247F"/>
    <w:rsid w:val="00582980"/>
    <w:rsid w:val="00582FA5"/>
    <w:rsid w:val="00583141"/>
    <w:rsid w:val="005832AE"/>
    <w:rsid w:val="00583456"/>
    <w:rsid w:val="005836CE"/>
    <w:rsid w:val="0058385A"/>
    <w:rsid w:val="00583AE1"/>
    <w:rsid w:val="00583D45"/>
    <w:rsid w:val="00583D6F"/>
    <w:rsid w:val="00583E26"/>
    <w:rsid w:val="00584124"/>
    <w:rsid w:val="0058451D"/>
    <w:rsid w:val="00584848"/>
    <w:rsid w:val="00584A6C"/>
    <w:rsid w:val="00584C0B"/>
    <w:rsid w:val="00584FE2"/>
    <w:rsid w:val="00585095"/>
    <w:rsid w:val="005854E8"/>
    <w:rsid w:val="0058551D"/>
    <w:rsid w:val="005855BD"/>
    <w:rsid w:val="005859DB"/>
    <w:rsid w:val="00585A8F"/>
    <w:rsid w:val="00585B5B"/>
    <w:rsid w:val="00585BAD"/>
    <w:rsid w:val="00585E76"/>
    <w:rsid w:val="005860BE"/>
    <w:rsid w:val="00586629"/>
    <w:rsid w:val="00586675"/>
    <w:rsid w:val="005868BB"/>
    <w:rsid w:val="00586E3F"/>
    <w:rsid w:val="00586F5D"/>
    <w:rsid w:val="00586FE3"/>
    <w:rsid w:val="0058702C"/>
    <w:rsid w:val="00587509"/>
    <w:rsid w:val="00587599"/>
    <w:rsid w:val="005879BB"/>
    <w:rsid w:val="00587B7E"/>
    <w:rsid w:val="00590296"/>
    <w:rsid w:val="005902C1"/>
    <w:rsid w:val="005904A3"/>
    <w:rsid w:val="00590A9F"/>
    <w:rsid w:val="00590EA0"/>
    <w:rsid w:val="00591521"/>
    <w:rsid w:val="00591610"/>
    <w:rsid w:val="0059173A"/>
    <w:rsid w:val="00591C02"/>
    <w:rsid w:val="00591C96"/>
    <w:rsid w:val="00591CEA"/>
    <w:rsid w:val="00591F1C"/>
    <w:rsid w:val="00592361"/>
    <w:rsid w:val="005926E1"/>
    <w:rsid w:val="0059296A"/>
    <w:rsid w:val="0059311E"/>
    <w:rsid w:val="0059319F"/>
    <w:rsid w:val="00593A60"/>
    <w:rsid w:val="00593DDD"/>
    <w:rsid w:val="0059410A"/>
    <w:rsid w:val="0059411F"/>
    <w:rsid w:val="005941EE"/>
    <w:rsid w:val="0059441E"/>
    <w:rsid w:val="00594523"/>
    <w:rsid w:val="00594854"/>
    <w:rsid w:val="00594A24"/>
    <w:rsid w:val="00594AA7"/>
    <w:rsid w:val="0059509A"/>
    <w:rsid w:val="005955E3"/>
    <w:rsid w:val="00595A09"/>
    <w:rsid w:val="00595C95"/>
    <w:rsid w:val="00596760"/>
    <w:rsid w:val="00596BDC"/>
    <w:rsid w:val="00596F56"/>
    <w:rsid w:val="0059796A"/>
    <w:rsid w:val="00597C0D"/>
    <w:rsid w:val="00597D7A"/>
    <w:rsid w:val="00597E7A"/>
    <w:rsid w:val="00597EE4"/>
    <w:rsid w:val="005A0268"/>
    <w:rsid w:val="005A047C"/>
    <w:rsid w:val="005A070A"/>
    <w:rsid w:val="005A10E3"/>
    <w:rsid w:val="005A132C"/>
    <w:rsid w:val="005A15A5"/>
    <w:rsid w:val="005A1929"/>
    <w:rsid w:val="005A1A01"/>
    <w:rsid w:val="005A2E45"/>
    <w:rsid w:val="005A3017"/>
    <w:rsid w:val="005A31B2"/>
    <w:rsid w:val="005A3697"/>
    <w:rsid w:val="005A3765"/>
    <w:rsid w:val="005A38C6"/>
    <w:rsid w:val="005A3D26"/>
    <w:rsid w:val="005A471D"/>
    <w:rsid w:val="005A4E16"/>
    <w:rsid w:val="005A525A"/>
    <w:rsid w:val="005A53F4"/>
    <w:rsid w:val="005A5A75"/>
    <w:rsid w:val="005A60DC"/>
    <w:rsid w:val="005A656D"/>
    <w:rsid w:val="005A6726"/>
    <w:rsid w:val="005A6797"/>
    <w:rsid w:val="005A6976"/>
    <w:rsid w:val="005A6A8C"/>
    <w:rsid w:val="005A6EA5"/>
    <w:rsid w:val="005A7583"/>
    <w:rsid w:val="005A7A80"/>
    <w:rsid w:val="005A7BB2"/>
    <w:rsid w:val="005A7D44"/>
    <w:rsid w:val="005A7DC6"/>
    <w:rsid w:val="005B0230"/>
    <w:rsid w:val="005B1690"/>
    <w:rsid w:val="005B18F3"/>
    <w:rsid w:val="005B1C4A"/>
    <w:rsid w:val="005B1F9B"/>
    <w:rsid w:val="005B2098"/>
    <w:rsid w:val="005B2394"/>
    <w:rsid w:val="005B2461"/>
    <w:rsid w:val="005B2506"/>
    <w:rsid w:val="005B3006"/>
    <w:rsid w:val="005B34C7"/>
    <w:rsid w:val="005B363D"/>
    <w:rsid w:val="005B3706"/>
    <w:rsid w:val="005B3AE0"/>
    <w:rsid w:val="005B3C89"/>
    <w:rsid w:val="005B3CEC"/>
    <w:rsid w:val="005B4006"/>
    <w:rsid w:val="005B4261"/>
    <w:rsid w:val="005B42AA"/>
    <w:rsid w:val="005B4E5F"/>
    <w:rsid w:val="005B56DC"/>
    <w:rsid w:val="005B583B"/>
    <w:rsid w:val="005B59A5"/>
    <w:rsid w:val="005B5B32"/>
    <w:rsid w:val="005B5E33"/>
    <w:rsid w:val="005B5EA2"/>
    <w:rsid w:val="005B5ECD"/>
    <w:rsid w:val="005B61F8"/>
    <w:rsid w:val="005B6381"/>
    <w:rsid w:val="005B657F"/>
    <w:rsid w:val="005B6BED"/>
    <w:rsid w:val="005B720D"/>
    <w:rsid w:val="005B72C6"/>
    <w:rsid w:val="005B7487"/>
    <w:rsid w:val="005B7547"/>
    <w:rsid w:val="005B77BE"/>
    <w:rsid w:val="005B784D"/>
    <w:rsid w:val="005B7976"/>
    <w:rsid w:val="005B7AB7"/>
    <w:rsid w:val="005C0537"/>
    <w:rsid w:val="005C084E"/>
    <w:rsid w:val="005C0941"/>
    <w:rsid w:val="005C09F8"/>
    <w:rsid w:val="005C0CE0"/>
    <w:rsid w:val="005C14BD"/>
    <w:rsid w:val="005C17DB"/>
    <w:rsid w:val="005C1C7D"/>
    <w:rsid w:val="005C1EDE"/>
    <w:rsid w:val="005C20D3"/>
    <w:rsid w:val="005C22FA"/>
    <w:rsid w:val="005C23FE"/>
    <w:rsid w:val="005C2886"/>
    <w:rsid w:val="005C2AD3"/>
    <w:rsid w:val="005C2B2A"/>
    <w:rsid w:val="005C3261"/>
    <w:rsid w:val="005C3A01"/>
    <w:rsid w:val="005C3B15"/>
    <w:rsid w:val="005C3E5C"/>
    <w:rsid w:val="005C45F4"/>
    <w:rsid w:val="005C4ACF"/>
    <w:rsid w:val="005C4B14"/>
    <w:rsid w:val="005C4D38"/>
    <w:rsid w:val="005C4E7A"/>
    <w:rsid w:val="005C4F50"/>
    <w:rsid w:val="005C5073"/>
    <w:rsid w:val="005C507E"/>
    <w:rsid w:val="005C515D"/>
    <w:rsid w:val="005C5623"/>
    <w:rsid w:val="005C5931"/>
    <w:rsid w:val="005C593E"/>
    <w:rsid w:val="005C5A43"/>
    <w:rsid w:val="005C5FF0"/>
    <w:rsid w:val="005C6449"/>
    <w:rsid w:val="005C644A"/>
    <w:rsid w:val="005C6773"/>
    <w:rsid w:val="005C677D"/>
    <w:rsid w:val="005C67B3"/>
    <w:rsid w:val="005C6C57"/>
    <w:rsid w:val="005C6D9C"/>
    <w:rsid w:val="005C6DC3"/>
    <w:rsid w:val="005C6EB5"/>
    <w:rsid w:val="005C7496"/>
    <w:rsid w:val="005C758C"/>
    <w:rsid w:val="005C779A"/>
    <w:rsid w:val="005C7A59"/>
    <w:rsid w:val="005C7BFA"/>
    <w:rsid w:val="005C7F5F"/>
    <w:rsid w:val="005D027B"/>
    <w:rsid w:val="005D05B4"/>
    <w:rsid w:val="005D082C"/>
    <w:rsid w:val="005D08DA"/>
    <w:rsid w:val="005D0A9C"/>
    <w:rsid w:val="005D0B11"/>
    <w:rsid w:val="005D0B56"/>
    <w:rsid w:val="005D0CA7"/>
    <w:rsid w:val="005D0D06"/>
    <w:rsid w:val="005D1024"/>
    <w:rsid w:val="005D178F"/>
    <w:rsid w:val="005D1A43"/>
    <w:rsid w:val="005D1B7A"/>
    <w:rsid w:val="005D1D39"/>
    <w:rsid w:val="005D22E3"/>
    <w:rsid w:val="005D244B"/>
    <w:rsid w:val="005D2870"/>
    <w:rsid w:val="005D299E"/>
    <w:rsid w:val="005D29A0"/>
    <w:rsid w:val="005D2C50"/>
    <w:rsid w:val="005D2CCB"/>
    <w:rsid w:val="005D3273"/>
    <w:rsid w:val="005D3712"/>
    <w:rsid w:val="005D3BC5"/>
    <w:rsid w:val="005D3FAD"/>
    <w:rsid w:val="005D4200"/>
    <w:rsid w:val="005D45E4"/>
    <w:rsid w:val="005D4662"/>
    <w:rsid w:val="005D4826"/>
    <w:rsid w:val="005D4A98"/>
    <w:rsid w:val="005D52E2"/>
    <w:rsid w:val="005D5352"/>
    <w:rsid w:val="005D5AE6"/>
    <w:rsid w:val="005D6252"/>
    <w:rsid w:val="005D6AD8"/>
    <w:rsid w:val="005D6C20"/>
    <w:rsid w:val="005D6EB2"/>
    <w:rsid w:val="005D716C"/>
    <w:rsid w:val="005D717F"/>
    <w:rsid w:val="005D72BB"/>
    <w:rsid w:val="005D74C5"/>
    <w:rsid w:val="005D7BAB"/>
    <w:rsid w:val="005D7C3F"/>
    <w:rsid w:val="005D7CDB"/>
    <w:rsid w:val="005E0617"/>
    <w:rsid w:val="005E07DE"/>
    <w:rsid w:val="005E09F4"/>
    <w:rsid w:val="005E0C49"/>
    <w:rsid w:val="005E167B"/>
    <w:rsid w:val="005E1B77"/>
    <w:rsid w:val="005E21B0"/>
    <w:rsid w:val="005E25A0"/>
    <w:rsid w:val="005E2C30"/>
    <w:rsid w:val="005E2FD8"/>
    <w:rsid w:val="005E315C"/>
    <w:rsid w:val="005E31BC"/>
    <w:rsid w:val="005E3458"/>
    <w:rsid w:val="005E3840"/>
    <w:rsid w:val="005E39B3"/>
    <w:rsid w:val="005E3A28"/>
    <w:rsid w:val="005E3EF4"/>
    <w:rsid w:val="005E490D"/>
    <w:rsid w:val="005E4AD7"/>
    <w:rsid w:val="005E4B58"/>
    <w:rsid w:val="005E4D8A"/>
    <w:rsid w:val="005E54CD"/>
    <w:rsid w:val="005E5E67"/>
    <w:rsid w:val="005E60B3"/>
    <w:rsid w:val="005E63BA"/>
    <w:rsid w:val="005E693C"/>
    <w:rsid w:val="005E6BF9"/>
    <w:rsid w:val="005E6E14"/>
    <w:rsid w:val="005E6E8E"/>
    <w:rsid w:val="005E79D2"/>
    <w:rsid w:val="005E7A48"/>
    <w:rsid w:val="005E7B9B"/>
    <w:rsid w:val="005E7CED"/>
    <w:rsid w:val="005E7D54"/>
    <w:rsid w:val="005E7DC8"/>
    <w:rsid w:val="005E7E16"/>
    <w:rsid w:val="005E7FD5"/>
    <w:rsid w:val="005F017C"/>
    <w:rsid w:val="005F01EB"/>
    <w:rsid w:val="005F05BA"/>
    <w:rsid w:val="005F06AA"/>
    <w:rsid w:val="005F06D1"/>
    <w:rsid w:val="005F0793"/>
    <w:rsid w:val="005F099A"/>
    <w:rsid w:val="005F0D62"/>
    <w:rsid w:val="005F1739"/>
    <w:rsid w:val="005F18F4"/>
    <w:rsid w:val="005F18FE"/>
    <w:rsid w:val="005F1A8B"/>
    <w:rsid w:val="005F1B88"/>
    <w:rsid w:val="005F1BB0"/>
    <w:rsid w:val="005F1EFA"/>
    <w:rsid w:val="005F1F5F"/>
    <w:rsid w:val="005F226B"/>
    <w:rsid w:val="005F2331"/>
    <w:rsid w:val="005F296E"/>
    <w:rsid w:val="005F29A1"/>
    <w:rsid w:val="005F30DB"/>
    <w:rsid w:val="005F373F"/>
    <w:rsid w:val="005F3E14"/>
    <w:rsid w:val="005F4007"/>
    <w:rsid w:val="005F40AF"/>
    <w:rsid w:val="005F47C5"/>
    <w:rsid w:val="005F4EDA"/>
    <w:rsid w:val="005F50AC"/>
    <w:rsid w:val="005F50F3"/>
    <w:rsid w:val="005F5390"/>
    <w:rsid w:val="005F544D"/>
    <w:rsid w:val="005F54DE"/>
    <w:rsid w:val="005F55A8"/>
    <w:rsid w:val="005F6173"/>
    <w:rsid w:val="005F676B"/>
    <w:rsid w:val="005F6B29"/>
    <w:rsid w:val="005F6DF1"/>
    <w:rsid w:val="005F7356"/>
    <w:rsid w:val="005F7BA9"/>
    <w:rsid w:val="00600207"/>
    <w:rsid w:val="0060029E"/>
    <w:rsid w:val="006003B2"/>
    <w:rsid w:val="00600A62"/>
    <w:rsid w:val="00600C3C"/>
    <w:rsid w:val="00600D58"/>
    <w:rsid w:val="00600EA6"/>
    <w:rsid w:val="0060100C"/>
    <w:rsid w:val="00601D07"/>
    <w:rsid w:val="00601DC4"/>
    <w:rsid w:val="00602042"/>
    <w:rsid w:val="00602C95"/>
    <w:rsid w:val="00602CD7"/>
    <w:rsid w:val="00602F44"/>
    <w:rsid w:val="0060307F"/>
    <w:rsid w:val="00603B31"/>
    <w:rsid w:val="0060420D"/>
    <w:rsid w:val="006044D9"/>
    <w:rsid w:val="006045AF"/>
    <w:rsid w:val="00604EEE"/>
    <w:rsid w:val="0060506B"/>
    <w:rsid w:val="00605386"/>
    <w:rsid w:val="0060541B"/>
    <w:rsid w:val="0060573C"/>
    <w:rsid w:val="006059AB"/>
    <w:rsid w:val="00605C31"/>
    <w:rsid w:val="0060652E"/>
    <w:rsid w:val="00606634"/>
    <w:rsid w:val="006067BF"/>
    <w:rsid w:val="00606C0B"/>
    <w:rsid w:val="00606D55"/>
    <w:rsid w:val="006072E9"/>
    <w:rsid w:val="00607778"/>
    <w:rsid w:val="00607800"/>
    <w:rsid w:val="0060790C"/>
    <w:rsid w:val="00607FB3"/>
    <w:rsid w:val="0061018E"/>
    <w:rsid w:val="006102F9"/>
    <w:rsid w:val="00610307"/>
    <w:rsid w:val="0061035F"/>
    <w:rsid w:val="0061069B"/>
    <w:rsid w:val="006106EA"/>
    <w:rsid w:val="006109EF"/>
    <w:rsid w:val="006111DF"/>
    <w:rsid w:val="006115E1"/>
    <w:rsid w:val="00611B38"/>
    <w:rsid w:val="00611B62"/>
    <w:rsid w:val="00611BB8"/>
    <w:rsid w:val="00611C7A"/>
    <w:rsid w:val="00611D31"/>
    <w:rsid w:val="00611D5F"/>
    <w:rsid w:val="006120AE"/>
    <w:rsid w:val="006123D7"/>
    <w:rsid w:val="0061262C"/>
    <w:rsid w:val="0061289B"/>
    <w:rsid w:val="00612D1B"/>
    <w:rsid w:val="00613347"/>
    <w:rsid w:val="00613454"/>
    <w:rsid w:val="0061362A"/>
    <w:rsid w:val="00613A89"/>
    <w:rsid w:val="00613BF3"/>
    <w:rsid w:val="00613CA7"/>
    <w:rsid w:val="00613EE7"/>
    <w:rsid w:val="00615102"/>
    <w:rsid w:val="00615507"/>
    <w:rsid w:val="00615542"/>
    <w:rsid w:val="00615656"/>
    <w:rsid w:val="00615A4D"/>
    <w:rsid w:val="00615B87"/>
    <w:rsid w:val="00615C97"/>
    <w:rsid w:val="00616023"/>
    <w:rsid w:val="006160A3"/>
    <w:rsid w:val="00616161"/>
    <w:rsid w:val="0061628B"/>
    <w:rsid w:val="00616334"/>
    <w:rsid w:val="00616431"/>
    <w:rsid w:val="00616462"/>
    <w:rsid w:val="00616532"/>
    <w:rsid w:val="006172E6"/>
    <w:rsid w:val="006172EC"/>
    <w:rsid w:val="00617C9E"/>
    <w:rsid w:val="00617F97"/>
    <w:rsid w:val="0062005E"/>
    <w:rsid w:val="006204B0"/>
    <w:rsid w:val="0062067C"/>
    <w:rsid w:val="006209E7"/>
    <w:rsid w:val="00620A51"/>
    <w:rsid w:val="00620BAD"/>
    <w:rsid w:val="00620E55"/>
    <w:rsid w:val="00620F8A"/>
    <w:rsid w:val="00620FAA"/>
    <w:rsid w:val="006210F5"/>
    <w:rsid w:val="0062142F"/>
    <w:rsid w:val="00621524"/>
    <w:rsid w:val="00621772"/>
    <w:rsid w:val="00621A74"/>
    <w:rsid w:val="00621A8A"/>
    <w:rsid w:val="00621A90"/>
    <w:rsid w:val="00621DEF"/>
    <w:rsid w:val="006221AD"/>
    <w:rsid w:val="006221D0"/>
    <w:rsid w:val="00622392"/>
    <w:rsid w:val="006226F2"/>
    <w:rsid w:val="00622880"/>
    <w:rsid w:val="00622D20"/>
    <w:rsid w:val="006231BC"/>
    <w:rsid w:val="0062324C"/>
    <w:rsid w:val="00623356"/>
    <w:rsid w:val="00623955"/>
    <w:rsid w:val="00623FA4"/>
    <w:rsid w:val="006240CB"/>
    <w:rsid w:val="00624436"/>
    <w:rsid w:val="00624617"/>
    <w:rsid w:val="006246C0"/>
    <w:rsid w:val="00624829"/>
    <w:rsid w:val="006249F3"/>
    <w:rsid w:val="00624DEF"/>
    <w:rsid w:val="00624E50"/>
    <w:rsid w:val="00624F5B"/>
    <w:rsid w:val="00624F64"/>
    <w:rsid w:val="006251B6"/>
    <w:rsid w:val="00625475"/>
    <w:rsid w:val="00625540"/>
    <w:rsid w:val="00625C25"/>
    <w:rsid w:val="006261D8"/>
    <w:rsid w:val="0062672F"/>
    <w:rsid w:val="0062695E"/>
    <w:rsid w:val="00626B35"/>
    <w:rsid w:val="006272A9"/>
    <w:rsid w:val="006273BD"/>
    <w:rsid w:val="00627A58"/>
    <w:rsid w:val="0063065C"/>
    <w:rsid w:val="006306F6"/>
    <w:rsid w:val="00630DDA"/>
    <w:rsid w:val="00630ED0"/>
    <w:rsid w:val="0063167B"/>
    <w:rsid w:val="00631835"/>
    <w:rsid w:val="00631B4A"/>
    <w:rsid w:val="00631D54"/>
    <w:rsid w:val="00631EB0"/>
    <w:rsid w:val="00632497"/>
    <w:rsid w:val="00632793"/>
    <w:rsid w:val="00632AAA"/>
    <w:rsid w:val="00632BE9"/>
    <w:rsid w:val="00632C16"/>
    <w:rsid w:val="00632CEB"/>
    <w:rsid w:val="006330EF"/>
    <w:rsid w:val="0063313F"/>
    <w:rsid w:val="00633399"/>
    <w:rsid w:val="0063394F"/>
    <w:rsid w:val="00633F63"/>
    <w:rsid w:val="00634A2D"/>
    <w:rsid w:val="00634B8E"/>
    <w:rsid w:val="00634D42"/>
    <w:rsid w:val="00634E4D"/>
    <w:rsid w:val="00634ECD"/>
    <w:rsid w:val="0063538B"/>
    <w:rsid w:val="00635A8D"/>
    <w:rsid w:val="00635E4B"/>
    <w:rsid w:val="00636138"/>
    <w:rsid w:val="0063647C"/>
    <w:rsid w:val="0063655D"/>
    <w:rsid w:val="00636991"/>
    <w:rsid w:val="00636A34"/>
    <w:rsid w:val="006371C0"/>
    <w:rsid w:val="00637313"/>
    <w:rsid w:val="0063768D"/>
    <w:rsid w:val="006378D0"/>
    <w:rsid w:val="00637DB1"/>
    <w:rsid w:val="00640183"/>
    <w:rsid w:val="006402CB"/>
    <w:rsid w:val="00640601"/>
    <w:rsid w:val="00640691"/>
    <w:rsid w:val="00640F1F"/>
    <w:rsid w:val="00641287"/>
    <w:rsid w:val="00641483"/>
    <w:rsid w:val="00641530"/>
    <w:rsid w:val="00641934"/>
    <w:rsid w:val="00641E35"/>
    <w:rsid w:val="006420F3"/>
    <w:rsid w:val="006422CF"/>
    <w:rsid w:val="006427E0"/>
    <w:rsid w:val="00642ABB"/>
    <w:rsid w:val="00643283"/>
    <w:rsid w:val="006434E5"/>
    <w:rsid w:val="006435E4"/>
    <w:rsid w:val="006436A5"/>
    <w:rsid w:val="006436EC"/>
    <w:rsid w:val="00644520"/>
    <w:rsid w:val="00644C98"/>
    <w:rsid w:val="00644D11"/>
    <w:rsid w:val="00644ED1"/>
    <w:rsid w:val="0064517E"/>
    <w:rsid w:val="00645463"/>
    <w:rsid w:val="006457C7"/>
    <w:rsid w:val="006459BC"/>
    <w:rsid w:val="00646279"/>
    <w:rsid w:val="006463D9"/>
    <w:rsid w:val="0064648D"/>
    <w:rsid w:val="0064667D"/>
    <w:rsid w:val="0064697A"/>
    <w:rsid w:val="00646B1B"/>
    <w:rsid w:val="00646CE1"/>
    <w:rsid w:val="0064755C"/>
    <w:rsid w:val="006477A3"/>
    <w:rsid w:val="00647C58"/>
    <w:rsid w:val="00647D0D"/>
    <w:rsid w:val="00647E2F"/>
    <w:rsid w:val="00650163"/>
    <w:rsid w:val="0065021C"/>
    <w:rsid w:val="00650D39"/>
    <w:rsid w:val="00650E45"/>
    <w:rsid w:val="00651578"/>
    <w:rsid w:val="006516C4"/>
    <w:rsid w:val="0065184D"/>
    <w:rsid w:val="0065227A"/>
    <w:rsid w:val="00652287"/>
    <w:rsid w:val="006528A5"/>
    <w:rsid w:val="0065290E"/>
    <w:rsid w:val="00652BBF"/>
    <w:rsid w:val="006530C5"/>
    <w:rsid w:val="006531E9"/>
    <w:rsid w:val="0065355E"/>
    <w:rsid w:val="006535C1"/>
    <w:rsid w:val="00653AB6"/>
    <w:rsid w:val="00653B13"/>
    <w:rsid w:val="00653B44"/>
    <w:rsid w:val="00653C2E"/>
    <w:rsid w:val="00653F3D"/>
    <w:rsid w:val="006540F1"/>
    <w:rsid w:val="00654549"/>
    <w:rsid w:val="0065474E"/>
    <w:rsid w:val="0065514C"/>
    <w:rsid w:val="006552D3"/>
    <w:rsid w:val="0065580C"/>
    <w:rsid w:val="00655A6F"/>
    <w:rsid w:val="0065621D"/>
    <w:rsid w:val="00656645"/>
    <w:rsid w:val="006568D2"/>
    <w:rsid w:val="00656C01"/>
    <w:rsid w:val="00656D60"/>
    <w:rsid w:val="00656E1F"/>
    <w:rsid w:val="00656E8F"/>
    <w:rsid w:val="006570AB"/>
    <w:rsid w:val="00657150"/>
    <w:rsid w:val="006572D5"/>
    <w:rsid w:val="00657AF0"/>
    <w:rsid w:val="00657FA1"/>
    <w:rsid w:val="006600C2"/>
    <w:rsid w:val="006600C4"/>
    <w:rsid w:val="00660ABF"/>
    <w:rsid w:val="00660AD5"/>
    <w:rsid w:val="00660BFD"/>
    <w:rsid w:val="00660EA2"/>
    <w:rsid w:val="00661266"/>
    <w:rsid w:val="006613C2"/>
    <w:rsid w:val="006613E2"/>
    <w:rsid w:val="00661AFD"/>
    <w:rsid w:val="00661B56"/>
    <w:rsid w:val="00662143"/>
    <w:rsid w:val="006621F8"/>
    <w:rsid w:val="006624D0"/>
    <w:rsid w:val="0066261F"/>
    <w:rsid w:val="00662721"/>
    <w:rsid w:val="00662B3B"/>
    <w:rsid w:val="00662CEC"/>
    <w:rsid w:val="00663912"/>
    <w:rsid w:val="00663C7B"/>
    <w:rsid w:val="00663D96"/>
    <w:rsid w:val="00663DEF"/>
    <w:rsid w:val="006640A0"/>
    <w:rsid w:val="006646FD"/>
    <w:rsid w:val="00664703"/>
    <w:rsid w:val="00664C40"/>
    <w:rsid w:val="00664DB0"/>
    <w:rsid w:val="006650C3"/>
    <w:rsid w:val="00665156"/>
    <w:rsid w:val="00665279"/>
    <w:rsid w:val="006652DA"/>
    <w:rsid w:val="00665432"/>
    <w:rsid w:val="006655A4"/>
    <w:rsid w:val="00665B53"/>
    <w:rsid w:val="0066631D"/>
    <w:rsid w:val="0066643A"/>
    <w:rsid w:val="0066726A"/>
    <w:rsid w:val="0066732E"/>
    <w:rsid w:val="00667439"/>
    <w:rsid w:val="006677F5"/>
    <w:rsid w:val="00667826"/>
    <w:rsid w:val="00667B3F"/>
    <w:rsid w:val="0067016A"/>
    <w:rsid w:val="00670242"/>
    <w:rsid w:val="006702B1"/>
    <w:rsid w:val="00670722"/>
    <w:rsid w:val="00670CF3"/>
    <w:rsid w:val="00670EB4"/>
    <w:rsid w:val="006710AF"/>
    <w:rsid w:val="00671660"/>
    <w:rsid w:val="00671B05"/>
    <w:rsid w:val="00671B4B"/>
    <w:rsid w:val="00672064"/>
    <w:rsid w:val="00672B04"/>
    <w:rsid w:val="0067305C"/>
    <w:rsid w:val="00673675"/>
    <w:rsid w:val="006737C3"/>
    <w:rsid w:val="00673BD8"/>
    <w:rsid w:val="00673E70"/>
    <w:rsid w:val="00674D75"/>
    <w:rsid w:val="00675025"/>
    <w:rsid w:val="006754A1"/>
    <w:rsid w:val="006757A8"/>
    <w:rsid w:val="00675CD5"/>
    <w:rsid w:val="00675D25"/>
    <w:rsid w:val="00675EF5"/>
    <w:rsid w:val="00675F01"/>
    <w:rsid w:val="00676266"/>
    <w:rsid w:val="006764BA"/>
    <w:rsid w:val="006766D0"/>
    <w:rsid w:val="00676914"/>
    <w:rsid w:val="00676BC0"/>
    <w:rsid w:val="00676D03"/>
    <w:rsid w:val="00676D73"/>
    <w:rsid w:val="00676E59"/>
    <w:rsid w:val="00676F8B"/>
    <w:rsid w:val="006776CE"/>
    <w:rsid w:val="00677A17"/>
    <w:rsid w:val="00677B07"/>
    <w:rsid w:val="00677C15"/>
    <w:rsid w:val="00677CC0"/>
    <w:rsid w:val="006800BD"/>
    <w:rsid w:val="0068015E"/>
    <w:rsid w:val="006802C3"/>
    <w:rsid w:val="00680437"/>
    <w:rsid w:val="00680634"/>
    <w:rsid w:val="00680ABF"/>
    <w:rsid w:val="00680D42"/>
    <w:rsid w:val="00680F37"/>
    <w:rsid w:val="0068104D"/>
    <w:rsid w:val="00681347"/>
    <w:rsid w:val="0068144B"/>
    <w:rsid w:val="00681559"/>
    <w:rsid w:val="0068207A"/>
    <w:rsid w:val="00682BA5"/>
    <w:rsid w:val="00682E33"/>
    <w:rsid w:val="00682F8F"/>
    <w:rsid w:val="00683016"/>
    <w:rsid w:val="006831E8"/>
    <w:rsid w:val="006834FA"/>
    <w:rsid w:val="0068350F"/>
    <w:rsid w:val="00683B19"/>
    <w:rsid w:val="00683FD1"/>
    <w:rsid w:val="0068425C"/>
    <w:rsid w:val="006846D4"/>
    <w:rsid w:val="00684A85"/>
    <w:rsid w:val="00684C71"/>
    <w:rsid w:val="00684E97"/>
    <w:rsid w:val="00685749"/>
    <w:rsid w:val="0068618A"/>
    <w:rsid w:val="00686593"/>
    <w:rsid w:val="00686BA5"/>
    <w:rsid w:val="00686FAC"/>
    <w:rsid w:val="006870AF"/>
    <w:rsid w:val="006873CD"/>
    <w:rsid w:val="00687769"/>
    <w:rsid w:val="00687CC0"/>
    <w:rsid w:val="006902C8"/>
    <w:rsid w:val="0069092D"/>
    <w:rsid w:val="00690A74"/>
    <w:rsid w:val="00690C51"/>
    <w:rsid w:val="006911AE"/>
    <w:rsid w:val="006912C5"/>
    <w:rsid w:val="006913BB"/>
    <w:rsid w:val="00691500"/>
    <w:rsid w:val="006917D7"/>
    <w:rsid w:val="00691C79"/>
    <w:rsid w:val="00691CAB"/>
    <w:rsid w:val="0069265A"/>
    <w:rsid w:val="00692764"/>
    <w:rsid w:val="0069352A"/>
    <w:rsid w:val="00693A8E"/>
    <w:rsid w:val="00693A94"/>
    <w:rsid w:val="00693C6A"/>
    <w:rsid w:val="00693FD4"/>
    <w:rsid w:val="00694038"/>
    <w:rsid w:val="006944E1"/>
    <w:rsid w:val="006944E4"/>
    <w:rsid w:val="0069470D"/>
    <w:rsid w:val="00694862"/>
    <w:rsid w:val="00694CCD"/>
    <w:rsid w:val="00694FD6"/>
    <w:rsid w:val="0069511A"/>
    <w:rsid w:val="00695363"/>
    <w:rsid w:val="006955C1"/>
    <w:rsid w:val="006956B8"/>
    <w:rsid w:val="00695794"/>
    <w:rsid w:val="006957BC"/>
    <w:rsid w:val="00695A74"/>
    <w:rsid w:val="00695CCB"/>
    <w:rsid w:val="00695E1E"/>
    <w:rsid w:val="00696685"/>
    <w:rsid w:val="006966AE"/>
    <w:rsid w:val="006967EC"/>
    <w:rsid w:val="0069696E"/>
    <w:rsid w:val="00696BAC"/>
    <w:rsid w:val="00696CB1"/>
    <w:rsid w:val="0069730F"/>
    <w:rsid w:val="00697595"/>
    <w:rsid w:val="006A0000"/>
    <w:rsid w:val="006A09AB"/>
    <w:rsid w:val="006A0C38"/>
    <w:rsid w:val="006A0EF9"/>
    <w:rsid w:val="006A1076"/>
    <w:rsid w:val="006A10E3"/>
    <w:rsid w:val="006A123A"/>
    <w:rsid w:val="006A1A35"/>
    <w:rsid w:val="006A1DDD"/>
    <w:rsid w:val="006A1E12"/>
    <w:rsid w:val="006A223D"/>
    <w:rsid w:val="006A247D"/>
    <w:rsid w:val="006A270D"/>
    <w:rsid w:val="006A274A"/>
    <w:rsid w:val="006A29EF"/>
    <w:rsid w:val="006A2ED1"/>
    <w:rsid w:val="006A2F71"/>
    <w:rsid w:val="006A2F87"/>
    <w:rsid w:val="006A317F"/>
    <w:rsid w:val="006A319C"/>
    <w:rsid w:val="006A3527"/>
    <w:rsid w:val="006A37C4"/>
    <w:rsid w:val="006A412D"/>
    <w:rsid w:val="006A41A5"/>
    <w:rsid w:val="006A43DA"/>
    <w:rsid w:val="006A44A1"/>
    <w:rsid w:val="006A496E"/>
    <w:rsid w:val="006A4AC5"/>
    <w:rsid w:val="006A4F37"/>
    <w:rsid w:val="006A5533"/>
    <w:rsid w:val="006A57AC"/>
    <w:rsid w:val="006A5A05"/>
    <w:rsid w:val="006A5C6A"/>
    <w:rsid w:val="006A5C86"/>
    <w:rsid w:val="006A6271"/>
    <w:rsid w:val="006A656B"/>
    <w:rsid w:val="006A6B20"/>
    <w:rsid w:val="006A6D38"/>
    <w:rsid w:val="006A6F8A"/>
    <w:rsid w:val="006A7501"/>
    <w:rsid w:val="006A770B"/>
    <w:rsid w:val="006A7BB4"/>
    <w:rsid w:val="006A7CA3"/>
    <w:rsid w:val="006B0009"/>
    <w:rsid w:val="006B046E"/>
    <w:rsid w:val="006B05D5"/>
    <w:rsid w:val="006B07BC"/>
    <w:rsid w:val="006B08CE"/>
    <w:rsid w:val="006B0914"/>
    <w:rsid w:val="006B0A11"/>
    <w:rsid w:val="006B0C5B"/>
    <w:rsid w:val="006B0D29"/>
    <w:rsid w:val="006B1522"/>
    <w:rsid w:val="006B1948"/>
    <w:rsid w:val="006B1D8E"/>
    <w:rsid w:val="006B1E5D"/>
    <w:rsid w:val="006B2424"/>
    <w:rsid w:val="006B2770"/>
    <w:rsid w:val="006B2817"/>
    <w:rsid w:val="006B2DAB"/>
    <w:rsid w:val="006B35B7"/>
    <w:rsid w:val="006B389E"/>
    <w:rsid w:val="006B3998"/>
    <w:rsid w:val="006B39FE"/>
    <w:rsid w:val="006B3E93"/>
    <w:rsid w:val="006B448A"/>
    <w:rsid w:val="006B4802"/>
    <w:rsid w:val="006B4A53"/>
    <w:rsid w:val="006B4D32"/>
    <w:rsid w:val="006B5167"/>
    <w:rsid w:val="006B53F5"/>
    <w:rsid w:val="006B54E9"/>
    <w:rsid w:val="006B5502"/>
    <w:rsid w:val="006B55C6"/>
    <w:rsid w:val="006B6BC6"/>
    <w:rsid w:val="006B6D83"/>
    <w:rsid w:val="006C0022"/>
    <w:rsid w:val="006C0186"/>
    <w:rsid w:val="006C04E2"/>
    <w:rsid w:val="006C06D7"/>
    <w:rsid w:val="006C09DC"/>
    <w:rsid w:val="006C0A88"/>
    <w:rsid w:val="006C0D47"/>
    <w:rsid w:val="006C1207"/>
    <w:rsid w:val="006C128D"/>
    <w:rsid w:val="006C1736"/>
    <w:rsid w:val="006C1871"/>
    <w:rsid w:val="006C1A77"/>
    <w:rsid w:val="006C233D"/>
    <w:rsid w:val="006C2A2E"/>
    <w:rsid w:val="006C315A"/>
    <w:rsid w:val="006C3163"/>
    <w:rsid w:val="006C3BBB"/>
    <w:rsid w:val="006C3DF3"/>
    <w:rsid w:val="006C400E"/>
    <w:rsid w:val="006C49CB"/>
    <w:rsid w:val="006C4B2D"/>
    <w:rsid w:val="006C50BF"/>
    <w:rsid w:val="006C54C2"/>
    <w:rsid w:val="006C5971"/>
    <w:rsid w:val="006C5A43"/>
    <w:rsid w:val="006C5C09"/>
    <w:rsid w:val="006C5E48"/>
    <w:rsid w:val="006C5F68"/>
    <w:rsid w:val="006C6744"/>
    <w:rsid w:val="006C6C15"/>
    <w:rsid w:val="006C6D7C"/>
    <w:rsid w:val="006C714B"/>
    <w:rsid w:val="006C727B"/>
    <w:rsid w:val="006C7505"/>
    <w:rsid w:val="006D0086"/>
    <w:rsid w:val="006D0248"/>
    <w:rsid w:val="006D0908"/>
    <w:rsid w:val="006D0D94"/>
    <w:rsid w:val="006D1052"/>
    <w:rsid w:val="006D11ED"/>
    <w:rsid w:val="006D14E6"/>
    <w:rsid w:val="006D14F4"/>
    <w:rsid w:val="006D159B"/>
    <w:rsid w:val="006D17A5"/>
    <w:rsid w:val="006D1A4E"/>
    <w:rsid w:val="006D1BE0"/>
    <w:rsid w:val="006D2047"/>
    <w:rsid w:val="006D2C5D"/>
    <w:rsid w:val="006D2DC5"/>
    <w:rsid w:val="006D33B5"/>
    <w:rsid w:val="006D36ED"/>
    <w:rsid w:val="006D39E6"/>
    <w:rsid w:val="006D3ACE"/>
    <w:rsid w:val="006D3AF2"/>
    <w:rsid w:val="006D3B4A"/>
    <w:rsid w:val="006D442B"/>
    <w:rsid w:val="006D47FD"/>
    <w:rsid w:val="006D4811"/>
    <w:rsid w:val="006D49F4"/>
    <w:rsid w:val="006D4B78"/>
    <w:rsid w:val="006D4C7D"/>
    <w:rsid w:val="006D4D1F"/>
    <w:rsid w:val="006D513A"/>
    <w:rsid w:val="006D56E6"/>
    <w:rsid w:val="006D5B5A"/>
    <w:rsid w:val="006D619A"/>
    <w:rsid w:val="006D635A"/>
    <w:rsid w:val="006D6537"/>
    <w:rsid w:val="006D68CF"/>
    <w:rsid w:val="006D6A78"/>
    <w:rsid w:val="006D6A93"/>
    <w:rsid w:val="006D730A"/>
    <w:rsid w:val="006E0711"/>
    <w:rsid w:val="006E0BC7"/>
    <w:rsid w:val="006E0D2A"/>
    <w:rsid w:val="006E0F88"/>
    <w:rsid w:val="006E10A8"/>
    <w:rsid w:val="006E130C"/>
    <w:rsid w:val="006E162D"/>
    <w:rsid w:val="006E1707"/>
    <w:rsid w:val="006E1AA0"/>
    <w:rsid w:val="006E1DF2"/>
    <w:rsid w:val="006E2280"/>
    <w:rsid w:val="006E22EF"/>
    <w:rsid w:val="006E2A51"/>
    <w:rsid w:val="006E2F65"/>
    <w:rsid w:val="006E2FB1"/>
    <w:rsid w:val="006E317F"/>
    <w:rsid w:val="006E339C"/>
    <w:rsid w:val="006E33C1"/>
    <w:rsid w:val="006E33EF"/>
    <w:rsid w:val="006E364B"/>
    <w:rsid w:val="006E3750"/>
    <w:rsid w:val="006E3842"/>
    <w:rsid w:val="006E3E47"/>
    <w:rsid w:val="006E401D"/>
    <w:rsid w:val="006E4620"/>
    <w:rsid w:val="006E467C"/>
    <w:rsid w:val="006E4E11"/>
    <w:rsid w:val="006E4FF3"/>
    <w:rsid w:val="006E524A"/>
    <w:rsid w:val="006E5735"/>
    <w:rsid w:val="006E59DF"/>
    <w:rsid w:val="006E5A15"/>
    <w:rsid w:val="006E5B13"/>
    <w:rsid w:val="006E5B21"/>
    <w:rsid w:val="006E5BB8"/>
    <w:rsid w:val="006E5DF0"/>
    <w:rsid w:val="006E5E17"/>
    <w:rsid w:val="006E5F11"/>
    <w:rsid w:val="006E6719"/>
    <w:rsid w:val="006E69A8"/>
    <w:rsid w:val="006E6D40"/>
    <w:rsid w:val="006E6F1F"/>
    <w:rsid w:val="006E71A2"/>
    <w:rsid w:val="006E7331"/>
    <w:rsid w:val="006E7387"/>
    <w:rsid w:val="006E7606"/>
    <w:rsid w:val="006E7A3C"/>
    <w:rsid w:val="006F00A9"/>
    <w:rsid w:val="006F01B5"/>
    <w:rsid w:val="006F03A7"/>
    <w:rsid w:val="006F05CF"/>
    <w:rsid w:val="006F0776"/>
    <w:rsid w:val="006F0E38"/>
    <w:rsid w:val="006F0F05"/>
    <w:rsid w:val="006F1267"/>
    <w:rsid w:val="006F1369"/>
    <w:rsid w:val="006F14B3"/>
    <w:rsid w:val="006F1642"/>
    <w:rsid w:val="006F197E"/>
    <w:rsid w:val="006F1FC0"/>
    <w:rsid w:val="006F2442"/>
    <w:rsid w:val="006F24A4"/>
    <w:rsid w:val="006F2A9A"/>
    <w:rsid w:val="006F2B83"/>
    <w:rsid w:val="006F2DB6"/>
    <w:rsid w:val="006F2FB7"/>
    <w:rsid w:val="006F304F"/>
    <w:rsid w:val="006F341B"/>
    <w:rsid w:val="006F36EB"/>
    <w:rsid w:val="006F3953"/>
    <w:rsid w:val="006F3F1D"/>
    <w:rsid w:val="006F4444"/>
    <w:rsid w:val="006F46E9"/>
    <w:rsid w:val="006F480B"/>
    <w:rsid w:val="006F4F58"/>
    <w:rsid w:val="006F50AE"/>
    <w:rsid w:val="006F5523"/>
    <w:rsid w:val="006F58E5"/>
    <w:rsid w:val="006F595F"/>
    <w:rsid w:val="006F5C6F"/>
    <w:rsid w:val="006F5E8A"/>
    <w:rsid w:val="006F5F81"/>
    <w:rsid w:val="006F6145"/>
    <w:rsid w:val="006F6260"/>
    <w:rsid w:val="006F62F7"/>
    <w:rsid w:val="006F66C9"/>
    <w:rsid w:val="006F68C6"/>
    <w:rsid w:val="006F6BB8"/>
    <w:rsid w:val="006F6C24"/>
    <w:rsid w:val="006F7315"/>
    <w:rsid w:val="006F7A47"/>
    <w:rsid w:val="006F7EDB"/>
    <w:rsid w:val="00700134"/>
    <w:rsid w:val="00700B35"/>
    <w:rsid w:val="00700C14"/>
    <w:rsid w:val="00700EB2"/>
    <w:rsid w:val="00700FFE"/>
    <w:rsid w:val="00701B9C"/>
    <w:rsid w:val="00701CFE"/>
    <w:rsid w:val="00701FF8"/>
    <w:rsid w:val="00702515"/>
    <w:rsid w:val="00702578"/>
    <w:rsid w:val="00702984"/>
    <w:rsid w:val="00703023"/>
    <w:rsid w:val="007031BA"/>
    <w:rsid w:val="007035C8"/>
    <w:rsid w:val="00703A17"/>
    <w:rsid w:val="00703AA5"/>
    <w:rsid w:val="00703B17"/>
    <w:rsid w:val="00703E75"/>
    <w:rsid w:val="00703E7D"/>
    <w:rsid w:val="00703EC1"/>
    <w:rsid w:val="00703F1E"/>
    <w:rsid w:val="00703FFB"/>
    <w:rsid w:val="007047F8"/>
    <w:rsid w:val="00704BA9"/>
    <w:rsid w:val="00704E8C"/>
    <w:rsid w:val="007053AD"/>
    <w:rsid w:val="00705434"/>
    <w:rsid w:val="0070558B"/>
    <w:rsid w:val="00705C48"/>
    <w:rsid w:val="0070603E"/>
    <w:rsid w:val="0070642E"/>
    <w:rsid w:val="00706DF7"/>
    <w:rsid w:val="00706FBD"/>
    <w:rsid w:val="00706FFA"/>
    <w:rsid w:val="00707370"/>
    <w:rsid w:val="00707400"/>
    <w:rsid w:val="0070771C"/>
    <w:rsid w:val="0070781C"/>
    <w:rsid w:val="00707F4D"/>
    <w:rsid w:val="0071008A"/>
    <w:rsid w:val="0071026F"/>
    <w:rsid w:val="00710543"/>
    <w:rsid w:val="007108B4"/>
    <w:rsid w:val="007111A0"/>
    <w:rsid w:val="007112D6"/>
    <w:rsid w:val="0071151B"/>
    <w:rsid w:val="00711616"/>
    <w:rsid w:val="00711840"/>
    <w:rsid w:val="00711B60"/>
    <w:rsid w:val="00711B71"/>
    <w:rsid w:val="00711D8B"/>
    <w:rsid w:val="00711EC6"/>
    <w:rsid w:val="00712383"/>
    <w:rsid w:val="007125E0"/>
    <w:rsid w:val="007129A0"/>
    <w:rsid w:val="00712C89"/>
    <w:rsid w:val="00712E9D"/>
    <w:rsid w:val="00712EA8"/>
    <w:rsid w:val="0071311D"/>
    <w:rsid w:val="00713C05"/>
    <w:rsid w:val="00713C28"/>
    <w:rsid w:val="00714111"/>
    <w:rsid w:val="007141AD"/>
    <w:rsid w:val="00714569"/>
    <w:rsid w:val="00714942"/>
    <w:rsid w:val="007155C6"/>
    <w:rsid w:val="007155D1"/>
    <w:rsid w:val="007158E4"/>
    <w:rsid w:val="00715BF6"/>
    <w:rsid w:val="00715CEB"/>
    <w:rsid w:val="00715DD3"/>
    <w:rsid w:val="00716148"/>
    <w:rsid w:val="0071659A"/>
    <w:rsid w:val="0071669C"/>
    <w:rsid w:val="00717CDE"/>
    <w:rsid w:val="007209EA"/>
    <w:rsid w:val="00720EC6"/>
    <w:rsid w:val="00721019"/>
    <w:rsid w:val="00721136"/>
    <w:rsid w:val="0072127C"/>
    <w:rsid w:val="0072140C"/>
    <w:rsid w:val="0072197F"/>
    <w:rsid w:val="007219F3"/>
    <w:rsid w:val="00721BFA"/>
    <w:rsid w:val="00721ED9"/>
    <w:rsid w:val="007222CA"/>
    <w:rsid w:val="007223CC"/>
    <w:rsid w:val="00722649"/>
    <w:rsid w:val="00722795"/>
    <w:rsid w:val="00722CAA"/>
    <w:rsid w:val="00722CCF"/>
    <w:rsid w:val="00722DC2"/>
    <w:rsid w:val="00722F6C"/>
    <w:rsid w:val="007230D7"/>
    <w:rsid w:val="00723749"/>
    <w:rsid w:val="007238E1"/>
    <w:rsid w:val="00723904"/>
    <w:rsid w:val="00723B47"/>
    <w:rsid w:val="00723B51"/>
    <w:rsid w:val="00723CC1"/>
    <w:rsid w:val="0072443C"/>
    <w:rsid w:val="007247C1"/>
    <w:rsid w:val="0072491F"/>
    <w:rsid w:val="007252CB"/>
    <w:rsid w:val="00725D24"/>
    <w:rsid w:val="00725D86"/>
    <w:rsid w:val="00725DC3"/>
    <w:rsid w:val="00725DD6"/>
    <w:rsid w:val="007261E2"/>
    <w:rsid w:val="0072628E"/>
    <w:rsid w:val="00726787"/>
    <w:rsid w:val="00726A5B"/>
    <w:rsid w:val="0072757C"/>
    <w:rsid w:val="00727633"/>
    <w:rsid w:val="00727C20"/>
    <w:rsid w:val="00727DA5"/>
    <w:rsid w:val="0073039E"/>
    <w:rsid w:val="007303DD"/>
    <w:rsid w:val="00730467"/>
    <w:rsid w:val="00730497"/>
    <w:rsid w:val="00730E1F"/>
    <w:rsid w:val="0073139C"/>
    <w:rsid w:val="00731623"/>
    <w:rsid w:val="007316BD"/>
    <w:rsid w:val="00731898"/>
    <w:rsid w:val="00731AB9"/>
    <w:rsid w:val="00731BB5"/>
    <w:rsid w:val="00731D12"/>
    <w:rsid w:val="00731D5B"/>
    <w:rsid w:val="0073283D"/>
    <w:rsid w:val="00732987"/>
    <w:rsid w:val="00733073"/>
    <w:rsid w:val="00733229"/>
    <w:rsid w:val="00733560"/>
    <w:rsid w:val="0073369F"/>
    <w:rsid w:val="00733733"/>
    <w:rsid w:val="00733791"/>
    <w:rsid w:val="0073381D"/>
    <w:rsid w:val="00733C52"/>
    <w:rsid w:val="00734462"/>
    <w:rsid w:val="007344D8"/>
    <w:rsid w:val="00734AF0"/>
    <w:rsid w:val="00734BAC"/>
    <w:rsid w:val="00734F4D"/>
    <w:rsid w:val="0073517D"/>
    <w:rsid w:val="00735431"/>
    <w:rsid w:val="0073546E"/>
    <w:rsid w:val="00735698"/>
    <w:rsid w:val="00735971"/>
    <w:rsid w:val="00735B8B"/>
    <w:rsid w:val="00735F62"/>
    <w:rsid w:val="007361EC"/>
    <w:rsid w:val="007365F5"/>
    <w:rsid w:val="0073669B"/>
    <w:rsid w:val="00736BEC"/>
    <w:rsid w:val="00736DBA"/>
    <w:rsid w:val="007371CC"/>
    <w:rsid w:val="007374D7"/>
    <w:rsid w:val="0073755A"/>
    <w:rsid w:val="007375A6"/>
    <w:rsid w:val="00737718"/>
    <w:rsid w:val="00737FC3"/>
    <w:rsid w:val="007400CB"/>
    <w:rsid w:val="00740265"/>
    <w:rsid w:val="00740473"/>
    <w:rsid w:val="00740736"/>
    <w:rsid w:val="00740A4F"/>
    <w:rsid w:val="00740BB2"/>
    <w:rsid w:val="00740CAA"/>
    <w:rsid w:val="00740DC5"/>
    <w:rsid w:val="007411E3"/>
    <w:rsid w:val="0074127E"/>
    <w:rsid w:val="007414ED"/>
    <w:rsid w:val="00741C89"/>
    <w:rsid w:val="00741DFB"/>
    <w:rsid w:val="007421B2"/>
    <w:rsid w:val="00742315"/>
    <w:rsid w:val="007427C1"/>
    <w:rsid w:val="00742F7A"/>
    <w:rsid w:val="00743372"/>
    <w:rsid w:val="007433C6"/>
    <w:rsid w:val="00743E63"/>
    <w:rsid w:val="00744411"/>
    <w:rsid w:val="0074458D"/>
    <w:rsid w:val="00744BC7"/>
    <w:rsid w:val="00744F56"/>
    <w:rsid w:val="007450E4"/>
    <w:rsid w:val="00745194"/>
    <w:rsid w:val="0074543F"/>
    <w:rsid w:val="00745577"/>
    <w:rsid w:val="007456E1"/>
    <w:rsid w:val="00745780"/>
    <w:rsid w:val="0074581C"/>
    <w:rsid w:val="00745951"/>
    <w:rsid w:val="00746144"/>
    <w:rsid w:val="00746185"/>
    <w:rsid w:val="0074637F"/>
    <w:rsid w:val="0074687B"/>
    <w:rsid w:val="00746C28"/>
    <w:rsid w:val="00746C4D"/>
    <w:rsid w:val="00746F4E"/>
    <w:rsid w:val="0074706D"/>
    <w:rsid w:val="0074746C"/>
    <w:rsid w:val="00747482"/>
    <w:rsid w:val="00747BC7"/>
    <w:rsid w:val="00747BEC"/>
    <w:rsid w:val="007501D2"/>
    <w:rsid w:val="0075020D"/>
    <w:rsid w:val="00750BA4"/>
    <w:rsid w:val="00750EC8"/>
    <w:rsid w:val="007510CE"/>
    <w:rsid w:val="00751172"/>
    <w:rsid w:val="007511EB"/>
    <w:rsid w:val="00751271"/>
    <w:rsid w:val="0075138A"/>
    <w:rsid w:val="007518D9"/>
    <w:rsid w:val="00751928"/>
    <w:rsid w:val="00751C2C"/>
    <w:rsid w:val="00751EBB"/>
    <w:rsid w:val="00751F28"/>
    <w:rsid w:val="00752161"/>
    <w:rsid w:val="007525C4"/>
    <w:rsid w:val="00752746"/>
    <w:rsid w:val="007528E4"/>
    <w:rsid w:val="007530ED"/>
    <w:rsid w:val="0075314E"/>
    <w:rsid w:val="007533BB"/>
    <w:rsid w:val="00753585"/>
    <w:rsid w:val="00754081"/>
    <w:rsid w:val="007543E8"/>
    <w:rsid w:val="00754555"/>
    <w:rsid w:val="00754827"/>
    <w:rsid w:val="0075486A"/>
    <w:rsid w:val="00754AA4"/>
    <w:rsid w:val="00755528"/>
    <w:rsid w:val="00755652"/>
    <w:rsid w:val="00755748"/>
    <w:rsid w:val="0075576B"/>
    <w:rsid w:val="007557DE"/>
    <w:rsid w:val="00755A87"/>
    <w:rsid w:val="00755E6F"/>
    <w:rsid w:val="00755E72"/>
    <w:rsid w:val="00755F89"/>
    <w:rsid w:val="00755FAF"/>
    <w:rsid w:val="0075662B"/>
    <w:rsid w:val="007568F7"/>
    <w:rsid w:val="00756A52"/>
    <w:rsid w:val="00756C8F"/>
    <w:rsid w:val="00756DB7"/>
    <w:rsid w:val="007572B5"/>
    <w:rsid w:val="00757501"/>
    <w:rsid w:val="0075770E"/>
    <w:rsid w:val="00757BF2"/>
    <w:rsid w:val="007605E5"/>
    <w:rsid w:val="007609AE"/>
    <w:rsid w:val="007609E8"/>
    <w:rsid w:val="00760BD1"/>
    <w:rsid w:val="00760CFE"/>
    <w:rsid w:val="00760EBC"/>
    <w:rsid w:val="00760F61"/>
    <w:rsid w:val="0076112B"/>
    <w:rsid w:val="007611A8"/>
    <w:rsid w:val="007614D8"/>
    <w:rsid w:val="0076199F"/>
    <w:rsid w:val="007620CC"/>
    <w:rsid w:val="00762553"/>
    <w:rsid w:val="00762A27"/>
    <w:rsid w:val="00762EF8"/>
    <w:rsid w:val="00763315"/>
    <w:rsid w:val="00763F54"/>
    <w:rsid w:val="00764150"/>
    <w:rsid w:val="0076454C"/>
    <w:rsid w:val="0076487A"/>
    <w:rsid w:val="00764A20"/>
    <w:rsid w:val="00764A4C"/>
    <w:rsid w:val="00764A9D"/>
    <w:rsid w:val="00764BAE"/>
    <w:rsid w:val="00764CC4"/>
    <w:rsid w:val="00764FA2"/>
    <w:rsid w:val="00765069"/>
    <w:rsid w:val="007650AF"/>
    <w:rsid w:val="007650B1"/>
    <w:rsid w:val="007656A8"/>
    <w:rsid w:val="007659FC"/>
    <w:rsid w:val="00765A38"/>
    <w:rsid w:val="00765DF0"/>
    <w:rsid w:val="007660B8"/>
    <w:rsid w:val="007662A1"/>
    <w:rsid w:val="007663E9"/>
    <w:rsid w:val="007667EC"/>
    <w:rsid w:val="00766EC9"/>
    <w:rsid w:val="007672CE"/>
    <w:rsid w:val="00767333"/>
    <w:rsid w:val="00767440"/>
    <w:rsid w:val="00767477"/>
    <w:rsid w:val="0076760B"/>
    <w:rsid w:val="00770174"/>
    <w:rsid w:val="007704D9"/>
    <w:rsid w:val="0077050E"/>
    <w:rsid w:val="007706FE"/>
    <w:rsid w:val="007707A8"/>
    <w:rsid w:val="007708FC"/>
    <w:rsid w:val="007709F9"/>
    <w:rsid w:val="00770A92"/>
    <w:rsid w:val="00770BB7"/>
    <w:rsid w:val="00770F32"/>
    <w:rsid w:val="00771125"/>
    <w:rsid w:val="00771274"/>
    <w:rsid w:val="00771BE6"/>
    <w:rsid w:val="00771F08"/>
    <w:rsid w:val="007727B5"/>
    <w:rsid w:val="00772B28"/>
    <w:rsid w:val="00772BE1"/>
    <w:rsid w:val="0077391C"/>
    <w:rsid w:val="00773DD7"/>
    <w:rsid w:val="00773DF7"/>
    <w:rsid w:val="00774391"/>
    <w:rsid w:val="00774408"/>
    <w:rsid w:val="00774664"/>
    <w:rsid w:val="007748D9"/>
    <w:rsid w:val="00774936"/>
    <w:rsid w:val="007749C3"/>
    <w:rsid w:val="00774D7D"/>
    <w:rsid w:val="00774E8B"/>
    <w:rsid w:val="007756F3"/>
    <w:rsid w:val="00775BD7"/>
    <w:rsid w:val="00775BDF"/>
    <w:rsid w:val="007762AC"/>
    <w:rsid w:val="00776F8E"/>
    <w:rsid w:val="00777481"/>
    <w:rsid w:val="007775CB"/>
    <w:rsid w:val="007778A0"/>
    <w:rsid w:val="00777A40"/>
    <w:rsid w:val="00777EB8"/>
    <w:rsid w:val="00777EE9"/>
    <w:rsid w:val="007805C9"/>
    <w:rsid w:val="007806DE"/>
    <w:rsid w:val="00780842"/>
    <w:rsid w:val="007808C3"/>
    <w:rsid w:val="007809D6"/>
    <w:rsid w:val="00780B17"/>
    <w:rsid w:val="00780BBA"/>
    <w:rsid w:val="0078114C"/>
    <w:rsid w:val="007811DD"/>
    <w:rsid w:val="00781204"/>
    <w:rsid w:val="0078121D"/>
    <w:rsid w:val="007812E9"/>
    <w:rsid w:val="00781C84"/>
    <w:rsid w:val="00782244"/>
    <w:rsid w:val="00782372"/>
    <w:rsid w:val="0078289C"/>
    <w:rsid w:val="007829B1"/>
    <w:rsid w:val="007829F0"/>
    <w:rsid w:val="00782AE6"/>
    <w:rsid w:val="00782EFE"/>
    <w:rsid w:val="007831C3"/>
    <w:rsid w:val="0078351A"/>
    <w:rsid w:val="00783582"/>
    <w:rsid w:val="007836F8"/>
    <w:rsid w:val="007838BB"/>
    <w:rsid w:val="00783AE8"/>
    <w:rsid w:val="0078443B"/>
    <w:rsid w:val="00784446"/>
    <w:rsid w:val="00784457"/>
    <w:rsid w:val="00785058"/>
    <w:rsid w:val="00785178"/>
    <w:rsid w:val="007852C1"/>
    <w:rsid w:val="007857A6"/>
    <w:rsid w:val="0078610D"/>
    <w:rsid w:val="007863F2"/>
    <w:rsid w:val="007864A1"/>
    <w:rsid w:val="00786615"/>
    <w:rsid w:val="007867A6"/>
    <w:rsid w:val="007867AD"/>
    <w:rsid w:val="00786865"/>
    <w:rsid w:val="00786E13"/>
    <w:rsid w:val="00787191"/>
    <w:rsid w:val="0078720D"/>
    <w:rsid w:val="00787716"/>
    <w:rsid w:val="007877B8"/>
    <w:rsid w:val="0078792C"/>
    <w:rsid w:val="00787A1A"/>
    <w:rsid w:val="00787FB6"/>
    <w:rsid w:val="007907FC"/>
    <w:rsid w:val="00791216"/>
    <w:rsid w:val="00791C19"/>
    <w:rsid w:val="00791E2E"/>
    <w:rsid w:val="00791F78"/>
    <w:rsid w:val="007926C7"/>
    <w:rsid w:val="00792873"/>
    <w:rsid w:val="0079288C"/>
    <w:rsid w:val="00792D54"/>
    <w:rsid w:val="00793395"/>
    <w:rsid w:val="007933A2"/>
    <w:rsid w:val="007933BD"/>
    <w:rsid w:val="00793479"/>
    <w:rsid w:val="00793B72"/>
    <w:rsid w:val="00793E61"/>
    <w:rsid w:val="00793F56"/>
    <w:rsid w:val="0079405F"/>
    <w:rsid w:val="007940D7"/>
    <w:rsid w:val="0079414E"/>
    <w:rsid w:val="00794465"/>
    <w:rsid w:val="007945AC"/>
    <w:rsid w:val="007946A2"/>
    <w:rsid w:val="0079471E"/>
    <w:rsid w:val="00794817"/>
    <w:rsid w:val="0079488B"/>
    <w:rsid w:val="00794C09"/>
    <w:rsid w:val="00794CCB"/>
    <w:rsid w:val="00794F6B"/>
    <w:rsid w:val="007952CB"/>
    <w:rsid w:val="007955B5"/>
    <w:rsid w:val="0079588D"/>
    <w:rsid w:val="00795A79"/>
    <w:rsid w:val="00795BA2"/>
    <w:rsid w:val="00795C92"/>
    <w:rsid w:val="007965A8"/>
    <w:rsid w:val="007965B6"/>
    <w:rsid w:val="0079667E"/>
    <w:rsid w:val="00796A5B"/>
    <w:rsid w:val="00796F1C"/>
    <w:rsid w:val="00796F34"/>
    <w:rsid w:val="00796F59"/>
    <w:rsid w:val="007972FF"/>
    <w:rsid w:val="007977BC"/>
    <w:rsid w:val="00797A0A"/>
    <w:rsid w:val="00797BA8"/>
    <w:rsid w:val="00797ECC"/>
    <w:rsid w:val="00797F77"/>
    <w:rsid w:val="007A023D"/>
    <w:rsid w:val="007A02BF"/>
    <w:rsid w:val="007A0394"/>
    <w:rsid w:val="007A09BD"/>
    <w:rsid w:val="007A0B57"/>
    <w:rsid w:val="007A1161"/>
    <w:rsid w:val="007A1375"/>
    <w:rsid w:val="007A1573"/>
    <w:rsid w:val="007A17EB"/>
    <w:rsid w:val="007A250C"/>
    <w:rsid w:val="007A2919"/>
    <w:rsid w:val="007A29B0"/>
    <w:rsid w:val="007A2C57"/>
    <w:rsid w:val="007A2D5C"/>
    <w:rsid w:val="007A326A"/>
    <w:rsid w:val="007A32E0"/>
    <w:rsid w:val="007A3441"/>
    <w:rsid w:val="007A3485"/>
    <w:rsid w:val="007A35E2"/>
    <w:rsid w:val="007A386B"/>
    <w:rsid w:val="007A386D"/>
    <w:rsid w:val="007A3893"/>
    <w:rsid w:val="007A47AD"/>
    <w:rsid w:val="007A4803"/>
    <w:rsid w:val="007A4F8B"/>
    <w:rsid w:val="007A5090"/>
    <w:rsid w:val="007A58C0"/>
    <w:rsid w:val="007A668F"/>
    <w:rsid w:val="007A6BAD"/>
    <w:rsid w:val="007A6E86"/>
    <w:rsid w:val="007A6FAB"/>
    <w:rsid w:val="007A735C"/>
    <w:rsid w:val="007A7437"/>
    <w:rsid w:val="007A74EB"/>
    <w:rsid w:val="007A7796"/>
    <w:rsid w:val="007A786D"/>
    <w:rsid w:val="007A78D5"/>
    <w:rsid w:val="007A7950"/>
    <w:rsid w:val="007B00EA"/>
    <w:rsid w:val="007B0335"/>
    <w:rsid w:val="007B0B1E"/>
    <w:rsid w:val="007B0DFB"/>
    <w:rsid w:val="007B0EB4"/>
    <w:rsid w:val="007B0FDC"/>
    <w:rsid w:val="007B1106"/>
    <w:rsid w:val="007B1107"/>
    <w:rsid w:val="007B135E"/>
    <w:rsid w:val="007B1972"/>
    <w:rsid w:val="007B19B9"/>
    <w:rsid w:val="007B1C47"/>
    <w:rsid w:val="007B28FF"/>
    <w:rsid w:val="007B2B59"/>
    <w:rsid w:val="007B2D17"/>
    <w:rsid w:val="007B2F81"/>
    <w:rsid w:val="007B2FC0"/>
    <w:rsid w:val="007B4016"/>
    <w:rsid w:val="007B48C4"/>
    <w:rsid w:val="007B4A32"/>
    <w:rsid w:val="007B4D79"/>
    <w:rsid w:val="007B4DAE"/>
    <w:rsid w:val="007B5274"/>
    <w:rsid w:val="007B52CA"/>
    <w:rsid w:val="007B536C"/>
    <w:rsid w:val="007B5548"/>
    <w:rsid w:val="007B5561"/>
    <w:rsid w:val="007B5652"/>
    <w:rsid w:val="007B59E4"/>
    <w:rsid w:val="007B5B8D"/>
    <w:rsid w:val="007B5BE3"/>
    <w:rsid w:val="007B5D32"/>
    <w:rsid w:val="007B622A"/>
    <w:rsid w:val="007B6394"/>
    <w:rsid w:val="007B6C6D"/>
    <w:rsid w:val="007B6CF6"/>
    <w:rsid w:val="007B72D5"/>
    <w:rsid w:val="007B750A"/>
    <w:rsid w:val="007B7899"/>
    <w:rsid w:val="007B7BA1"/>
    <w:rsid w:val="007B7D4A"/>
    <w:rsid w:val="007C0154"/>
    <w:rsid w:val="007C027D"/>
    <w:rsid w:val="007C043B"/>
    <w:rsid w:val="007C0504"/>
    <w:rsid w:val="007C06AD"/>
    <w:rsid w:val="007C0F63"/>
    <w:rsid w:val="007C0FC9"/>
    <w:rsid w:val="007C12CB"/>
    <w:rsid w:val="007C1733"/>
    <w:rsid w:val="007C197A"/>
    <w:rsid w:val="007C19F8"/>
    <w:rsid w:val="007C1F8F"/>
    <w:rsid w:val="007C1FC3"/>
    <w:rsid w:val="007C207F"/>
    <w:rsid w:val="007C22A8"/>
    <w:rsid w:val="007C3069"/>
    <w:rsid w:val="007C3EAA"/>
    <w:rsid w:val="007C3FA5"/>
    <w:rsid w:val="007C45F1"/>
    <w:rsid w:val="007C4666"/>
    <w:rsid w:val="007C48B4"/>
    <w:rsid w:val="007C4946"/>
    <w:rsid w:val="007C4AFB"/>
    <w:rsid w:val="007C4CAA"/>
    <w:rsid w:val="007C4E8D"/>
    <w:rsid w:val="007C503A"/>
    <w:rsid w:val="007C5063"/>
    <w:rsid w:val="007C514A"/>
    <w:rsid w:val="007C52DC"/>
    <w:rsid w:val="007C5593"/>
    <w:rsid w:val="007C5596"/>
    <w:rsid w:val="007C55A4"/>
    <w:rsid w:val="007C62F6"/>
    <w:rsid w:val="007C6A80"/>
    <w:rsid w:val="007C6C51"/>
    <w:rsid w:val="007C6C8C"/>
    <w:rsid w:val="007C6CAF"/>
    <w:rsid w:val="007C722A"/>
    <w:rsid w:val="007C7AD6"/>
    <w:rsid w:val="007C7D5E"/>
    <w:rsid w:val="007D06BA"/>
    <w:rsid w:val="007D0877"/>
    <w:rsid w:val="007D0AE5"/>
    <w:rsid w:val="007D0E70"/>
    <w:rsid w:val="007D0E98"/>
    <w:rsid w:val="007D129C"/>
    <w:rsid w:val="007D1414"/>
    <w:rsid w:val="007D16AD"/>
    <w:rsid w:val="007D1E63"/>
    <w:rsid w:val="007D1F18"/>
    <w:rsid w:val="007D2270"/>
    <w:rsid w:val="007D248D"/>
    <w:rsid w:val="007D253A"/>
    <w:rsid w:val="007D2670"/>
    <w:rsid w:val="007D26AF"/>
    <w:rsid w:val="007D2777"/>
    <w:rsid w:val="007D27B1"/>
    <w:rsid w:val="007D2813"/>
    <w:rsid w:val="007D2B69"/>
    <w:rsid w:val="007D2C02"/>
    <w:rsid w:val="007D2D06"/>
    <w:rsid w:val="007D2D6E"/>
    <w:rsid w:val="007D32E3"/>
    <w:rsid w:val="007D3947"/>
    <w:rsid w:val="007D413D"/>
    <w:rsid w:val="007D4167"/>
    <w:rsid w:val="007D4389"/>
    <w:rsid w:val="007D478F"/>
    <w:rsid w:val="007D485B"/>
    <w:rsid w:val="007D49B6"/>
    <w:rsid w:val="007D4C64"/>
    <w:rsid w:val="007D4DCD"/>
    <w:rsid w:val="007D4EC3"/>
    <w:rsid w:val="007D5E68"/>
    <w:rsid w:val="007D63C8"/>
    <w:rsid w:val="007D67F3"/>
    <w:rsid w:val="007D69F6"/>
    <w:rsid w:val="007D6AB7"/>
    <w:rsid w:val="007D6D2E"/>
    <w:rsid w:val="007D6F8B"/>
    <w:rsid w:val="007D701F"/>
    <w:rsid w:val="007D726E"/>
    <w:rsid w:val="007D7681"/>
    <w:rsid w:val="007D78B0"/>
    <w:rsid w:val="007D7A0B"/>
    <w:rsid w:val="007D7CD4"/>
    <w:rsid w:val="007D7DAA"/>
    <w:rsid w:val="007E0370"/>
    <w:rsid w:val="007E0493"/>
    <w:rsid w:val="007E05B6"/>
    <w:rsid w:val="007E089F"/>
    <w:rsid w:val="007E0B66"/>
    <w:rsid w:val="007E0DBF"/>
    <w:rsid w:val="007E1019"/>
    <w:rsid w:val="007E1354"/>
    <w:rsid w:val="007E143C"/>
    <w:rsid w:val="007E15B7"/>
    <w:rsid w:val="007E1697"/>
    <w:rsid w:val="007E1DF9"/>
    <w:rsid w:val="007E204C"/>
    <w:rsid w:val="007E21A8"/>
    <w:rsid w:val="007E24C7"/>
    <w:rsid w:val="007E25F0"/>
    <w:rsid w:val="007E2762"/>
    <w:rsid w:val="007E29E0"/>
    <w:rsid w:val="007E2B00"/>
    <w:rsid w:val="007E2D34"/>
    <w:rsid w:val="007E3006"/>
    <w:rsid w:val="007E3207"/>
    <w:rsid w:val="007E3505"/>
    <w:rsid w:val="007E3CE3"/>
    <w:rsid w:val="007E40B8"/>
    <w:rsid w:val="007E4BA5"/>
    <w:rsid w:val="007E526B"/>
    <w:rsid w:val="007E56F9"/>
    <w:rsid w:val="007E5733"/>
    <w:rsid w:val="007E579D"/>
    <w:rsid w:val="007E5919"/>
    <w:rsid w:val="007E5B27"/>
    <w:rsid w:val="007E6082"/>
    <w:rsid w:val="007E60B6"/>
    <w:rsid w:val="007E6216"/>
    <w:rsid w:val="007E62F9"/>
    <w:rsid w:val="007E6478"/>
    <w:rsid w:val="007E6810"/>
    <w:rsid w:val="007E6AC6"/>
    <w:rsid w:val="007E6D0F"/>
    <w:rsid w:val="007E6DDB"/>
    <w:rsid w:val="007E714D"/>
    <w:rsid w:val="007E71B6"/>
    <w:rsid w:val="007E7257"/>
    <w:rsid w:val="007E79C8"/>
    <w:rsid w:val="007F00AE"/>
    <w:rsid w:val="007F021B"/>
    <w:rsid w:val="007F0299"/>
    <w:rsid w:val="007F0345"/>
    <w:rsid w:val="007F0439"/>
    <w:rsid w:val="007F045F"/>
    <w:rsid w:val="007F051D"/>
    <w:rsid w:val="007F088C"/>
    <w:rsid w:val="007F08B9"/>
    <w:rsid w:val="007F0BD5"/>
    <w:rsid w:val="007F0C46"/>
    <w:rsid w:val="007F0D68"/>
    <w:rsid w:val="007F0F7C"/>
    <w:rsid w:val="007F15A2"/>
    <w:rsid w:val="007F15E4"/>
    <w:rsid w:val="007F1611"/>
    <w:rsid w:val="007F1639"/>
    <w:rsid w:val="007F19F5"/>
    <w:rsid w:val="007F1DDD"/>
    <w:rsid w:val="007F1DEE"/>
    <w:rsid w:val="007F2379"/>
    <w:rsid w:val="007F24C4"/>
    <w:rsid w:val="007F2803"/>
    <w:rsid w:val="007F2E6D"/>
    <w:rsid w:val="007F374F"/>
    <w:rsid w:val="007F3BBE"/>
    <w:rsid w:val="007F3C34"/>
    <w:rsid w:val="007F3D2E"/>
    <w:rsid w:val="007F3DBF"/>
    <w:rsid w:val="007F3FDA"/>
    <w:rsid w:val="007F4218"/>
    <w:rsid w:val="007F4426"/>
    <w:rsid w:val="007F454E"/>
    <w:rsid w:val="007F4CD9"/>
    <w:rsid w:val="007F506C"/>
    <w:rsid w:val="007F53DA"/>
    <w:rsid w:val="007F54C2"/>
    <w:rsid w:val="007F562C"/>
    <w:rsid w:val="007F5D76"/>
    <w:rsid w:val="007F5F75"/>
    <w:rsid w:val="007F613C"/>
    <w:rsid w:val="007F640E"/>
    <w:rsid w:val="007F66A4"/>
    <w:rsid w:val="007F698D"/>
    <w:rsid w:val="007F6BEE"/>
    <w:rsid w:val="007F6C13"/>
    <w:rsid w:val="007F6C3A"/>
    <w:rsid w:val="007F715E"/>
    <w:rsid w:val="007F7407"/>
    <w:rsid w:val="007F7467"/>
    <w:rsid w:val="007F76F5"/>
    <w:rsid w:val="007F7CCD"/>
    <w:rsid w:val="008001FC"/>
    <w:rsid w:val="00800584"/>
    <w:rsid w:val="00800611"/>
    <w:rsid w:val="0080097E"/>
    <w:rsid w:val="00800A34"/>
    <w:rsid w:val="00800C3C"/>
    <w:rsid w:val="0080124D"/>
    <w:rsid w:val="0080194B"/>
    <w:rsid w:val="00801E22"/>
    <w:rsid w:val="008021E1"/>
    <w:rsid w:val="00802383"/>
    <w:rsid w:val="008026F4"/>
    <w:rsid w:val="0080277B"/>
    <w:rsid w:val="008028E6"/>
    <w:rsid w:val="00803590"/>
    <w:rsid w:val="0080371E"/>
    <w:rsid w:val="00803905"/>
    <w:rsid w:val="00804758"/>
    <w:rsid w:val="00804813"/>
    <w:rsid w:val="00804BE2"/>
    <w:rsid w:val="00804EAC"/>
    <w:rsid w:val="008055CB"/>
    <w:rsid w:val="00805662"/>
    <w:rsid w:val="008057C8"/>
    <w:rsid w:val="00805965"/>
    <w:rsid w:val="00805CCC"/>
    <w:rsid w:val="00805D06"/>
    <w:rsid w:val="00805D71"/>
    <w:rsid w:val="00805E59"/>
    <w:rsid w:val="00805F3E"/>
    <w:rsid w:val="00806034"/>
    <w:rsid w:val="0080625E"/>
    <w:rsid w:val="008066B9"/>
    <w:rsid w:val="0080672B"/>
    <w:rsid w:val="00806757"/>
    <w:rsid w:val="00806AC1"/>
    <w:rsid w:val="00806D88"/>
    <w:rsid w:val="00806ECE"/>
    <w:rsid w:val="00807CCE"/>
    <w:rsid w:val="00807D55"/>
    <w:rsid w:val="00807D5F"/>
    <w:rsid w:val="00807EC1"/>
    <w:rsid w:val="00810304"/>
    <w:rsid w:val="0081099E"/>
    <w:rsid w:val="00810C8C"/>
    <w:rsid w:val="00810F65"/>
    <w:rsid w:val="008110B0"/>
    <w:rsid w:val="008110C3"/>
    <w:rsid w:val="008117F4"/>
    <w:rsid w:val="00811879"/>
    <w:rsid w:val="00811CA2"/>
    <w:rsid w:val="00811FF4"/>
    <w:rsid w:val="008122CB"/>
    <w:rsid w:val="0081292E"/>
    <w:rsid w:val="00812E0F"/>
    <w:rsid w:val="0081312A"/>
    <w:rsid w:val="0081312E"/>
    <w:rsid w:val="00813393"/>
    <w:rsid w:val="0081363A"/>
    <w:rsid w:val="00813666"/>
    <w:rsid w:val="00813A1D"/>
    <w:rsid w:val="00813D73"/>
    <w:rsid w:val="008140C1"/>
    <w:rsid w:val="0081426E"/>
    <w:rsid w:val="0081495E"/>
    <w:rsid w:val="00814FF2"/>
    <w:rsid w:val="0081506E"/>
    <w:rsid w:val="0081567C"/>
    <w:rsid w:val="008157EA"/>
    <w:rsid w:val="00815B61"/>
    <w:rsid w:val="00815BB5"/>
    <w:rsid w:val="008163DE"/>
    <w:rsid w:val="008166A3"/>
    <w:rsid w:val="00816938"/>
    <w:rsid w:val="00817511"/>
    <w:rsid w:val="00817541"/>
    <w:rsid w:val="00817571"/>
    <w:rsid w:val="008176F0"/>
    <w:rsid w:val="00817AB0"/>
    <w:rsid w:val="00817D9B"/>
    <w:rsid w:val="0082037A"/>
    <w:rsid w:val="008205AA"/>
    <w:rsid w:val="00820633"/>
    <w:rsid w:val="00820885"/>
    <w:rsid w:val="00820958"/>
    <w:rsid w:val="00820AE2"/>
    <w:rsid w:val="00820C49"/>
    <w:rsid w:val="00820CBD"/>
    <w:rsid w:val="00820F8E"/>
    <w:rsid w:val="00821058"/>
    <w:rsid w:val="00821348"/>
    <w:rsid w:val="00821541"/>
    <w:rsid w:val="00821BDB"/>
    <w:rsid w:val="00821C0B"/>
    <w:rsid w:val="00821CD2"/>
    <w:rsid w:val="00822603"/>
    <w:rsid w:val="00822848"/>
    <w:rsid w:val="008228CE"/>
    <w:rsid w:val="00822CA6"/>
    <w:rsid w:val="00822F74"/>
    <w:rsid w:val="0082304E"/>
    <w:rsid w:val="008230C5"/>
    <w:rsid w:val="00823F25"/>
    <w:rsid w:val="00824909"/>
    <w:rsid w:val="00824991"/>
    <w:rsid w:val="008249C3"/>
    <w:rsid w:val="00824C23"/>
    <w:rsid w:val="00824D37"/>
    <w:rsid w:val="0082575D"/>
    <w:rsid w:val="00825972"/>
    <w:rsid w:val="00825C44"/>
    <w:rsid w:val="00825E19"/>
    <w:rsid w:val="008266F5"/>
    <w:rsid w:val="00826F5F"/>
    <w:rsid w:val="008272AC"/>
    <w:rsid w:val="00827373"/>
    <w:rsid w:val="0082767A"/>
    <w:rsid w:val="0082768A"/>
    <w:rsid w:val="008276E3"/>
    <w:rsid w:val="00827E48"/>
    <w:rsid w:val="00830523"/>
    <w:rsid w:val="00830657"/>
    <w:rsid w:val="00830B9E"/>
    <w:rsid w:val="00830D23"/>
    <w:rsid w:val="00830D93"/>
    <w:rsid w:val="00830F65"/>
    <w:rsid w:val="00831791"/>
    <w:rsid w:val="00831F3B"/>
    <w:rsid w:val="00832570"/>
    <w:rsid w:val="008329E2"/>
    <w:rsid w:val="00833143"/>
    <w:rsid w:val="008333F5"/>
    <w:rsid w:val="00833686"/>
    <w:rsid w:val="00833C17"/>
    <w:rsid w:val="00834070"/>
    <w:rsid w:val="00834548"/>
    <w:rsid w:val="008346F5"/>
    <w:rsid w:val="00834A7D"/>
    <w:rsid w:val="00834C42"/>
    <w:rsid w:val="00834FB0"/>
    <w:rsid w:val="0083508D"/>
    <w:rsid w:val="00835686"/>
    <w:rsid w:val="008356F2"/>
    <w:rsid w:val="00835F37"/>
    <w:rsid w:val="00835FB8"/>
    <w:rsid w:val="008362D7"/>
    <w:rsid w:val="00836414"/>
    <w:rsid w:val="008365B9"/>
    <w:rsid w:val="00836B0F"/>
    <w:rsid w:val="00836B3E"/>
    <w:rsid w:val="00837464"/>
    <w:rsid w:val="008377B6"/>
    <w:rsid w:val="00837A2C"/>
    <w:rsid w:val="00837B72"/>
    <w:rsid w:val="00837F17"/>
    <w:rsid w:val="0084011A"/>
    <w:rsid w:val="00840CF1"/>
    <w:rsid w:val="0084117C"/>
    <w:rsid w:val="0084163D"/>
    <w:rsid w:val="00841E70"/>
    <w:rsid w:val="00841F03"/>
    <w:rsid w:val="00842073"/>
    <w:rsid w:val="00842571"/>
    <w:rsid w:val="00842C6F"/>
    <w:rsid w:val="00842D2E"/>
    <w:rsid w:val="00843343"/>
    <w:rsid w:val="0084358D"/>
    <w:rsid w:val="0084363F"/>
    <w:rsid w:val="008436DC"/>
    <w:rsid w:val="008438B9"/>
    <w:rsid w:val="008438D9"/>
    <w:rsid w:val="00843C3F"/>
    <w:rsid w:val="00843C8D"/>
    <w:rsid w:val="00844051"/>
    <w:rsid w:val="008443E7"/>
    <w:rsid w:val="008447EA"/>
    <w:rsid w:val="00845681"/>
    <w:rsid w:val="008456FE"/>
    <w:rsid w:val="008458C2"/>
    <w:rsid w:val="00845B9E"/>
    <w:rsid w:val="00845C99"/>
    <w:rsid w:val="00845E57"/>
    <w:rsid w:val="00845F5E"/>
    <w:rsid w:val="008460A0"/>
    <w:rsid w:val="0084614F"/>
    <w:rsid w:val="008461F7"/>
    <w:rsid w:val="008462D1"/>
    <w:rsid w:val="00846827"/>
    <w:rsid w:val="008469DF"/>
    <w:rsid w:val="00846A2D"/>
    <w:rsid w:val="00846CB7"/>
    <w:rsid w:val="00846CDE"/>
    <w:rsid w:val="00846DAD"/>
    <w:rsid w:val="00846E16"/>
    <w:rsid w:val="00846EFE"/>
    <w:rsid w:val="00846F38"/>
    <w:rsid w:val="00847120"/>
    <w:rsid w:val="00847344"/>
    <w:rsid w:val="0084734C"/>
    <w:rsid w:val="00847AC9"/>
    <w:rsid w:val="00850160"/>
    <w:rsid w:val="008501BF"/>
    <w:rsid w:val="00850540"/>
    <w:rsid w:val="00850823"/>
    <w:rsid w:val="0085097C"/>
    <w:rsid w:val="00850C1A"/>
    <w:rsid w:val="0085134E"/>
    <w:rsid w:val="00851821"/>
    <w:rsid w:val="008519F0"/>
    <w:rsid w:val="00851F20"/>
    <w:rsid w:val="00852073"/>
    <w:rsid w:val="00852251"/>
    <w:rsid w:val="008524BD"/>
    <w:rsid w:val="00852688"/>
    <w:rsid w:val="00852783"/>
    <w:rsid w:val="00853033"/>
    <w:rsid w:val="008531D4"/>
    <w:rsid w:val="008535E8"/>
    <w:rsid w:val="008541FA"/>
    <w:rsid w:val="00854351"/>
    <w:rsid w:val="0085449A"/>
    <w:rsid w:val="00854AFA"/>
    <w:rsid w:val="00854B25"/>
    <w:rsid w:val="00854D36"/>
    <w:rsid w:val="00855027"/>
    <w:rsid w:val="00855382"/>
    <w:rsid w:val="00855456"/>
    <w:rsid w:val="008559CA"/>
    <w:rsid w:val="00855B55"/>
    <w:rsid w:val="00855E91"/>
    <w:rsid w:val="00855EF3"/>
    <w:rsid w:val="00856552"/>
    <w:rsid w:val="00856654"/>
    <w:rsid w:val="008567C5"/>
    <w:rsid w:val="00856820"/>
    <w:rsid w:val="00856870"/>
    <w:rsid w:val="00856E50"/>
    <w:rsid w:val="00857153"/>
    <w:rsid w:val="00857209"/>
    <w:rsid w:val="00857234"/>
    <w:rsid w:val="00857581"/>
    <w:rsid w:val="00857649"/>
    <w:rsid w:val="00857995"/>
    <w:rsid w:val="00857C1E"/>
    <w:rsid w:val="00857D91"/>
    <w:rsid w:val="00857FA3"/>
    <w:rsid w:val="00857FA7"/>
    <w:rsid w:val="00860193"/>
    <w:rsid w:val="008602C1"/>
    <w:rsid w:val="0086053F"/>
    <w:rsid w:val="0086074D"/>
    <w:rsid w:val="008607D6"/>
    <w:rsid w:val="00860FA3"/>
    <w:rsid w:val="0086122E"/>
    <w:rsid w:val="00861371"/>
    <w:rsid w:val="008614A2"/>
    <w:rsid w:val="00861926"/>
    <w:rsid w:val="008619AE"/>
    <w:rsid w:val="00861B1F"/>
    <w:rsid w:val="00861C7B"/>
    <w:rsid w:val="00862085"/>
    <w:rsid w:val="0086220D"/>
    <w:rsid w:val="00862297"/>
    <w:rsid w:val="00862C8B"/>
    <w:rsid w:val="00862FD6"/>
    <w:rsid w:val="0086310A"/>
    <w:rsid w:val="00863641"/>
    <w:rsid w:val="00863705"/>
    <w:rsid w:val="00863B16"/>
    <w:rsid w:val="00863D3D"/>
    <w:rsid w:val="00863E34"/>
    <w:rsid w:val="0086457E"/>
    <w:rsid w:val="008649FC"/>
    <w:rsid w:val="00864A59"/>
    <w:rsid w:val="00864A6E"/>
    <w:rsid w:val="00864A72"/>
    <w:rsid w:val="008653D1"/>
    <w:rsid w:val="00866029"/>
    <w:rsid w:val="00866231"/>
    <w:rsid w:val="00866248"/>
    <w:rsid w:val="008665ED"/>
    <w:rsid w:val="008667FC"/>
    <w:rsid w:val="00866A78"/>
    <w:rsid w:val="00866A90"/>
    <w:rsid w:val="00866DEC"/>
    <w:rsid w:val="0086755C"/>
    <w:rsid w:val="00867641"/>
    <w:rsid w:val="00867888"/>
    <w:rsid w:val="00867CEF"/>
    <w:rsid w:val="00867EB0"/>
    <w:rsid w:val="0087011B"/>
    <w:rsid w:val="008702BB"/>
    <w:rsid w:val="00870E64"/>
    <w:rsid w:val="00870FF1"/>
    <w:rsid w:val="008714DE"/>
    <w:rsid w:val="0087150F"/>
    <w:rsid w:val="00871647"/>
    <w:rsid w:val="0087173E"/>
    <w:rsid w:val="00871C3D"/>
    <w:rsid w:val="008720CC"/>
    <w:rsid w:val="00872B83"/>
    <w:rsid w:val="00872D9C"/>
    <w:rsid w:val="00872F27"/>
    <w:rsid w:val="00872FC5"/>
    <w:rsid w:val="008734A1"/>
    <w:rsid w:val="00873712"/>
    <w:rsid w:val="00873C4B"/>
    <w:rsid w:val="00873E68"/>
    <w:rsid w:val="00873EC2"/>
    <w:rsid w:val="00873F2C"/>
    <w:rsid w:val="00873FAE"/>
    <w:rsid w:val="008742E8"/>
    <w:rsid w:val="0087435B"/>
    <w:rsid w:val="00874A50"/>
    <w:rsid w:val="00874C2E"/>
    <w:rsid w:val="00874D34"/>
    <w:rsid w:val="00875327"/>
    <w:rsid w:val="0087575E"/>
    <w:rsid w:val="0087576B"/>
    <w:rsid w:val="00875A68"/>
    <w:rsid w:val="00875B44"/>
    <w:rsid w:val="00875D1C"/>
    <w:rsid w:val="00875D35"/>
    <w:rsid w:val="00875DD4"/>
    <w:rsid w:val="00876077"/>
    <w:rsid w:val="008767F6"/>
    <w:rsid w:val="00876819"/>
    <w:rsid w:val="008768AA"/>
    <w:rsid w:val="008768EC"/>
    <w:rsid w:val="00876E99"/>
    <w:rsid w:val="00876EF3"/>
    <w:rsid w:val="00876FC8"/>
    <w:rsid w:val="0087791B"/>
    <w:rsid w:val="00877A2F"/>
    <w:rsid w:val="00877ACF"/>
    <w:rsid w:val="00880111"/>
    <w:rsid w:val="00880254"/>
    <w:rsid w:val="00880605"/>
    <w:rsid w:val="0088089A"/>
    <w:rsid w:val="00881004"/>
    <w:rsid w:val="008813B3"/>
    <w:rsid w:val="00881663"/>
    <w:rsid w:val="008818D2"/>
    <w:rsid w:val="0088231C"/>
    <w:rsid w:val="008823BB"/>
    <w:rsid w:val="008826EA"/>
    <w:rsid w:val="00882771"/>
    <w:rsid w:val="00882942"/>
    <w:rsid w:val="008829DA"/>
    <w:rsid w:val="00882EC4"/>
    <w:rsid w:val="008831DE"/>
    <w:rsid w:val="00883375"/>
    <w:rsid w:val="00883418"/>
    <w:rsid w:val="00883635"/>
    <w:rsid w:val="008837C5"/>
    <w:rsid w:val="00883940"/>
    <w:rsid w:val="0088477C"/>
    <w:rsid w:val="00884810"/>
    <w:rsid w:val="008850E2"/>
    <w:rsid w:val="008851B4"/>
    <w:rsid w:val="00885846"/>
    <w:rsid w:val="00885C7C"/>
    <w:rsid w:val="00885D0F"/>
    <w:rsid w:val="00885F8E"/>
    <w:rsid w:val="00886344"/>
    <w:rsid w:val="008865B0"/>
    <w:rsid w:val="00886AEA"/>
    <w:rsid w:val="0088711E"/>
    <w:rsid w:val="0088715D"/>
    <w:rsid w:val="00887429"/>
    <w:rsid w:val="00887B39"/>
    <w:rsid w:val="00887DF1"/>
    <w:rsid w:val="00887E18"/>
    <w:rsid w:val="00890577"/>
    <w:rsid w:val="0089076B"/>
    <w:rsid w:val="008908FC"/>
    <w:rsid w:val="00890CDA"/>
    <w:rsid w:val="00890DB4"/>
    <w:rsid w:val="00890E52"/>
    <w:rsid w:val="00890F8D"/>
    <w:rsid w:val="00891118"/>
    <w:rsid w:val="008911A8"/>
    <w:rsid w:val="008911E3"/>
    <w:rsid w:val="008912E9"/>
    <w:rsid w:val="00891486"/>
    <w:rsid w:val="008916E9"/>
    <w:rsid w:val="008917AD"/>
    <w:rsid w:val="008919B1"/>
    <w:rsid w:val="00891A10"/>
    <w:rsid w:val="008920CF"/>
    <w:rsid w:val="00892376"/>
    <w:rsid w:val="008925B2"/>
    <w:rsid w:val="008926E2"/>
    <w:rsid w:val="00892913"/>
    <w:rsid w:val="00892948"/>
    <w:rsid w:val="00892CC0"/>
    <w:rsid w:val="00893E00"/>
    <w:rsid w:val="0089415E"/>
    <w:rsid w:val="008945D9"/>
    <w:rsid w:val="008948FD"/>
    <w:rsid w:val="00894B93"/>
    <w:rsid w:val="00894F26"/>
    <w:rsid w:val="0089557E"/>
    <w:rsid w:val="00895890"/>
    <w:rsid w:val="00895EF6"/>
    <w:rsid w:val="00897029"/>
    <w:rsid w:val="008970CD"/>
    <w:rsid w:val="00897673"/>
    <w:rsid w:val="0089771E"/>
    <w:rsid w:val="0089780A"/>
    <w:rsid w:val="00897E8A"/>
    <w:rsid w:val="008A0054"/>
    <w:rsid w:val="008A015E"/>
    <w:rsid w:val="008A03CA"/>
    <w:rsid w:val="008A076E"/>
    <w:rsid w:val="008A0902"/>
    <w:rsid w:val="008A0BAB"/>
    <w:rsid w:val="008A1034"/>
    <w:rsid w:val="008A10CE"/>
    <w:rsid w:val="008A1519"/>
    <w:rsid w:val="008A1B62"/>
    <w:rsid w:val="008A1B85"/>
    <w:rsid w:val="008A2007"/>
    <w:rsid w:val="008A26B9"/>
    <w:rsid w:val="008A2A08"/>
    <w:rsid w:val="008A2FB5"/>
    <w:rsid w:val="008A462F"/>
    <w:rsid w:val="008A494D"/>
    <w:rsid w:val="008A4A86"/>
    <w:rsid w:val="008A4DF7"/>
    <w:rsid w:val="008A5512"/>
    <w:rsid w:val="008A5609"/>
    <w:rsid w:val="008A5E3A"/>
    <w:rsid w:val="008A5FA1"/>
    <w:rsid w:val="008A6678"/>
    <w:rsid w:val="008A6EB0"/>
    <w:rsid w:val="008A6F35"/>
    <w:rsid w:val="008A6F9D"/>
    <w:rsid w:val="008A7133"/>
    <w:rsid w:val="008A72D0"/>
    <w:rsid w:val="008A7614"/>
    <w:rsid w:val="008A78B3"/>
    <w:rsid w:val="008A7E23"/>
    <w:rsid w:val="008B093B"/>
    <w:rsid w:val="008B0994"/>
    <w:rsid w:val="008B0B30"/>
    <w:rsid w:val="008B0EDD"/>
    <w:rsid w:val="008B1105"/>
    <w:rsid w:val="008B164B"/>
    <w:rsid w:val="008B1A48"/>
    <w:rsid w:val="008B1F83"/>
    <w:rsid w:val="008B224A"/>
    <w:rsid w:val="008B22D0"/>
    <w:rsid w:val="008B2484"/>
    <w:rsid w:val="008B2D47"/>
    <w:rsid w:val="008B3421"/>
    <w:rsid w:val="008B3684"/>
    <w:rsid w:val="008B3E37"/>
    <w:rsid w:val="008B3F41"/>
    <w:rsid w:val="008B4283"/>
    <w:rsid w:val="008B45F4"/>
    <w:rsid w:val="008B4621"/>
    <w:rsid w:val="008B46F5"/>
    <w:rsid w:val="008B500D"/>
    <w:rsid w:val="008B533B"/>
    <w:rsid w:val="008B5E58"/>
    <w:rsid w:val="008B61B4"/>
    <w:rsid w:val="008B6B40"/>
    <w:rsid w:val="008B6CC0"/>
    <w:rsid w:val="008B6F99"/>
    <w:rsid w:val="008B7033"/>
    <w:rsid w:val="008B721C"/>
    <w:rsid w:val="008B73C5"/>
    <w:rsid w:val="008B7424"/>
    <w:rsid w:val="008B7881"/>
    <w:rsid w:val="008B796E"/>
    <w:rsid w:val="008B7E6A"/>
    <w:rsid w:val="008B7F64"/>
    <w:rsid w:val="008C0487"/>
    <w:rsid w:val="008C04F4"/>
    <w:rsid w:val="008C0514"/>
    <w:rsid w:val="008C0AD4"/>
    <w:rsid w:val="008C0E5C"/>
    <w:rsid w:val="008C0FF7"/>
    <w:rsid w:val="008C1281"/>
    <w:rsid w:val="008C2461"/>
    <w:rsid w:val="008C2484"/>
    <w:rsid w:val="008C2657"/>
    <w:rsid w:val="008C27B7"/>
    <w:rsid w:val="008C2C2E"/>
    <w:rsid w:val="008C2DFF"/>
    <w:rsid w:val="008C2EA3"/>
    <w:rsid w:val="008C339A"/>
    <w:rsid w:val="008C34A4"/>
    <w:rsid w:val="008C3AE7"/>
    <w:rsid w:val="008C3AFF"/>
    <w:rsid w:val="008C3CE5"/>
    <w:rsid w:val="008C3E1B"/>
    <w:rsid w:val="008C3EF1"/>
    <w:rsid w:val="008C3FD3"/>
    <w:rsid w:val="008C3FEC"/>
    <w:rsid w:val="008C40AB"/>
    <w:rsid w:val="008C40AF"/>
    <w:rsid w:val="008C46A7"/>
    <w:rsid w:val="008C49C3"/>
    <w:rsid w:val="008C4A27"/>
    <w:rsid w:val="008C5251"/>
    <w:rsid w:val="008C52A6"/>
    <w:rsid w:val="008C5709"/>
    <w:rsid w:val="008C5BBF"/>
    <w:rsid w:val="008C608D"/>
    <w:rsid w:val="008C61E2"/>
    <w:rsid w:val="008C6468"/>
    <w:rsid w:val="008C6808"/>
    <w:rsid w:val="008C6D51"/>
    <w:rsid w:val="008C710A"/>
    <w:rsid w:val="008C723A"/>
    <w:rsid w:val="008C73AE"/>
    <w:rsid w:val="008C7B1C"/>
    <w:rsid w:val="008C7B95"/>
    <w:rsid w:val="008D0054"/>
    <w:rsid w:val="008D03E1"/>
    <w:rsid w:val="008D0531"/>
    <w:rsid w:val="008D0743"/>
    <w:rsid w:val="008D0BAE"/>
    <w:rsid w:val="008D0E73"/>
    <w:rsid w:val="008D0EA2"/>
    <w:rsid w:val="008D11A5"/>
    <w:rsid w:val="008D12EB"/>
    <w:rsid w:val="008D1534"/>
    <w:rsid w:val="008D1780"/>
    <w:rsid w:val="008D1B17"/>
    <w:rsid w:val="008D1BEE"/>
    <w:rsid w:val="008D1D04"/>
    <w:rsid w:val="008D24F0"/>
    <w:rsid w:val="008D265B"/>
    <w:rsid w:val="008D293B"/>
    <w:rsid w:val="008D2C2D"/>
    <w:rsid w:val="008D34F4"/>
    <w:rsid w:val="008D3986"/>
    <w:rsid w:val="008D3B64"/>
    <w:rsid w:val="008D3EB8"/>
    <w:rsid w:val="008D3FD7"/>
    <w:rsid w:val="008D4367"/>
    <w:rsid w:val="008D4540"/>
    <w:rsid w:val="008D4DDB"/>
    <w:rsid w:val="008D5035"/>
    <w:rsid w:val="008D572C"/>
    <w:rsid w:val="008D5A37"/>
    <w:rsid w:val="008D5A9C"/>
    <w:rsid w:val="008D5CB9"/>
    <w:rsid w:val="008D62AE"/>
    <w:rsid w:val="008D6352"/>
    <w:rsid w:val="008D6F29"/>
    <w:rsid w:val="008D7047"/>
    <w:rsid w:val="008D7545"/>
    <w:rsid w:val="008D7792"/>
    <w:rsid w:val="008D77FD"/>
    <w:rsid w:val="008D7D67"/>
    <w:rsid w:val="008E024A"/>
    <w:rsid w:val="008E04E1"/>
    <w:rsid w:val="008E057A"/>
    <w:rsid w:val="008E093A"/>
    <w:rsid w:val="008E0A54"/>
    <w:rsid w:val="008E0AED"/>
    <w:rsid w:val="008E0DB2"/>
    <w:rsid w:val="008E128B"/>
    <w:rsid w:val="008E1A69"/>
    <w:rsid w:val="008E1A8A"/>
    <w:rsid w:val="008E1D3B"/>
    <w:rsid w:val="008E1DA5"/>
    <w:rsid w:val="008E1F3A"/>
    <w:rsid w:val="008E2037"/>
    <w:rsid w:val="008E2599"/>
    <w:rsid w:val="008E2BFC"/>
    <w:rsid w:val="008E3044"/>
    <w:rsid w:val="008E3189"/>
    <w:rsid w:val="008E3289"/>
    <w:rsid w:val="008E336E"/>
    <w:rsid w:val="008E38B7"/>
    <w:rsid w:val="008E3937"/>
    <w:rsid w:val="008E3ADB"/>
    <w:rsid w:val="008E3DEE"/>
    <w:rsid w:val="008E437E"/>
    <w:rsid w:val="008E46F7"/>
    <w:rsid w:val="008E4E38"/>
    <w:rsid w:val="008E500C"/>
    <w:rsid w:val="008E5147"/>
    <w:rsid w:val="008E534C"/>
    <w:rsid w:val="008E5D18"/>
    <w:rsid w:val="008E5EF5"/>
    <w:rsid w:val="008E6437"/>
    <w:rsid w:val="008E649E"/>
    <w:rsid w:val="008E6812"/>
    <w:rsid w:val="008E68A4"/>
    <w:rsid w:val="008E6EFC"/>
    <w:rsid w:val="008E710B"/>
    <w:rsid w:val="008E745C"/>
    <w:rsid w:val="008E76E9"/>
    <w:rsid w:val="008E78B0"/>
    <w:rsid w:val="008E7AE1"/>
    <w:rsid w:val="008E7D9A"/>
    <w:rsid w:val="008F00F8"/>
    <w:rsid w:val="008F01DE"/>
    <w:rsid w:val="008F0346"/>
    <w:rsid w:val="008F0404"/>
    <w:rsid w:val="008F0505"/>
    <w:rsid w:val="008F050A"/>
    <w:rsid w:val="008F08A1"/>
    <w:rsid w:val="008F0BE4"/>
    <w:rsid w:val="008F0EDF"/>
    <w:rsid w:val="008F0F35"/>
    <w:rsid w:val="008F12BC"/>
    <w:rsid w:val="008F1545"/>
    <w:rsid w:val="008F1C56"/>
    <w:rsid w:val="008F29BE"/>
    <w:rsid w:val="008F2DFD"/>
    <w:rsid w:val="008F2E07"/>
    <w:rsid w:val="008F2FEE"/>
    <w:rsid w:val="008F3193"/>
    <w:rsid w:val="008F31CF"/>
    <w:rsid w:val="008F345D"/>
    <w:rsid w:val="008F380A"/>
    <w:rsid w:val="008F39A5"/>
    <w:rsid w:val="008F3C29"/>
    <w:rsid w:val="008F3C30"/>
    <w:rsid w:val="008F3E9C"/>
    <w:rsid w:val="008F4657"/>
    <w:rsid w:val="008F465F"/>
    <w:rsid w:val="008F4677"/>
    <w:rsid w:val="008F4760"/>
    <w:rsid w:val="008F4B5D"/>
    <w:rsid w:val="008F4D0A"/>
    <w:rsid w:val="008F4ED1"/>
    <w:rsid w:val="008F4FFA"/>
    <w:rsid w:val="008F5501"/>
    <w:rsid w:val="008F5A1E"/>
    <w:rsid w:val="008F5ECF"/>
    <w:rsid w:val="008F5FA5"/>
    <w:rsid w:val="008F6013"/>
    <w:rsid w:val="008F63B6"/>
    <w:rsid w:val="008F63FF"/>
    <w:rsid w:val="008F6888"/>
    <w:rsid w:val="008F6DCA"/>
    <w:rsid w:val="008F7139"/>
    <w:rsid w:val="008F7148"/>
    <w:rsid w:val="008F71EB"/>
    <w:rsid w:val="008F731E"/>
    <w:rsid w:val="008F7333"/>
    <w:rsid w:val="008F765C"/>
    <w:rsid w:val="008F7708"/>
    <w:rsid w:val="008F7865"/>
    <w:rsid w:val="0090025C"/>
    <w:rsid w:val="00900798"/>
    <w:rsid w:val="009009C1"/>
    <w:rsid w:val="0090119A"/>
    <w:rsid w:val="00901337"/>
    <w:rsid w:val="0090135D"/>
    <w:rsid w:val="009018E1"/>
    <w:rsid w:val="00901A7C"/>
    <w:rsid w:val="00901D26"/>
    <w:rsid w:val="0090297D"/>
    <w:rsid w:val="009029EA"/>
    <w:rsid w:val="00902A9E"/>
    <w:rsid w:val="00902B93"/>
    <w:rsid w:val="00902D21"/>
    <w:rsid w:val="00903047"/>
    <w:rsid w:val="00903459"/>
    <w:rsid w:val="009034BA"/>
    <w:rsid w:val="00903631"/>
    <w:rsid w:val="009037B4"/>
    <w:rsid w:val="009040B1"/>
    <w:rsid w:val="009040E3"/>
    <w:rsid w:val="0090442E"/>
    <w:rsid w:val="00904694"/>
    <w:rsid w:val="00904840"/>
    <w:rsid w:val="00904878"/>
    <w:rsid w:val="0090494E"/>
    <w:rsid w:val="0090498A"/>
    <w:rsid w:val="00904BE6"/>
    <w:rsid w:val="0090523E"/>
    <w:rsid w:val="009053DE"/>
    <w:rsid w:val="00905600"/>
    <w:rsid w:val="009059BE"/>
    <w:rsid w:val="00905D73"/>
    <w:rsid w:val="00906628"/>
    <w:rsid w:val="00906A4D"/>
    <w:rsid w:val="00906BE2"/>
    <w:rsid w:val="00906F3E"/>
    <w:rsid w:val="009073EC"/>
    <w:rsid w:val="00907701"/>
    <w:rsid w:val="009079A7"/>
    <w:rsid w:val="00907ADD"/>
    <w:rsid w:val="00907F55"/>
    <w:rsid w:val="00910251"/>
    <w:rsid w:val="00910585"/>
    <w:rsid w:val="00910BEC"/>
    <w:rsid w:val="00911103"/>
    <w:rsid w:val="00911218"/>
    <w:rsid w:val="00911231"/>
    <w:rsid w:val="00912294"/>
    <w:rsid w:val="00912488"/>
    <w:rsid w:val="009124F2"/>
    <w:rsid w:val="00912942"/>
    <w:rsid w:val="00912982"/>
    <w:rsid w:val="00912A67"/>
    <w:rsid w:val="00912FEE"/>
    <w:rsid w:val="00913141"/>
    <w:rsid w:val="009131B7"/>
    <w:rsid w:val="00913743"/>
    <w:rsid w:val="0091393E"/>
    <w:rsid w:val="00914227"/>
    <w:rsid w:val="0091434D"/>
    <w:rsid w:val="00914787"/>
    <w:rsid w:val="009149B8"/>
    <w:rsid w:val="00914D05"/>
    <w:rsid w:val="0091539F"/>
    <w:rsid w:val="009154B0"/>
    <w:rsid w:val="00915600"/>
    <w:rsid w:val="00915842"/>
    <w:rsid w:val="00915878"/>
    <w:rsid w:val="00915930"/>
    <w:rsid w:val="00915A14"/>
    <w:rsid w:val="00915A90"/>
    <w:rsid w:val="00915B92"/>
    <w:rsid w:val="00915C28"/>
    <w:rsid w:val="00916000"/>
    <w:rsid w:val="00916182"/>
    <w:rsid w:val="009168C5"/>
    <w:rsid w:val="00917119"/>
    <w:rsid w:val="009174EB"/>
    <w:rsid w:val="00917D33"/>
    <w:rsid w:val="00920330"/>
    <w:rsid w:val="00920430"/>
    <w:rsid w:val="00920898"/>
    <w:rsid w:val="00921D7B"/>
    <w:rsid w:val="00921FD5"/>
    <w:rsid w:val="009220C5"/>
    <w:rsid w:val="009221EF"/>
    <w:rsid w:val="00922257"/>
    <w:rsid w:val="0092261C"/>
    <w:rsid w:val="0092270C"/>
    <w:rsid w:val="009230CF"/>
    <w:rsid w:val="00923187"/>
    <w:rsid w:val="009232FC"/>
    <w:rsid w:val="009236C6"/>
    <w:rsid w:val="0092396E"/>
    <w:rsid w:val="00923A07"/>
    <w:rsid w:val="00923D52"/>
    <w:rsid w:val="00923D82"/>
    <w:rsid w:val="00923F48"/>
    <w:rsid w:val="00923FF8"/>
    <w:rsid w:val="0092473F"/>
    <w:rsid w:val="00924D42"/>
    <w:rsid w:val="00924EE6"/>
    <w:rsid w:val="00924F40"/>
    <w:rsid w:val="00924F84"/>
    <w:rsid w:val="009250A9"/>
    <w:rsid w:val="0092539A"/>
    <w:rsid w:val="0092563D"/>
    <w:rsid w:val="00925A95"/>
    <w:rsid w:val="00925D3D"/>
    <w:rsid w:val="00926131"/>
    <w:rsid w:val="009267E0"/>
    <w:rsid w:val="00926913"/>
    <w:rsid w:val="00926A3E"/>
    <w:rsid w:val="00926D94"/>
    <w:rsid w:val="00927938"/>
    <w:rsid w:val="00927AEA"/>
    <w:rsid w:val="00927C7D"/>
    <w:rsid w:val="009303F3"/>
    <w:rsid w:val="0093055B"/>
    <w:rsid w:val="009308A8"/>
    <w:rsid w:val="00930989"/>
    <w:rsid w:val="009309F5"/>
    <w:rsid w:val="00930D35"/>
    <w:rsid w:val="00930EBD"/>
    <w:rsid w:val="00930F36"/>
    <w:rsid w:val="00931049"/>
    <w:rsid w:val="00931106"/>
    <w:rsid w:val="00931374"/>
    <w:rsid w:val="009313CA"/>
    <w:rsid w:val="00931685"/>
    <w:rsid w:val="0093173F"/>
    <w:rsid w:val="0093183F"/>
    <w:rsid w:val="00931ABC"/>
    <w:rsid w:val="00931C84"/>
    <w:rsid w:val="00931D1A"/>
    <w:rsid w:val="00931E46"/>
    <w:rsid w:val="00931F24"/>
    <w:rsid w:val="00931F7D"/>
    <w:rsid w:val="00931FED"/>
    <w:rsid w:val="009320F3"/>
    <w:rsid w:val="009321E0"/>
    <w:rsid w:val="00932259"/>
    <w:rsid w:val="009327B4"/>
    <w:rsid w:val="009331FE"/>
    <w:rsid w:val="00933400"/>
    <w:rsid w:val="00933431"/>
    <w:rsid w:val="009334B8"/>
    <w:rsid w:val="00933C6C"/>
    <w:rsid w:val="00934063"/>
    <w:rsid w:val="00934D77"/>
    <w:rsid w:val="009350C0"/>
    <w:rsid w:val="00935234"/>
    <w:rsid w:val="00935C85"/>
    <w:rsid w:val="00935CE1"/>
    <w:rsid w:val="0093672A"/>
    <w:rsid w:val="00936AA9"/>
    <w:rsid w:val="00936B38"/>
    <w:rsid w:val="00936FBA"/>
    <w:rsid w:val="00937231"/>
    <w:rsid w:val="00937343"/>
    <w:rsid w:val="0093743A"/>
    <w:rsid w:val="0093771D"/>
    <w:rsid w:val="00937BA9"/>
    <w:rsid w:val="00937EDE"/>
    <w:rsid w:val="009400B3"/>
    <w:rsid w:val="009404EF"/>
    <w:rsid w:val="009407B5"/>
    <w:rsid w:val="00940FB1"/>
    <w:rsid w:val="00941395"/>
    <w:rsid w:val="009413D2"/>
    <w:rsid w:val="0094188E"/>
    <w:rsid w:val="009418D0"/>
    <w:rsid w:val="00941CEB"/>
    <w:rsid w:val="009420A1"/>
    <w:rsid w:val="00942332"/>
    <w:rsid w:val="0094237C"/>
    <w:rsid w:val="009423B6"/>
    <w:rsid w:val="00942857"/>
    <w:rsid w:val="00942863"/>
    <w:rsid w:val="0094289B"/>
    <w:rsid w:val="00942D9D"/>
    <w:rsid w:val="009431B1"/>
    <w:rsid w:val="00943E84"/>
    <w:rsid w:val="00944671"/>
    <w:rsid w:val="009448BC"/>
    <w:rsid w:val="00944B2A"/>
    <w:rsid w:val="00944D03"/>
    <w:rsid w:val="00944F25"/>
    <w:rsid w:val="00945147"/>
    <w:rsid w:val="0094535E"/>
    <w:rsid w:val="009456E8"/>
    <w:rsid w:val="009457DD"/>
    <w:rsid w:val="00945910"/>
    <w:rsid w:val="0094598D"/>
    <w:rsid w:val="00945D40"/>
    <w:rsid w:val="00945DF0"/>
    <w:rsid w:val="009462B1"/>
    <w:rsid w:val="009463F7"/>
    <w:rsid w:val="00946428"/>
    <w:rsid w:val="00946539"/>
    <w:rsid w:val="00946662"/>
    <w:rsid w:val="00946955"/>
    <w:rsid w:val="009469A3"/>
    <w:rsid w:val="00946A0D"/>
    <w:rsid w:val="00946A77"/>
    <w:rsid w:val="00946AD2"/>
    <w:rsid w:val="009473DA"/>
    <w:rsid w:val="00947856"/>
    <w:rsid w:val="00947997"/>
    <w:rsid w:val="009479A5"/>
    <w:rsid w:val="00947B73"/>
    <w:rsid w:val="00947E76"/>
    <w:rsid w:val="009505FB"/>
    <w:rsid w:val="009510C7"/>
    <w:rsid w:val="00951B42"/>
    <w:rsid w:val="00951E33"/>
    <w:rsid w:val="0095217E"/>
    <w:rsid w:val="00952ACD"/>
    <w:rsid w:val="00953098"/>
    <w:rsid w:val="009533CF"/>
    <w:rsid w:val="00953605"/>
    <w:rsid w:val="0095402D"/>
    <w:rsid w:val="00954228"/>
    <w:rsid w:val="00954491"/>
    <w:rsid w:val="00954618"/>
    <w:rsid w:val="009546B0"/>
    <w:rsid w:val="0095473A"/>
    <w:rsid w:val="00954E5B"/>
    <w:rsid w:val="00954F23"/>
    <w:rsid w:val="0095500E"/>
    <w:rsid w:val="00955037"/>
    <w:rsid w:val="009551F9"/>
    <w:rsid w:val="00955429"/>
    <w:rsid w:val="009557FD"/>
    <w:rsid w:val="00955AF0"/>
    <w:rsid w:val="00955BFF"/>
    <w:rsid w:val="00955C62"/>
    <w:rsid w:val="00955C99"/>
    <w:rsid w:val="00955F5C"/>
    <w:rsid w:val="009569E8"/>
    <w:rsid w:val="00956B91"/>
    <w:rsid w:val="00956DD8"/>
    <w:rsid w:val="00957538"/>
    <w:rsid w:val="0095764B"/>
    <w:rsid w:val="009576FA"/>
    <w:rsid w:val="0095791B"/>
    <w:rsid w:val="00957975"/>
    <w:rsid w:val="00957AFF"/>
    <w:rsid w:val="00957CD8"/>
    <w:rsid w:val="00957FF4"/>
    <w:rsid w:val="00961050"/>
    <w:rsid w:val="009612BE"/>
    <w:rsid w:val="0096179F"/>
    <w:rsid w:val="00961ACE"/>
    <w:rsid w:val="00961F71"/>
    <w:rsid w:val="00962489"/>
    <w:rsid w:val="009625A7"/>
    <w:rsid w:val="00962C53"/>
    <w:rsid w:val="00962DDC"/>
    <w:rsid w:val="009630C0"/>
    <w:rsid w:val="0096324C"/>
    <w:rsid w:val="009637B4"/>
    <w:rsid w:val="00963905"/>
    <w:rsid w:val="00963D08"/>
    <w:rsid w:val="00963FAE"/>
    <w:rsid w:val="009644E0"/>
    <w:rsid w:val="0096468B"/>
    <w:rsid w:val="00964879"/>
    <w:rsid w:val="009649E6"/>
    <w:rsid w:val="00964B9A"/>
    <w:rsid w:val="0096512F"/>
    <w:rsid w:val="009651B4"/>
    <w:rsid w:val="009651DE"/>
    <w:rsid w:val="009654A7"/>
    <w:rsid w:val="0096609B"/>
    <w:rsid w:val="00966222"/>
    <w:rsid w:val="00966BEF"/>
    <w:rsid w:val="00966F5E"/>
    <w:rsid w:val="009673A4"/>
    <w:rsid w:val="0096765A"/>
    <w:rsid w:val="0096765B"/>
    <w:rsid w:val="00967BAF"/>
    <w:rsid w:val="00967CBF"/>
    <w:rsid w:val="00967DF5"/>
    <w:rsid w:val="00970130"/>
    <w:rsid w:val="00970302"/>
    <w:rsid w:val="009704AE"/>
    <w:rsid w:val="009706FD"/>
    <w:rsid w:val="009707D8"/>
    <w:rsid w:val="00970CB6"/>
    <w:rsid w:val="009710E9"/>
    <w:rsid w:val="009712EF"/>
    <w:rsid w:val="0097171C"/>
    <w:rsid w:val="009718F6"/>
    <w:rsid w:val="00971B9B"/>
    <w:rsid w:val="00971ED7"/>
    <w:rsid w:val="00971F6C"/>
    <w:rsid w:val="00972093"/>
    <w:rsid w:val="0097271C"/>
    <w:rsid w:val="00972B7C"/>
    <w:rsid w:val="00972BA4"/>
    <w:rsid w:val="00972FE4"/>
    <w:rsid w:val="0097313C"/>
    <w:rsid w:val="00973632"/>
    <w:rsid w:val="00973845"/>
    <w:rsid w:val="00973A31"/>
    <w:rsid w:val="00974446"/>
    <w:rsid w:val="00974581"/>
    <w:rsid w:val="00974604"/>
    <w:rsid w:val="00974C67"/>
    <w:rsid w:val="00974FCB"/>
    <w:rsid w:val="00975A2B"/>
    <w:rsid w:val="00975B59"/>
    <w:rsid w:val="00975D15"/>
    <w:rsid w:val="00975F7D"/>
    <w:rsid w:val="0097603B"/>
    <w:rsid w:val="0097630E"/>
    <w:rsid w:val="00976E51"/>
    <w:rsid w:val="009774B8"/>
    <w:rsid w:val="009774E3"/>
    <w:rsid w:val="00977763"/>
    <w:rsid w:val="00977992"/>
    <w:rsid w:val="00980252"/>
    <w:rsid w:val="00980540"/>
    <w:rsid w:val="00980B4A"/>
    <w:rsid w:val="00980DE8"/>
    <w:rsid w:val="00981004"/>
    <w:rsid w:val="00981257"/>
    <w:rsid w:val="00981FB9"/>
    <w:rsid w:val="009820F3"/>
    <w:rsid w:val="00982FEE"/>
    <w:rsid w:val="00982FF7"/>
    <w:rsid w:val="00983158"/>
    <w:rsid w:val="009831BC"/>
    <w:rsid w:val="0098333E"/>
    <w:rsid w:val="00983415"/>
    <w:rsid w:val="009834EA"/>
    <w:rsid w:val="0098392D"/>
    <w:rsid w:val="00983A82"/>
    <w:rsid w:val="00983D8A"/>
    <w:rsid w:val="0098401A"/>
    <w:rsid w:val="00984BF7"/>
    <w:rsid w:val="00985074"/>
    <w:rsid w:val="00985797"/>
    <w:rsid w:val="009857EF"/>
    <w:rsid w:val="00985B0F"/>
    <w:rsid w:val="00985CB7"/>
    <w:rsid w:val="009860D0"/>
    <w:rsid w:val="009862BE"/>
    <w:rsid w:val="009863E0"/>
    <w:rsid w:val="00986566"/>
    <w:rsid w:val="009865DF"/>
    <w:rsid w:val="0098673D"/>
    <w:rsid w:val="0098673E"/>
    <w:rsid w:val="0098689A"/>
    <w:rsid w:val="00986B03"/>
    <w:rsid w:val="00986FC1"/>
    <w:rsid w:val="00987406"/>
    <w:rsid w:val="00987B7F"/>
    <w:rsid w:val="00987C64"/>
    <w:rsid w:val="0099003B"/>
    <w:rsid w:val="00990484"/>
    <w:rsid w:val="00990522"/>
    <w:rsid w:val="00990D82"/>
    <w:rsid w:val="00990DD2"/>
    <w:rsid w:val="00990F71"/>
    <w:rsid w:val="009913E7"/>
    <w:rsid w:val="0099169E"/>
    <w:rsid w:val="00991852"/>
    <w:rsid w:val="00991DE6"/>
    <w:rsid w:val="00991E34"/>
    <w:rsid w:val="0099216A"/>
    <w:rsid w:val="0099221D"/>
    <w:rsid w:val="00992627"/>
    <w:rsid w:val="00992699"/>
    <w:rsid w:val="009926D1"/>
    <w:rsid w:val="0099287A"/>
    <w:rsid w:val="00992C64"/>
    <w:rsid w:val="00992E34"/>
    <w:rsid w:val="00992FFF"/>
    <w:rsid w:val="009932BD"/>
    <w:rsid w:val="009936F0"/>
    <w:rsid w:val="00993784"/>
    <w:rsid w:val="009937B7"/>
    <w:rsid w:val="00993F92"/>
    <w:rsid w:val="0099466D"/>
    <w:rsid w:val="009946D6"/>
    <w:rsid w:val="009948A3"/>
    <w:rsid w:val="00994BBD"/>
    <w:rsid w:val="00994DF8"/>
    <w:rsid w:val="00994E70"/>
    <w:rsid w:val="00994F9E"/>
    <w:rsid w:val="00995027"/>
    <w:rsid w:val="00995089"/>
    <w:rsid w:val="009962AF"/>
    <w:rsid w:val="00996880"/>
    <w:rsid w:val="009969B5"/>
    <w:rsid w:val="00996DAF"/>
    <w:rsid w:val="00996E86"/>
    <w:rsid w:val="00996EB0"/>
    <w:rsid w:val="00997087"/>
    <w:rsid w:val="0099711E"/>
    <w:rsid w:val="009971BF"/>
    <w:rsid w:val="00997352"/>
    <w:rsid w:val="00997740"/>
    <w:rsid w:val="009A01C2"/>
    <w:rsid w:val="009A0580"/>
    <w:rsid w:val="009A0E48"/>
    <w:rsid w:val="009A0EB4"/>
    <w:rsid w:val="009A1122"/>
    <w:rsid w:val="009A13E8"/>
    <w:rsid w:val="009A1C84"/>
    <w:rsid w:val="009A26EA"/>
    <w:rsid w:val="009A2780"/>
    <w:rsid w:val="009A284E"/>
    <w:rsid w:val="009A2A38"/>
    <w:rsid w:val="009A320B"/>
    <w:rsid w:val="009A336F"/>
    <w:rsid w:val="009A3470"/>
    <w:rsid w:val="009A36AF"/>
    <w:rsid w:val="009A3B64"/>
    <w:rsid w:val="009A3CA8"/>
    <w:rsid w:val="009A4070"/>
    <w:rsid w:val="009A45B3"/>
    <w:rsid w:val="009A46C7"/>
    <w:rsid w:val="009A4870"/>
    <w:rsid w:val="009A49A1"/>
    <w:rsid w:val="009A4E51"/>
    <w:rsid w:val="009A4FA8"/>
    <w:rsid w:val="009A4FDE"/>
    <w:rsid w:val="009A5409"/>
    <w:rsid w:val="009A57AE"/>
    <w:rsid w:val="009A5AD2"/>
    <w:rsid w:val="009A620C"/>
    <w:rsid w:val="009A63C0"/>
    <w:rsid w:val="009A662E"/>
    <w:rsid w:val="009A6694"/>
    <w:rsid w:val="009A6770"/>
    <w:rsid w:val="009A6CD7"/>
    <w:rsid w:val="009A6D33"/>
    <w:rsid w:val="009A712D"/>
    <w:rsid w:val="009A73F9"/>
    <w:rsid w:val="009A7838"/>
    <w:rsid w:val="009A7910"/>
    <w:rsid w:val="009A7C36"/>
    <w:rsid w:val="009A7E8B"/>
    <w:rsid w:val="009A7EF9"/>
    <w:rsid w:val="009B00C7"/>
    <w:rsid w:val="009B0301"/>
    <w:rsid w:val="009B05B6"/>
    <w:rsid w:val="009B0C17"/>
    <w:rsid w:val="009B0D2F"/>
    <w:rsid w:val="009B10D0"/>
    <w:rsid w:val="009B1266"/>
    <w:rsid w:val="009B13E3"/>
    <w:rsid w:val="009B148C"/>
    <w:rsid w:val="009B15F1"/>
    <w:rsid w:val="009B189A"/>
    <w:rsid w:val="009B1DBB"/>
    <w:rsid w:val="009B1E4D"/>
    <w:rsid w:val="009B1FB6"/>
    <w:rsid w:val="009B2314"/>
    <w:rsid w:val="009B241A"/>
    <w:rsid w:val="009B25EE"/>
    <w:rsid w:val="009B29C0"/>
    <w:rsid w:val="009B2D41"/>
    <w:rsid w:val="009B2E00"/>
    <w:rsid w:val="009B30D8"/>
    <w:rsid w:val="009B32F3"/>
    <w:rsid w:val="009B3473"/>
    <w:rsid w:val="009B3731"/>
    <w:rsid w:val="009B3D36"/>
    <w:rsid w:val="009B414D"/>
    <w:rsid w:val="009B4692"/>
    <w:rsid w:val="009B46DC"/>
    <w:rsid w:val="009B46EF"/>
    <w:rsid w:val="009B4A8F"/>
    <w:rsid w:val="009B4BA3"/>
    <w:rsid w:val="009B50A8"/>
    <w:rsid w:val="009B5488"/>
    <w:rsid w:val="009B5812"/>
    <w:rsid w:val="009B59A2"/>
    <w:rsid w:val="009B629B"/>
    <w:rsid w:val="009B6380"/>
    <w:rsid w:val="009B64FC"/>
    <w:rsid w:val="009B6E98"/>
    <w:rsid w:val="009B7169"/>
    <w:rsid w:val="009B72EC"/>
    <w:rsid w:val="009B7AB8"/>
    <w:rsid w:val="009B7BC5"/>
    <w:rsid w:val="009C01BC"/>
    <w:rsid w:val="009C0225"/>
    <w:rsid w:val="009C0685"/>
    <w:rsid w:val="009C0942"/>
    <w:rsid w:val="009C0974"/>
    <w:rsid w:val="009C0DD2"/>
    <w:rsid w:val="009C0E96"/>
    <w:rsid w:val="009C0F54"/>
    <w:rsid w:val="009C0FCD"/>
    <w:rsid w:val="009C1128"/>
    <w:rsid w:val="009C116F"/>
    <w:rsid w:val="009C1B57"/>
    <w:rsid w:val="009C22A3"/>
    <w:rsid w:val="009C2472"/>
    <w:rsid w:val="009C260B"/>
    <w:rsid w:val="009C29FA"/>
    <w:rsid w:val="009C2C06"/>
    <w:rsid w:val="009C3335"/>
    <w:rsid w:val="009C3370"/>
    <w:rsid w:val="009C367C"/>
    <w:rsid w:val="009C393B"/>
    <w:rsid w:val="009C3D63"/>
    <w:rsid w:val="009C405D"/>
    <w:rsid w:val="009C4110"/>
    <w:rsid w:val="009C4C2E"/>
    <w:rsid w:val="009C4D1C"/>
    <w:rsid w:val="009C5645"/>
    <w:rsid w:val="009C5D96"/>
    <w:rsid w:val="009C5DA8"/>
    <w:rsid w:val="009C604F"/>
    <w:rsid w:val="009C60BB"/>
    <w:rsid w:val="009C6727"/>
    <w:rsid w:val="009C6D65"/>
    <w:rsid w:val="009C74D1"/>
    <w:rsid w:val="009C77FF"/>
    <w:rsid w:val="009D0383"/>
    <w:rsid w:val="009D03AB"/>
    <w:rsid w:val="009D03F8"/>
    <w:rsid w:val="009D05F9"/>
    <w:rsid w:val="009D083E"/>
    <w:rsid w:val="009D1089"/>
    <w:rsid w:val="009D15DB"/>
    <w:rsid w:val="009D1BB7"/>
    <w:rsid w:val="009D1F20"/>
    <w:rsid w:val="009D26B0"/>
    <w:rsid w:val="009D293F"/>
    <w:rsid w:val="009D2B5E"/>
    <w:rsid w:val="009D3777"/>
    <w:rsid w:val="009D3938"/>
    <w:rsid w:val="009D3DC5"/>
    <w:rsid w:val="009D3F10"/>
    <w:rsid w:val="009D3F43"/>
    <w:rsid w:val="009D4410"/>
    <w:rsid w:val="009D4463"/>
    <w:rsid w:val="009D44EA"/>
    <w:rsid w:val="009D5592"/>
    <w:rsid w:val="009D590C"/>
    <w:rsid w:val="009D5EC8"/>
    <w:rsid w:val="009D633D"/>
    <w:rsid w:val="009D63FC"/>
    <w:rsid w:val="009D67AC"/>
    <w:rsid w:val="009D714D"/>
    <w:rsid w:val="009D7344"/>
    <w:rsid w:val="009D7521"/>
    <w:rsid w:val="009D78BE"/>
    <w:rsid w:val="009E0367"/>
    <w:rsid w:val="009E047F"/>
    <w:rsid w:val="009E0A5C"/>
    <w:rsid w:val="009E1A3E"/>
    <w:rsid w:val="009E1C77"/>
    <w:rsid w:val="009E1CA7"/>
    <w:rsid w:val="009E2629"/>
    <w:rsid w:val="009E2BC5"/>
    <w:rsid w:val="009E310E"/>
    <w:rsid w:val="009E364C"/>
    <w:rsid w:val="009E3779"/>
    <w:rsid w:val="009E37C5"/>
    <w:rsid w:val="009E3823"/>
    <w:rsid w:val="009E3A6B"/>
    <w:rsid w:val="009E3B62"/>
    <w:rsid w:val="009E3E4A"/>
    <w:rsid w:val="009E3E62"/>
    <w:rsid w:val="009E458A"/>
    <w:rsid w:val="009E46F5"/>
    <w:rsid w:val="009E4E5B"/>
    <w:rsid w:val="009E53C8"/>
    <w:rsid w:val="009E5B1F"/>
    <w:rsid w:val="009E5D60"/>
    <w:rsid w:val="009E602D"/>
    <w:rsid w:val="009E61D1"/>
    <w:rsid w:val="009E6BDD"/>
    <w:rsid w:val="009E755F"/>
    <w:rsid w:val="009E7867"/>
    <w:rsid w:val="009E7999"/>
    <w:rsid w:val="009E7B31"/>
    <w:rsid w:val="009E7E27"/>
    <w:rsid w:val="009E7E61"/>
    <w:rsid w:val="009E7FDC"/>
    <w:rsid w:val="009F0CDA"/>
    <w:rsid w:val="009F0ED6"/>
    <w:rsid w:val="009F14BC"/>
    <w:rsid w:val="009F154C"/>
    <w:rsid w:val="009F169A"/>
    <w:rsid w:val="009F1732"/>
    <w:rsid w:val="009F1828"/>
    <w:rsid w:val="009F186B"/>
    <w:rsid w:val="009F194F"/>
    <w:rsid w:val="009F1A8A"/>
    <w:rsid w:val="009F22AB"/>
    <w:rsid w:val="009F2410"/>
    <w:rsid w:val="009F25D9"/>
    <w:rsid w:val="009F2632"/>
    <w:rsid w:val="009F27ED"/>
    <w:rsid w:val="009F321E"/>
    <w:rsid w:val="009F3BE8"/>
    <w:rsid w:val="009F3CF2"/>
    <w:rsid w:val="009F3DEB"/>
    <w:rsid w:val="009F4350"/>
    <w:rsid w:val="009F43DA"/>
    <w:rsid w:val="009F4877"/>
    <w:rsid w:val="009F4D0A"/>
    <w:rsid w:val="009F539B"/>
    <w:rsid w:val="009F58E3"/>
    <w:rsid w:val="009F59FE"/>
    <w:rsid w:val="009F5A3C"/>
    <w:rsid w:val="009F5CB5"/>
    <w:rsid w:val="009F5EE7"/>
    <w:rsid w:val="009F612F"/>
    <w:rsid w:val="009F6257"/>
    <w:rsid w:val="009F635B"/>
    <w:rsid w:val="009F638B"/>
    <w:rsid w:val="009F6B9B"/>
    <w:rsid w:val="009F6CF9"/>
    <w:rsid w:val="009F707D"/>
    <w:rsid w:val="009F76F3"/>
    <w:rsid w:val="009F7783"/>
    <w:rsid w:val="009F7929"/>
    <w:rsid w:val="009F79D3"/>
    <w:rsid w:val="00A00549"/>
    <w:rsid w:val="00A00B68"/>
    <w:rsid w:val="00A01EDA"/>
    <w:rsid w:val="00A0207D"/>
    <w:rsid w:val="00A02406"/>
    <w:rsid w:val="00A02473"/>
    <w:rsid w:val="00A025D5"/>
    <w:rsid w:val="00A0276C"/>
    <w:rsid w:val="00A02DF8"/>
    <w:rsid w:val="00A03480"/>
    <w:rsid w:val="00A03747"/>
    <w:rsid w:val="00A03956"/>
    <w:rsid w:val="00A03A96"/>
    <w:rsid w:val="00A040A0"/>
    <w:rsid w:val="00A040B8"/>
    <w:rsid w:val="00A04337"/>
    <w:rsid w:val="00A04946"/>
    <w:rsid w:val="00A0518D"/>
    <w:rsid w:val="00A052FA"/>
    <w:rsid w:val="00A05308"/>
    <w:rsid w:val="00A05371"/>
    <w:rsid w:val="00A05486"/>
    <w:rsid w:val="00A05A8B"/>
    <w:rsid w:val="00A061AC"/>
    <w:rsid w:val="00A06524"/>
    <w:rsid w:val="00A06E70"/>
    <w:rsid w:val="00A079BD"/>
    <w:rsid w:val="00A07BAF"/>
    <w:rsid w:val="00A07CA7"/>
    <w:rsid w:val="00A10121"/>
    <w:rsid w:val="00A102B2"/>
    <w:rsid w:val="00A103D1"/>
    <w:rsid w:val="00A108AE"/>
    <w:rsid w:val="00A10B0C"/>
    <w:rsid w:val="00A10B47"/>
    <w:rsid w:val="00A10B48"/>
    <w:rsid w:val="00A10D17"/>
    <w:rsid w:val="00A11083"/>
    <w:rsid w:val="00A1112D"/>
    <w:rsid w:val="00A119AD"/>
    <w:rsid w:val="00A11F11"/>
    <w:rsid w:val="00A120F5"/>
    <w:rsid w:val="00A121D2"/>
    <w:rsid w:val="00A125FA"/>
    <w:rsid w:val="00A12B51"/>
    <w:rsid w:val="00A12ED0"/>
    <w:rsid w:val="00A12FEF"/>
    <w:rsid w:val="00A13B32"/>
    <w:rsid w:val="00A13C1A"/>
    <w:rsid w:val="00A13DAC"/>
    <w:rsid w:val="00A13EEC"/>
    <w:rsid w:val="00A148C1"/>
    <w:rsid w:val="00A14A62"/>
    <w:rsid w:val="00A150EA"/>
    <w:rsid w:val="00A15384"/>
    <w:rsid w:val="00A159CB"/>
    <w:rsid w:val="00A15CE5"/>
    <w:rsid w:val="00A15EB3"/>
    <w:rsid w:val="00A15F76"/>
    <w:rsid w:val="00A1619F"/>
    <w:rsid w:val="00A16633"/>
    <w:rsid w:val="00A16870"/>
    <w:rsid w:val="00A16A85"/>
    <w:rsid w:val="00A16B04"/>
    <w:rsid w:val="00A16CCE"/>
    <w:rsid w:val="00A16D52"/>
    <w:rsid w:val="00A16D57"/>
    <w:rsid w:val="00A174EA"/>
    <w:rsid w:val="00A17580"/>
    <w:rsid w:val="00A178A0"/>
    <w:rsid w:val="00A2038E"/>
    <w:rsid w:val="00A2086F"/>
    <w:rsid w:val="00A2091C"/>
    <w:rsid w:val="00A20ADD"/>
    <w:rsid w:val="00A20F33"/>
    <w:rsid w:val="00A20F82"/>
    <w:rsid w:val="00A21213"/>
    <w:rsid w:val="00A21301"/>
    <w:rsid w:val="00A2144E"/>
    <w:rsid w:val="00A217CB"/>
    <w:rsid w:val="00A21B93"/>
    <w:rsid w:val="00A21F2B"/>
    <w:rsid w:val="00A22032"/>
    <w:rsid w:val="00A223F2"/>
    <w:rsid w:val="00A22544"/>
    <w:rsid w:val="00A2261E"/>
    <w:rsid w:val="00A22919"/>
    <w:rsid w:val="00A22B53"/>
    <w:rsid w:val="00A231A1"/>
    <w:rsid w:val="00A2326D"/>
    <w:rsid w:val="00A232A3"/>
    <w:rsid w:val="00A237FB"/>
    <w:rsid w:val="00A2398C"/>
    <w:rsid w:val="00A23D75"/>
    <w:rsid w:val="00A23D88"/>
    <w:rsid w:val="00A23F6B"/>
    <w:rsid w:val="00A244A7"/>
    <w:rsid w:val="00A2528A"/>
    <w:rsid w:val="00A253F6"/>
    <w:rsid w:val="00A25781"/>
    <w:rsid w:val="00A25797"/>
    <w:rsid w:val="00A25881"/>
    <w:rsid w:val="00A25A77"/>
    <w:rsid w:val="00A25B9B"/>
    <w:rsid w:val="00A25DC3"/>
    <w:rsid w:val="00A26432"/>
    <w:rsid w:val="00A266D0"/>
    <w:rsid w:val="00A26792"/>
    <w:rsid w:val="00A26C9B"/>
    <w:rsid w:val="00A2703C"/>
    <w:rsid w:val="00A270B1"/>
    <w:rsid w:val="00A2722E"/>
    <w:rsid w:val="00A303D9"/>
    <w:rsid w:val="00A308E5"/>
    <w:rsid w:val="00A313EB"/>
    <w:rsid w:val="00A316D8"/>
    <w:rsid w:val="00A318E4"/>
    <w:rsid w:val="00A31D24"/>
    <w:rsid w:val="00A31D9D"/>
    <w:rsid w:val="00A32508"/>
    <w:rsid w:val="00A3281E"/>
    <w:rsid w:val="00A32B22"/>
    <w:rsid w:val="00A32CF6"/>
    <w:rsid w:val="00A33120"/>
    <w:rsid w:val="00A333C9"/>
    <w:rsid w:val="00A3391A"/>
    <w:rsid w:val="00A33CA1"/>
    <w:rsid w:val="00A33E43"/>
    <w:rsid w:val="00A3425F"/>
    <w:rsid w:val="00A342CF"/>
    <w:rsid w:val="00A34472"/>
    <w:rsid w:val="00A349C3"/>
    <w:rsid w:val="00A34A7F"/>
    <w:rsid w:val="00A34BF5"/>
    <w:rsid w:val="00A34E81"/>
    <w:rsid w:val="00A34FB2"/>
    <w:rsid w:val="00A3502A"/>
    <w:rsid w:val="00A35062"/>
    <w:rsid w:val="00A3576D"/>
    <w:rsid w:val="00A35AFA"/>
    <w:rsid w:val="00A35B4F"/>
    <w:rsid w:val="00A35D45"/>
    <w:rsid w:val="00A35E00"/>
    <w:rsid w:val="00A36044"/>
    <w:rsid w:val="00A36064"/>
    <w:rsid w:val="00A36B5A"/>
    <w:rsid w:val="00A36C59"/>
    <w:rsid w:val="00A37457"/>
    <w:rsid w:val="00A37B74"/>
    <w:rsid w:val="00A37C1F"/>
    <w:rsid w:val="00A409E6"/>
    <w:rsid w:val="00A40B7F"/>
    <w:rsid w:val="00A40EFF"/>
    <w:rsid w:val="00A40FB2"/>
    <w:rsid w:val="00A412ED"/>
    <w:rsid w:val="00A413AA"/>
    <w:rsid w:val="00A416B1"/>
    <w:rsid w:val="00A4193C"/>
    <w:rsid w:val="00A41DBA"/>
    <w:rsid w:val="00A41F4E"/>
    <w:rsid w:val="00A41F7F"/>
    <w:rsid w:val="00A42223"/>
    <w:rsid w:val="00A42392"/>
    <w:rsid w:val="00A42D0E"/>
    <w:rsid w:val="00A435E5"/>
    <w:rsid w:val="00A437D8"/>
    <w:rsid w:val="00A43AAF"/>
    <w:rsid w:val="00A43AB6"/>
    <w:rsid w:val="00A43BDE"/>
    <w:rsid w:val="00A43D92"/>
    <w:rsid w:val="00A44221"/>
    <w:rsid w:val="00A4442E"/>
    <w:rsid w:val="00A44626"/>
    <w:rsid w:val="00A44C20"/>
    <w:rsid w:val="00A45812"/>
    <w:rsid w:val="00A4581D"/>
    <w:rsid w:val="00A45A2E"/>
    <w:rsid w:val="00A45B33"/>
    <w:rsid w:val="00A45D9B"/>
    <w:rsid w:val="00A45DAE"/>
    <w:rsid w:val="00A45E34"/>
    <w:rsid w:val="00A45E5D"/>
    <w:rsid w:val="00A45FEE"/>
    <w:rsid w:val="00A4663E"/>
    <w:rsid w:val="00A467B1"/>
    <w:rsid w:val="00A468B4"/>
    <w:rsid w:val="00A46DCF"/>
    <w:rsid w:val="00A46EFA"/>
    <w:rsid w:val="00A47208"/>
    <w:rsid w:val="00A47652"/>
    <w:rsid w:val="00A47BC9"/>
    <w:rsid w:val="00A50261"/>
    <w:rsid w:val="00A50BAC"/>
    <w:rsid w:val="00A51621"/>
    <w:rsid w:val="00A516A8"/>
    <w:rsid w:val="00A51B04"/>
    <w:rsid w:val="00A51CF9"/>
    <w:rsid w:val="00A520CC"/>
    <w:rsid w:val="00A52188"/>
    <w:rsid w:val="00A52488"/>
    <w:rsid w:val="00A52B52"/>
    <w:rsid w:val="00A53271"/>
    <w:rsid w:val="00A532E5"/>
    <w:rsid w:val="00A53505"/>
    <w:rsid w:val="00A53666"/>
    <w:rsid w:val="00A53CB0"/>
    <w:rsid w:val="00A540C0"/>
    <w:rsid w:val="00A54AC8"/>
    <w:rsid w:val="00A54F79"/>
    <w:rsid w:val="00A5520B"/>
    <w:rsid w:val="00A55385"/>
    <w:rsid w:val="00A555E6"/>
    <w:rsid w:val="00A555FB"/>
    <w:rsid w:val="00A55923"/>
    <w:rsid w:val="00A559A8"/>
    <w:rsid w:val="00A55A40"/>
    <w:rsid w:val="00A55A94"/>
    <w:rsid w:val="00A55B02"/>
    <w:rsid w:val="00A55CF3"/>
    <w:rsid w:val="00A55FC3"/>
    <w:rsid w:val="00A569FE"/>
    <w:rsid w:val="00A56F28"/>
    <w:rsid w:val="00A5731C"/>
    <w:rsid w:val="00A57658"/>
    <w:rsid w:val="00A576F3"/>
    <w:rsid w:val="00A577FE"/>
    <w:rsid w:val="00A57996"/>
    <w:rsid w:val="00A57E6E"/>
    <w:rsid w:val="00A6006F"/>
    <w:rsid w:val="00A60342"/>
    <w:rsid w:val="00A60A43"/>
    <w:rsid w:val="00A60C31"/>
    <w:rsid w:val="00A60DC3"/>
    <w:rsid w:val="00A61255"/>
    <w:rsid w:val="00A614B4"/>
    <w:rsid w:val="00A61581"/>
    <w:rsid w:val="00A61DD5"/>
    <w:rsid w:val="00A624F6"/>
    <w:rsid w:val="00A6264B"/>
    <w:rsid w:val="00A62810"/>
    <w:rsid w:val="00A628B9"/>
    <w:rsid w:val="00A62A83"/>
    <w:rsid w:val="00A62AEF"/>
    <w:rsid w:val="00A62B21"/>
    <w:rsid w:val="00A62C4B"/>
    <w:rsid w:val="00A62D1E"/>
    <w:rsid w:val="00A63594"/>
    <w:rsid w:val="00A635D7"/>
    <w:rsid w:val="00A63806"/>
    <w:rsid w:val="00A638ED"/>
    <w:rsid w:val="00A63976"/>
    <w:rsid w:val="00A63B07"/>
    <w:rsid w:val="00A6452F"/>
    <w:rsid w:val="00A648AF"/>
    <w:rsid w:val="00A64944"/>
    <w:rsid w:val="00A64E30"/>
    <w:rsid w:val="00A65368"/>
    <w:rsid w:val="00A65914"/>
    <w:rsid w:val="00A65A8F"/>
    <w:rsid w:val="00A65C44"/>
    <w:rsid w:val="00A660AD"/>
    <w:rsid w:val="00A6611B"/>
    <w:rsid w:val="00A6666F"/>
    <w:rsid w:val="00A66D0E"/>
    <w:rsid w:val="00A67107"/>
    <w:rsid w:val="00A67306"/>
    <w:rsid w:val="00A677AE"/>
    <w:rsid w:val="00A67FD2"/>
    <w:rsid w:val="00A700A9"/>
    <w:rsid w:val="00A70360"/>
    <w:rsid w:val="00A703A7"/>
    <w:rsid w:val="00A70507"/>
    <w:rsid w:val="00A7060F"/>
    <w:rsid w:val="00A7063A"/>
    <w:rsid w:val="00A70A55"/>
    <w:rsid w:val="00A70BEE"/>
    <w:rsid w:val="00A70DB3"/>
    <w:rsid w:val="00A710F0"/>
    <w:rsid w:val="00A71346"/>
    <w:rsid w:val="00A7184C"/>
    <w:rsid w:val="00A71B86"/>
    <w:rsid w:val="00A71CA5"/>
    <w:rsid w:val="00A71EAC"/>
    <w:rsid w:val="00A71EB2"/>
    <w:rsid w:val="00A721C1"/>
    <w:rsid w:val="00A721E9"/>
    <w:rsid w:val="00A7220F"/>
    <w:rsid w:val="00A723DE"/>
    <w:rsid w:val="00A724E1"/>
    <w:rsid w:val="00A72508"/>
    <w:rsid w:val="00A725CE"/>
    <w:rsid w:val="00A72BF9"/>
    <w:rsid w:val="00A72CF8"/>
    <w:rsid w:val="00A73353"/>
    <w:rsid w:val="00A733D4"/>
    <w:rsid w:val="00A7348C"/>
    <w:rsid w:val="00A73A43"/>
    <w:rsid w:val="00A73A9F"/>
    <w:rsid w:val="00A73E4F"/>
    <w:rsid w:val="00A73F72"/>
    <w:rsid w:val="00A742DE"/>
    <w:rsid w:val="00A7458E"/>
    <w:rsid w:val="00A7495E"/>
    <w:rsid w:val="00A74A81"/>
    <w:rsid w:val="00A74C3E"/>
    <w:rsid w:val="00A74C81"/>
    <w:rsid w:val="00A74EE5"/>
    <w:rsid w:val="00A75099"/>
    <w:rsid w:val="00A75106"/>
    <w:rsid w:val="00A75123"/>
    <w:rsid w:val="00A75177"/>
    <w:rsid w:val="00A7527A"/>
    <w:rsid w:val="00A75540"/>
    <w:rsid w:val="00A75635"/>
    <w:rsid w:val="00A756F1"/>
    <w:rsid w:val="00A761A1"/>
    <w:rsid w:val="00A763CD"/>
    <w:rsid w:val="00A7652F"/>
    <w:rsid w:val="00A76585"/>
    <w:rsid w:val="00A765A0"/>
    <w:rsid w:val="00A76655"/>
    <w:rsid w:val="00A76840"/>
    <w:rsid w:val="00A76A69"/>
    <w:rsid w:val="00A76F4B"/>
    <w:rsid w:val="00A77505"/>
    <w:rsid w:val="00A77786"/>
    <w:rsid w:val="00A77836"/>
    <w:rsid w:val="00A77917"/>
    <w:rsid w:val="00A77955"/>
    <w:rsid w:val="00A77AF4"/>
    <w:rsid w:val="00A77CE7"/>
    <w:rsid w:val="00A77DAC"/>
    <w:rsid w:val="00A8025C"/>
    <w:rsid w:val="00A8033E"/>
    <w:rsid w:val="00A80504"/>
    <w:rsid w:val="00A80A9F"/>
    <w:rsid w:val="00A810E8"/>
    <w:rsid w:val="00A81112"/>
    <w:rsid w:val="00A813DF"/>
    <w:rsid w:val="00A81980"/>
    <w:rsid w:val="00A81D04"/>
    <w:rsid w:val="00A82012"/>
    <w:rsid w:val="00A82BD1"/>
    <w:rsid w:val="00A82DD4"/>
    <w:rsid w:val="00A838FB"/>
    <w:rsid w:val="00A83F2B"/>
    <w:rsid w:val="00A83FD3"/>
    <w:rsid w:val="00A8419F"/>
    <w:rsid w:val="00A846EE"/>
    <w:rsid w:val="00A84887"/>
    <w:rsid w:val="00A84941"/>
    <w:rsid w:val="00A84C1A"/>
    <w:rsid w:val="00A84C38"/>
    <w:rsid w:val="00A84C42"/>
    <w:rsid w:val="00A84C9B"/>
    <w:rsid w:val="00A84CE8"/>
    <w:rsid w:val="00A84E18"/>
    <w:rsid w:val="00A855EB"/>
    <w:rsid w:val="00A85D8C"/>
    <w:rsid w:val="00A86E20"/>
    <w:rsid w:val="00A87611"/>
    <w:rsid w:val="00A87680"/>
    <w:rsid w:val="00A8773C"/>
    <w:rsid w:val="00A8780F"/>
    <w:rsid w:val="00A90779"/>
    <w:rsid w:val="00A90C4F"/>
    <w:rsid w:val="00A90FDB"/>
    <w:rsid w:val="00A91029"/>
    <w:rsid w:val="00A915F4"/>
    <w:rsid w:val="00A91B07"/>
    <w:rsid w:val="00A920D5"/>
    <w:rsid w:val="00A921D9"/>
    <w:rsid w:val="00A92679"/>
    <w:rsid w:val="00A92BCD"/>
    <w:rsid w:val="00A92DF1"/>
    <w:rsid w:val="00A92EC8"/>
    <w:rsid w:val="00A92FD9"/>
    <w:rsid w:val="00A93229"/>
    <w:rsid w:val="00A937AD"/>
    <w:rsid w:val="00A93A63"/>
    <w:rsid w:val="00A93B8A"/>
    <w:rsid w:val="00A93BC3"/>
    <w:rsid w:val="00A93C33"/>
    <w:rsid w:val="00A94CAA"/>
    <w:rsid w:val="00A94D7F"/>
    <w:rsid w:val="00A94E78"/>
    <w:rsid w:val="00A94F92"/>
    <w:rsid w:val="00A94FA7"/>
    <w:rsid w:val="00A95324"/>
    <w:rsid w:val="00A9562D"/>
    <w:rsid w:val="00A9583F"/>
    <w:rsid w:val="00A9589D"/>
    <w:rsid w:val="00A95AE1"/>
    <w:rsid w:val="00A960A5"/>
    <w:rsid w:val="00A9666C"/>
    <w:rsid w:val="00A96A46"/>
    <w:rsid w:val="00A97534"/>
    <w:rsid w:val="00A97A63"/>
    <w:rsid w:val="00A97AEA"/>
    <w:rsid w:val="00AA0541"/>
    <w:rsid w:val="00AA05A1"/>
    <w:rsid w:val="00AA0712"/>
    <w:rsid w:val="00AA08B4"/>
    <w:rsid w:val="00AA09DF"/>
    <w:rsid w:val="00AA0CB5"/>
    <w:rsid w:val="00AA0D80"/>
    <w:rsid w:val="00AA0DC8"/>
    <w:rsid w:val="00AA0F31"/>
    <w:rsid w:val="00AA1838"/>
    <w:rsid w:val="00AA18C8"/>
    <w:rsid w:val="00AA19B1"/>
    <w:rsid w:val="00AA1B26"/>
    <w:rsid w:val="00AA1DBE"/>
    <w:rsid w:val="00AA1E6F"/>
    <w:rsid w:val="00AA2A60"/>
    <w:rsid w:val="00AA2CAC"/>
    <w:rsid w:val="00AA2D04"/>
    <w:rsid w:val="00AA2D91"/>
    <w:rsid w:val="00AA3385"/>
    <w:rsid w:val="00AA3B65"/>
    <w:rsid w:val="00AA3CF5"/>
    <w:rsid w:val="00AA4003"/>
    <w:rsid w:val="00AA44E8"/>
    <w:rsid w:val="00AA4714"/>
    <w:rsid w:val="00AA472B"/>
    <w:rsid w:val="00AA493C"/>
    <w:rsid w:val="00AA4958"/>
    <w:rsid w:val="00AA4AE2"/>
    <w:rsid w:val="00AA4B35"/>
    <w:rsid w:val="00AA4E01"/>
    <w:rsid w:val="00AA4FDA"/>
    <w:rsid w:val="00AA4FED"/>
    <w:rsid w:val="00AA52C7"/>
    <w:rsid w:val="00AA5321"/>
    <w:rsid w:val="00AA53EB"/>
    <w:rsid w:val="00AA56CB"/>
    <w:rsid w:val="00AA5E72"/>
    <w:rsid w:val="00AA5FD9"/>
    <w:rsid w:val="00AA6095"/>
    <w:rsid w:val="00AA60D5"/>
    <w:rsid w:val="00AA631C"/>
    <w:rsid w:val="00AA6C26"/>
    <w:rsid w:val="00AA6CDA"/>
    <w:rsid w:val="00AA6EFA"/>
    <w:rsid w:val="00AA6F7F"/>
    <w:rsid w:val="00AA700D"/>
    <w:rsid w:val="00AA708A"/>
    <w:rsid w:val="00AA753D"/>
    <w:rsid w:val="00AA7AEF"/>
    <w:rsid w:val="00AA7CFE"/>
    <w:rsid w:val="00AB0302"/>
    <w:rsid w:val="00AB0C0E"/>
    <w:rsid w:val="00AB0E55"/>
    <w:rsid w:val="00AB1057"/>
    <w:rsid w:val="00AB138D"/>
    <w:rsid w:val="00AB13AC"/>
    <w:rsid w:val="00AB1622"/>
    <w:rsid w:val="00AB1A96"/>
    <w:rsid w:val="00AB1B2E"/>
    <w:rsid w:val="00AB1F75"/>
    <w:rsid w:val="00AB2107"/>
    <w:rsid w:val="00AB2377"/>
    <w:rsid w:val="00AB256D"/>
    <w:rsid w:val="00AB2CF9"/>
    <w:rsid w:val="00AB2DDB"/>
    <w:rsid w:val="00AB2EA1"/>
    <w:rsid w:val="00AB3162"/>
    <w:rsid w:val="00AB34A6"/>
    <w:rsid w:val="00AB36BE"/>
    <w:rsid w:val="00AB38F7"/>
    <w:rsid w:val="00AB3A02"/>
    <w:rsid w:val="00AB3A0D"/>
    <w:rsid w:val="00AB3C39"/>
    <w:rsid w:val="00AB4457"/>
    <w:rsid w:val="00AB46DE"/>
    <w:rsid w:val="00AB46EC"/>
    <w:rsid w:val="00AB4ACE"/>
    <w:rsid w:val="00AB4B0E"/>
    <w:rsid w:val="00AB4F13"/>
    <w:rsid w:val="00AB53A1"/>
    <w:rsid w:val="00AB58EB"/>
    <w:rsid w:val="00AB5B1F"/>
    <w:rsid w:val="00AB5D12"/>
    <w:rsid w:val="00AB5D92"/>
    <w:rsid w:val="00AB616B"/>
    <w:rsid w:val="00AB6292"/>
    <w:rsid w:val="00AB62C9"/>
    <w:rsid w:val="00AB64F1"/>
    <w:rsid w:val="00AB6528"/>
    <w:rsid w:val="00AB6870"/>
    <w:rsid w:val="00AB68EB"/>
    <w:rsid w:val="00AB6C6A"/>
    <w:rsid w:val="00AB6DB6"/>
    <w:rsid w:val="00AB72A6"/>
    <w:rsid w:val="00AB7380"/>
    <w:rsid w:val="00AB75DB"/>
    <w:rsid w:val="00AB77B5"/>
    <w:rsid w:val="00AB7C51"/>
    <w:rsid w:val="00AB7D91"/>
    <w:rsid w:val="00AB7E01"/>
    <w:rsid w:val="00AB7E02"/>
    <w:rsid w:val="00AB7F8B"/>
    <w:rsid w:val="00AC002E"/>
    <w:rsid w:val="00AC02E0"/>
    <w:rsid w:val="00AC042F"/>
    <w:rsid w:val="00AC063F"/>
    <w:rsid w:val="00AC076C"/>
    <w:rsid w:val="00AC0C0B"/>
    <w:rsid w:val="00AC0D2A"/>
    <w:rsid w:val="00AC0EBC"/>
    <w:rsid w:val="00AC10AE"/>
    <w:rsid w:val="00AC1300"/>
    <w:rsid w:val="00AC14C3"/>
    <w:rsid w:val="00AC167F"/>
    <w:rsid w:val="00AC1C1A"/>
    <w:rsid w:val="00AC2365"/>
    <w:rsid w:val="00AC2461"/>
    <w:rsid w:val="00AC2C94"/>
    <w:rsid w:val="00AC2CDB"/>
    <w:rsid w:val="00AC2D19"/>
    <w:rsid w:val="00AC31A4"/>
    <w:rsid w:val="00AC358E"/>
    <w:rsid w:val="00AC366F"/>
    <w:rsid w:val="00AC3C6B"/>
    <w:rsid w:val="00AC3F85"/>
    <w:rsid w:val="00AC4579"/>
    <w:rsid w:val="00AC462D"/>
    <w:rsid w:val="00AC4955"/>
    <w:rsid w:val="00AC4978"/>
    <w:rsid w:val="00AC4A08"/>
    <w:rsid w:val="00AC4A9A"/>
    <w:rsid w:val="00AC4F7C"/>
    <w:rsid w:val="00AC50DC"/>
    <w:rsid w:val="00AC56B9"/>
    <w:rsid w:val="00AC5904"/>
    <w:rsid w:val="00AC5AC9"/>
    <w:rsid w:val="00AC5F04"/>
    <w:rsid w:val="00AC6465"/>
    <w:rsid w:val="00AC65A0"/>
    <w:rsid w:val="00AC693E"/>
    <w:rsid w:val="00AC6EAB"/>
    <w:rsid w:val="00AC72E3"/>
    <w:rsid w:val="00AC74E9"/>
    <w:rsid w:val="00AC7A45"/>
    <w:rsid w:val="00AC7FB5"/>
    <w:rsid w:val="00AD0457"/>
    <w:rsid w:val="00AD0904"/>
    <w:rsid w:val="00AD0BF8"/>
    <w:rsid w:val="00AD0EF0"/>
    <w:rsid w:val="00AD124A"/>
    <w:rsid w:val="00AD125B"/>
    <w:rsid w:val="00AD1B67"/>
    <w:rsid w:val="00AD1E3F"/>
    <w:rsid w:val="00AD25B2"/>
    <w:rsid w:val="00AD25E5"/>
    <w:rsid w:val="00AD26E4"/>
    <w:rsid w:val="00AD27EA"/>
    <w:rsid w:val="00AD2B4F"/>
    <w:rsid w:val="00AD2B72"/>
    <w:rsid w:val="00AD305D"/>
    <w:rsid w:val="00AD3602"/>
    <w:rsid w:val="00AD3F4E"/>
    <w:rsid w:val="00AD3F8F"/>
    <w:rsid w:val="00AD425A"/>
    <w:rsid w:val="00AD46B1"/>
    <w:rsid w:val="00AD48D5"/>
    <w:rsid w:val="00AD4CB4"/>
    <w:rsid w:val="00AD4ED9"/>
    <w:rsid w:val="00AD4F48"/>
    <w:rsid w:val="00AD50D8"/>
    <w:rsid w:val="00AD54B0"/>
    <w:rsid w:val="00AD56B1"/>
    <w:rsid w:val="00AD5A22"/>
    <w:rsid w:val="00AD5C68"/>
    <w:rsid w:val="00AD5D24"/>
    <w:rsid w:val="00AD6298"/>
    <w:rsid w:val="00AD62E3"/>
    <w:rsid w:val="00AD657B"/>
    <w:rsid w:val="00AD7084"/>
    <w:rsid w:val="00AD70D5"/>
    <w:rsid w:val="00AD70E1"/>
    <w:rsid w:val="00AD714B"/>
    <w:rsid w:val="00AD7373"/>
    <w:rsid w:val="00AD7472"/>
    <w:rsid w:val="00AD74F4"/>
    <w:rsid w:val="00AD7991"/>
    <w:rsid w:val="00AD7B7F"/>
    <w:rsid w:val="00AD7CBF"/>
    <w:rsid w:val="00AD7D0A"/>
    <w:rsid w:val="00AD7F14"/>
    <w:rsid w:val="00AD7F6F"/>
    <w:rsid w:val="00AE0444"/>
    <w:rsid w:val="00AE0613"/>
    <w:rsid w:val="00AE0AC8"/>
    <w:rsid w:val="00AE0EBD"/>
    <w:rsid w:val="00AE1256"/>
    <w:rsid w:val="00AE129D"/>
    <w:rsid w:val="00AE1597"/>
    <w:rsid w:val="00AE1E9C"/>
    <w:rsid w:val="00AE202B"/>
    <w:rsid w:val="00AE23E2"/>
    <w:rsid w:val="00AE23FD"/>
    <w:rsid w:val="00AE27CA"/>
    <w:rsid w:val="00AE2C1F"/>
    <w:rsid w:val="00AE2C6A"/>
    <w:rsid w:val="00AE2CCC"/>
    <w:rsid w:val="00AE2FA3"/>
    <w:rsid w:val="00AE3045"/>
    <w:rsid w:val="00AE31B9"/>
    <w:rsid w:val="00AE3624"/>
    <w:rsid w:val="00AE36C6"/>
    <w:rsid w:val="00AE39DA"/>
    <w:rsid w:val="00AE3AD9"/>
    <w:rsid w:val="00AE3EC2"/>
    <w:rsid w:val="00AE402F"/>
    <w:rsid w:val="00AE4567"/>
    <w:rsid w:val="00AE4E26"/>
    <w:rsid w:val="00AE5A5E"/>
    <w:rsid w:val="00AE5AD3"/>
    <w:rsid w:val="00AE6071"/>
    <w:rsid w:val="00AE6284"/>
    <w:rsid w:val="00AE637C"/>
    <w:rsid w:val="00AE66F4"/>
    <w:rsid w:val="00AE6776"/>
    <w:rsid w:val="00AE6994"/>
    <w:rsid w:val="00AE6A1E"/>
    <w:rsid w:val="00AE6A23"/>
    <w:rsid w:val="00AE6CB6"/>
    <w:rsid w:val="00AE6DB4"/>
    <w:rsid w:val="00AE6EB3"/>
    <w:rsid w:val="00AE7079"/>
    <w:rsid w:val="00AE731D"/>
    <w:rsid w:val="00AF0176"/>
    <w:rsid w:val="00AF0D01"/>
    <w:rsid w:val="00AF1024"/>
    <w:rsid w:val="00AF11C9"/>
    <w:rsid w:val="00AF1467"/>
    <w:rsid w:val="00AF1640"/>
    <w:rsid w:val="00AF1B79"/>
    <w:rsid w:val="00AF1D48"/>
    <w:rsid w:val="00AF1E00"/>
    <w:rsid w:val="00AF1E91"/>
    <w:rsid w:val="00AF229B"/>
    <w:rsid w:val="00AF22B5"/>
    <w:rsid w:val="00AF284D"/>
    <w:rsid w:val="00AF34DA"/>
    <w:rsid w:val="00AF35BD"/>
    <w:rsid w:val="00AF3771"/>
    <w:rsid w:val="00AF37E4"/>
    <w:rsid w:val="00AF4035"/>
    <w:rsid w:val="00AF46A9"/>
    <w:rsid w:val="00AF4920"/>
    <w:rsid w:val="00AF4D74"/>
    <w:rsid w:val="00AF50DB"/>
    <w:rsid w:val="00AF5200"/>
    <w:rsid w:val="00AF52B3"/>
    <w:rsid w:val="00AF52DD"/>
    <w:rsid w:val="00AF5672"/>
    <w:rsid w:val="00AF567B"/>
    <w:rsid w:val="00AF57BB"/>
    <w:rsid w:val="00AF5B36"/>
    <w:rsid w:val="00AF5C5E"/>
    <w:rsid w:val="00AF6195"/>
    <w:rsid w:val="00AF630D"/>
    <w:rsid w:val="00AF6A72"/>
    <w:rsid w:val="00AF6B51"/>
    <w:rsid w:val="00AF7320"/>
    <w:rsid w:val="00AF747C"/>
    <w:rsid w:val="00AF7483"/>
    <w:rsid w:val="00B0023E"/>
    <w:rsid w:val="00B003D2"/>
    <w:rsid w:val="00B004E0"/>
    <w:rsid w:val="00B006EB"/>
    <w:rsid w:val="00B00BA0"/>
    <w:rsid w:val="00B00CD3"/>
    <w:rsid w:val="00B00E13"/>
    <w:rsid w:val="00B010AA"/>
    <w:rsid w:val="00B010AD"/>
    <w:rsid w:val="00B01A87"/>
    <w:rsid w:val="00B01F6F"/>
    <w:rsid w:val="00B0227C"/>
    <w:rsid w:val="00B02532"/>
    <w:rsid w:val="00B02C2A"/>
    <w:rsid w:val="00B036EA"/>
    <w:rsid w:val="00B03A43"/>
    <w:rsid w:val="00B03B94"/>
    <w:rsid w:val="00B03CD9"/>
    <w:rsid w:val="00B040F9"/>
    <w:rsid w:val="00B0459A"/>
    <w:rsid w:val="00B045AF"/>
    <w:rsid w:val="00B0467F"/>
    <w:rsid w:val="00B04877"/>
    <w:rsid w:val="00B049A7"/>
    <w:rsid w:val="00B04B99"/>
    <w:rsid w:val="00B04BE9"/>
    <w:rsid w:val="00B04F6D"/>
    <w:rsid w:val="00B05DE1"/>
    <w:rsid w:val="00B06155"/>
    <w:rsid w:val="00B067C4"/>
    <w:rsid w:val="00B067DA"/>
    <w:rsid w:val="00B068A7"/>
    <w:rsid w:val="00B068AC"/>
    <w:rsid w:val="00B06C33"/>
    <w:rsid w:val="00B0734F"/>
    <w:rsid w:val="00B07379"/>
    <w:rsid w:val="00B07ABE"/>
    <w:rsid w:val="00B07B1E"/>
    <w:rsid w:val="00B07C82"/>
    <w:rsid w:val="00B07D61"/>
    <w:rsid w:val="00B100BA"/>
    <w:rsid w:val="00B104E9"/>
    <w:rsid w:val="00B10C55"/>
    <w:rsid w:val="00B11646"/>
    <w:rsid w:val="00B11E38"/>
    <w:rsid w:val="00B11ED7"/>
    <w:rsid w:val="00B12150"/>
    <w:rsid w:val="00B1229F"/>
    <w:rsid w:val="00B12C0E"/>
    <w:rsid w:val="00B12D63"/>
    <w:rsid w:val="00B13467"/>
    <w:rsid w:val="00B135B5"/>
    <w:rsid w:val="00B137FC"/>
    <w:rsid w:val="00B13A70"/>
    <w:rsid w:val="00B14071"/>
    <w:rsid w:val="00B14340"/>
    <w:rsid w:val="00B14453"/>
    <w:rsid w:val="00B146A8"/>
    <w:rsid w:val="00B149D1"/>
    <w:rsid w:val="00B15078"/>
    <w:rsid w:val="00B1522D"/>
    <w:rsid w:val="00B158EC"/>
    <w:rsid w:val="00B15A81"/>
    <w:rsid w:val="00B15C73"/>
    <w:rsid w:val="00B16628"/>
    <w:rsid w:val="00B16F2C"/>
    <w:rsid w:val="00B17584"/>
    <w:rsid w:val="00B20007"/>
    <w:rsid w:val="00B20691"/>
    <w:rsid w:val="00B20AED"/>
    <w:rsid w:val="00B20FE6"/>
    <w:rsid w:val="00B212FE"/>
    <w:rsid w:val="00B2163B"/>
    <w:rsid w:val="00B21FC9"/>
    <w:rsid w:val="00B2244D"/>
    <w:rsid w:val="00B2274D"/>
    <w:rsid w:val="00B229F6"/>
    <w:rsid w:val="00B22A21"/>
    <w:rsid w:val="00B22EDA"/>
    <w:rsid w:val="00B233BF"/>
    <w:rsid w:val="00B23721"/>
    <w:rsid w:val="00B237BF"/>
    <w:rsid w:val="00B23B67"/>
    <w:rsid w:val="00B23BD8"/>
    <w:rsid w:val="00B241F0"/>
    <w:rsid w:val="00B2444E"/>
    <w:rsid w:val="00B24784"/>
    <w:rsid w:val="00B24B1D"/>
    <w:rsid w:val="00B24B25"/>
    <w:rsid w:val="00B24C05"/>
    <w:rsid w:val="00B24CEF"/>
    <w:rsid w:val="00B24EAE"/>
    <w:rsid w:val="00B253F4"/>
    <w:rsid w:val="00B25B37"/>
    <w:rsid w:val="00B25BB1"/>
    <w:rsid w:val="00B25CAD"/>
    <w:rsid w:val="00B25CDF"/>
    <w:rsid w:val="00B25DE5"/>
    <w:rsid w:val="00B25E93"/>
    <w:rsid w:val="00B25F5A"/>
    <w:rsid w:val="00B26443"/>
    <w:rsid w:val="00B26BEA"/>
    <w:rsid w:val="00B26F98"/>
    <w:rsid w:val="00B26FAF"/>
    <w:rsid w:val="00B2743E"/>
    <w:rsid w:val="00B275D5"/>
    <w:rsid w:val="00B27AD4"/>
    <w:rsid w:val="00B27F1D"/>
    <w:rsid w:val="00B30720"/>
    <w:rsid w:val="00B309F9"/>
    <w:rsid w:val="00B30CA3"/>
    <w:rsid w:val="00B3116D"/>
    <w:rsid w:val="00B3128D"/>
    <w:rsid w:val="00B31597"/>
    <w:rsid w:val="00B31FA6"/>
    <w:rsid w:val="00B320B5"/>
    <w:rsid w:val="00B3237C"/>
    <w:rsid w:val="00B323A3"/>
    <w:rsid w:val="00B3286E"/>
    <w:rsid w:val="00B32A5E"/>
    <w:rsid w:val="00B32C23"/>
    <w:rsid w:val="00B32DCB"/>
    <w:rsid w:val="00B32F68"/>
    <w:rsid w:val="00B33039"/>
    <w:rsid w:val="00B33098"/>
    <w:rsid w:val="00B331A6"/>
    <w:rsid w:val="00B3332B"/>
    <w:rsid w:val="00B33504"/>
    <w:rsid w:val="00B33553"/>
    <w:rsid w:val="00B33A53"/>
    <w:rsid w:val="00B3407B"/>
    <w:rsid w:val="00B34140"/>
    <w:rsid w:val="00B346B8"/>
    <w:rsid w:val="00B34B5A"/>
    <w:rsid w:val="00B3510E"/>
    <w:rsid w:val="00B351F3"/>
    <w:rsid w:val="00B35778"/>
    <w:rsid w:val="00B35C9A"/>
    <w:rsid w:val="00B35DEC"/>
    <w:rsid w:val="00B35E2C"/>
    <w:rsid w:val="00B35E5F"/>
    <w:rsid w:val="00B36104"/>
    <w:rsid w:val="00B36222"/>
    <w:rsid w:val="00B36350"/>
    <w:rsid w:val="00B3658B"/>
    <w:rsid w:val="00B36A8B"/>
    <w:rsid w:val="00B36EAC"/>
    <w:rsid w:val="00B370C4"/>
    <w:rsid w:val="00B37EE2"/>
    <w:rsid w:val="00B400F6"/>
    <w:rsid w:val="00B40259"/>
    <w:rsid w:val="00B4027A"/>
    <w:rsid w:val="00B40472"/>
    <w:rsid w:val="00B40BAE"/>
    <w:rsid w:val="00B40CCC"/>
    <w:rsid w:val="00B40FA0"/>
    <w:rsid w:val="00B40FAB"/>
    <w:rsid w:val="00B4139A"/>
    <w:rsid w:val="00B416D6"/>
    <w:rsid w:val="00B41AFA"/>
    <w:rsid w:val="00B41D00"/>
    <w:rsid w:val="00B41F1A"/>
    <w:rsid w:val="00B421B1"/>
    <w:rsid w:val="00B4224A"/>
    <w:rsid w:val="00B4241D"/>
    <w:rsid w:val="00B42622"/>
    <w:rsid w:val="00B42837"/>
    <w:rsid w:val="00B42A4A"/>
    <w:rsid w:val="00B42C63"/>
    <w:rsid w:val="00B43064"/>
    <w:rsid w:val="00B434D2"/>
    <w:rsid w:val="00B43D99"/>
    <w:rsid w:val="00B43FFB"/>
    <w:rsid w:val="00B4421C"/>
    <w:rsid w:val="00B44740"/>
    <w:rsid w:val="00B44744"/>
    <w:rsid w:val="00B4485A"/>
    <w:rsid w:val="00B44A8E"/>
    <w:rsid w:val="00B44BD2"/>
    <w:rsid w:val="00B44C45"/>
    <w:rsid w:val="00B44CAE"/>
    <w:rsid w:val="00B452B8"/>
    <w:rsid w:val="00B45629"/>
    <w:rsid w:val="00B45698"/>
    <w:rsid w:val="00B45709"/>
    <w:rsid w:val="00B457A7"/>
    <w:rsid w:val="00B45D22"/>
    <w:rsid w:val="00B460AA"/>
    <w:rsid w:val="00B4613B"/>
    <w:rsid w:val="00B466FE"/>
    <w:rsid w:val="00B46704"/>
    <w:rsid w:val="00B46E58"/>
    <w:rsid w:val="00B46E80"/>
    <w:rsid w:val="00B470D7"/>
    <w:rsid w:val="00B471E0"/>
    <w:rsid w:val="00B474A9"/>
    <w:rsid w:val="00B47775"/>
    <w:rsid w:val="00B479D8"/>
    <w:rsid w:val="00B47B7D"/>
    <w:rsid w:val="00B503BB"/>
    <w:rsid w:val="00B509AD"/>
    <w:rsid w:val="00B50AB6"/>
    <w:rsid w:val="00B50B02"/>
    <w:rsid w:val="00B50EFD"/>
    <w:rsid w:val="00B50F68"/>
    <w:rsid w:val="00B51318"/>
    <w:rsid w:val="00B51CFD"/>
    <w:rsid w:val="00B51ED7"/>
    <w:rsid w:val="00B526D5"/>
    <w:rsid w:val="00B530AD"/>
    <w:rsid w:val="00B532A7"/>
    <w:rsid w:val="00B532E6"/>
    <w:rsid w:val="00B53426"/>
    <w:rsid w:val="00B53578"/>
    <w:rsid w:val="00B53621"/>
    <w:rsid w:val="00B53853"/>
    <w:rsid w:val="00B544BD"/>
    <w:rsid w:val="00B54536"/>
    <w:rsid w:val="00B54BB2"/>
    <w:rsid w:val="00B54EC9"/>
    <w:rsid w:val="00B55027"/>
    <w:rsid w:val="00B5543C"/>
    <w:rsid w:val="00B55D78"/>
    <w:rsid w:val="00B55E3F"/>
    <w:rsid w:val="00B55F6D"/>
    <w:rsid w:val="00B566A5"/>
    <w:rsid w:val="00B56814"/>
    <w:rsid w:val="00B56BB2"/>
    <w:rsid w:val="00B56D29"/>
    <w:rsid w:val="00B56E12"/>
    <w:rsid w:val="00B56FF5"/>
    <w:rsid w:val="00B5709B"/>
    <w:rsid w:val="00B57408"/>
    <w:rsid w:val="00B5773A"/>
    <w:rsid w:val="00B57831"/>
    <w:rsid w:val="00B60300"/>
    <w:rsid w:val="00B60DAB"/>
    <w:rsid w:val="00B61044"/>
    <w:rsid w:val="00B61054"/>
    <w:rsid w:val="00B61114"/>
    <w:rsid w:val="00B611CF"/>
    <w:rsid w:val="00B6151A"/>
    <w:rsid w:val="00B61A9E"/>
    <w:rsid w:val="00B61ACC"/>
    <w:rsid w:val="00B61B6A"/>
    <w:rsid w:val="00B61C2A"/>
    <w:rsid w:val="00B61C61"/>
    <w:rsid w:val="00B61F02"/>
    <w:rsid w:val="00B626CE"/>
    <w:rsid w:val="00B62D1C"/>
    <w:rsid w:val="00B62D5B"/>
    <w:rsid w:val="00B636E4"/>
    <w:rsid w:val="00B6482B"/>
    <w:rsid w:val="00B649AC"/>
    <w:rsid w:val="00B64CC9"/>
    <w:rsid w:val="00B64DAC"/>
    <w:rsid w:val="00B65200"/>
    <w:rsid w:val="00B6540E"/>
    <w:rsid w:val="00B6560B"/>
    <w:rsid w:val="00B6591B"/>
    <w:rsid w:val="00B660EE"/>
    <w:rsid w:val="00B66299"/>
    <w:rsid w:val="00B664DF"/>
    <w:rsid w:val="00B67105"/>
    <w:rsid w:val="00B6732C"/>
    <w:rsid w:val="00B67566"/>
    <w:rsid w:val="00B67B21"/>
    <w:rsid w:val="00B67D48"/>
    <w:rsid w:val="00B70782"/>
    <w:rsid w:val="00B710D4"/>
    <w:rsid w:val="00B7193C"/>
    <w:rsid w:val="00B71FCF"/>
    <w:rsid w:val="00B72542"/>
    <w:rsid w:val="00B72747"/>
    <w:rsid w:val="00B7303B"/>
    <w:rsid w:val="00B73045"/>
    <w:rsid w:val="00B733F8"/>
    <w:rsid w:val="00B734B2"/>
    <w:rsid w:val="00B7364A"/>
    <w:rsid w:val="00B737B0"/>
    <w:rsid w:val="00B73E97"/>
    <w:rsid w:val="00B7465C"/>
    <w:rsid w:val="00B747DE"/>
    <w:rsid w:val="00B747FE"/>
    <w:rsid w:val="00B74AC9"/>
    <w:rsid w:val="00B74C02"/>
    <w:rsid w:val="00B74D13"/>
    <w:rsid w:val="00B750F1"/>
    <w:rsid w:val="00B752FB"/>
    <w:rsid w:val="00B75373"/>
    <w:rsid w:val="00B75406"/>
    <w:rsid w:val="00B75695"/>
    <w:rsid w:val="00B75810"/>
    <w:rsid w:val="00B759E9"/>
    <w:rsid w:val="00B75B23"/>
    <w:rsid w:val="00B75B72"/>
    <w:rsid w:val="00B75E02"/>
    <w:rsid w:val="00B75EEC"/>
    <w:rsid w:val="00B7668D"/>
    <w:rsid w:val="00B76A5A"/>
    <w:rsid w:val="00B76AEE"/>
    <w:rsid w:val="00B76BAF"/>
    <w:rsid w:val="00B76D5A"/>
    <w:rsid w:val="00B77CFD"/>
    <w:rsid w:val="00B8095E"/>
    <w:rsid w:val="00B80F26"/>
    <w:rsid w:val="00B81029"/>
    <w:rsid w:val="00B81CB7"/>
    <w:rsid w:val="00B8263F"/>
    <w:rsid w:val="00B82AF2"/>
    <w:rsid w:val="00B82AFC"/>
    <w:rsid w:val="00B82FC3"/>
    <w:rsid w:val="00B8370F"/>
    <w:rsid w:val="00B83A30"/>
    <w:rsid w:val="00B83A41"/>
    <w:rsid w:val="00B83B91"/>
    <w:rsid w:val="00B83CCD"/>
    <w:rsid w:val="00B83D90"/>
    <w:rsid w:val="00B83DE1"/>
    <w:rsid w:val="00B842D0"/>
    <w:rsid w:val="00B84696"/>
    <w:rsid w:val="00B848F6"/>
    <w:rsid w:val="00B84A1D"/>
    <w:rsid w:val="00B84D4B"/>
    <w:rsid w:val="00B84DD7"/>
    <w:rsid w:val="00B85110"/>
    <w:rsid w:val="00B8521F"/>
    <w:rsid w:val="00B853C3"/>
    <w:rsid w:val="00B8611B"/>
    <w:rsid w:val="00B86242"/>
    <w:rsid w:val="00B873D3"/>
    <w:rsid w:val="00B87671"/>
    <w:rsid w:val="00B90418"/>
    <w:rsid w:val="00B90497"/>
    <w:rsid w:val="00B90651"/>
    <w:rsid w:val="00B90964"/>
    <w:rsid w:val="00B90D2E"/>
    <w:rsid w:val="00B915A9"/>
    <w:rsid w:val="00B91B55"/>
    <w:rsid w:val="00B91C7E"/>
    <w:rsid w:val="00B92037"/>
    <w:rsid w:val="00B92115"/>
    <w:rsid w:val="00B928D4"/>
    <w:rsid w:val="00B9345E"/>
    <w:rsid w:val="00B93761"/>
    <w:rsid w:val="00B937D5"/>
    <w:rsid w:val="00B93E28"/>
    <w:rsid w:val="00B93ED1"/>
    <w:rsid w:val="00B93FE4"/>
    <w:rsid w:val="00B94232"/>
    <w:rsid w:val="00B944B3"/>
    <w:rsid w:val="00B949C0"/>
    <w:rsid w:val="00B94EB3"/>
    <w:rsid w:val="00B952D0"/>
    <w:rsid w:val="00B953D2"/>
    <w:rsid w:val="00B956D1"/>
    <w:rsid w:val="00B95708"/>
    <w:rsid w:val="00B95C2D"/>
    <w:rsid w:val="00B95CAD"/>
    <w:rsid w:val="00B95CE5"/>
    <w:rsid w:val="00B96160"/>
    <w:rsid w:val="00B96572"/>
    <w:rsid w:val="00B9662D"/>
    <w:rsid w:val="00B9665B"/>
    <w:rsid w:val="00B9686C"/>
    <w:rsid w:val="00B969BC"/>
    <w:rsid w:val="00B96AD3"/>
    <w:rsid w:val="00B96B45"/>
    <w:rsid w:val="00B97021"/>
    <w:rsid w:val="00B97678"/>
    <w:rsid w:val="00B97CA4"/>
    <w:rsid w:val="00B97D40"/>
    <w:rsid w:val="00B97F9B"/>
    <w:rsid w:val="00BA01F1"/>
    <w:rsid w:val="00BA04C5"/>
    <w:rsid w:val="00BA07D0"/>
    <w:rsid w:val="00BA0A28"/>
    <w:rsid w:val="00BA0A86"/>
    <w:rsid w:val="00BA0B79"/>
    <w:rsid w:val="00BA0D0B"/>
    <w:rsid w:val="00BA0EC6"/>
    <w:rsid w:val="00BA1050"/>
    <w:rsid w:val="00BA10DE"/>
    <w:rsid w:val="00BA1591"/>
    <w:rsid w:val="00BA1DB6"/>
    <w:rsid w:val="00BA1E44"/>
    <w:rsid w:val="00BA1FC4"/>
    <w:rsid w:val="00BA2833"/>
    <w:rsid w:val="00BA29B3"/>
    <w:rsid w:val="00BA2CED"/>
    <w:rsid w:val="00BA2D06"/>
    <w:rsid w:val="00BA3719"/>
    <w:rsid w:val="00BA3964"/>
    <w:rsid w:val="00BA3C1D"/>
    <w:rsid w:val="00BA3F71"/>
    <w:rsid w:val="00BA3FAD"/>
    <w:rsid w:val="00BA430F"/>
    <w:rsid w:val="00BA50C2"/>
    <w:rsid w:val="00BA54C7"/>
    <w:rsid w:val="00BA5544"/>
    <w:rsid w:val="00BA5DFD"/>
    <w:rsid w:val="00BA620D"/>
    <w:rsid w:val="00BA63E3"/>
    <w:rsid w:val="00BA681C"/>
    <w:rsid w:val="00BA6A33"/>
    <w:rsid w:val="00BA7185"/>
    <w:rsid w:val="00BA7BEC"/>
    <w:rsid w:val="00BB0288"/>
    <w:rsid w:val="00BB03AB"/>
    <w:rsid w:val="00BB049B"/>
    <w:rsid w:val="00BB0591"/>
    <w:rsid w:val="00BB0AB1"/>
    <w:rsid w:val="00BB0F5F"/>
    <w:rsid w:val="00BB13F9"/>
    <w:rsid w:val="00BB14D2"/>
    <w:rsid w:val="00BB1FAF"/>
    <w:rsid w:val="00BB226E"/>
    <w:rsid w:val="00BB2713"/>
    <w:rsid w:val="00BB2862"/>
    <w:rsid w:val="00BB2879"/>
    <w:rsid w:val="00BB287D"/>
    <w:rsid w:val="00BB293F"/>
    <w:rsid w:val="00BB2A8D"/>
    <w:rsid w:val="00BB2D12"/>
    <w:rsid w:val="00BB2E1B"/>
    <w:rsid w:val="00BB2F20"/>
    <w:rsid w:val="00BB3041"/>
    <w:rsid w:val="00BB33A0"/>
    <w:rsid w:val="00BB34EB"/>
    <w:rsid w:val="00BB3720"/>
    <w:rsid w:val="00BB3C0D"/>
    <w:rsid w:val="00BB3D76"/>
    <w:rsid w:val="00BB3EFD"/>
    <w:rsid w:val="00BB44DC"/>
    <w:rsid w:val="00BB4754"/>
    <w:rsid w:val="00BB4909"/>
    <w:rsid w:val="00BB4C0A"/>
    <w:rsid w:val="00BB5037"/>
    <w:rsid w:val="00BB521D"/>
    <w:rsid w:val="00BB5248"/>
    <w:rsid w:val="00BB554B"/>
    <w:rsid w:val="00BB589B"/>
    <w:rsid w:val="00BB5A3D"/>
    <w:rsid w:val="00BB5AD5"/>
    <w:rsid w:val="00BB5D3D"/>
    <w:rsid w:val="00BB611A"/>
    <w:rsid w:val="00BB64C1"/>
    <w:rsid w:val="00BB68A0"/>
    <w:rsid w:val="00BB698B"/>
    <w:rsid w:val="00BB6F7E"/>
    <w:rsid w:val="00BB717B"/>
    <w:rsid w:val="00BB73B9"/>
    <w:rsid w:val="00BB7461"/>
    <w:rsid w:val="00BB7520"/>
    <w:rsid w:val="00BC0174"/>
    <w:rsid w:val="00BC0C3A"/>
    <w:rsid w:val="00BC0DC9"/>
    <w:rsid w:val="00BC0DFF"/>
    <w:rsid w:val="00BC1802"/>
    <w:rsid w:val="00BC196F"/>
    <w:rsid w:val="00BC1ABF"/>
    <w:rsid w:val="00BC1B81"/>
    <w:rsid w:val="00BC1DC4"/>
    <w:rsid w:val="00BC225F"/>
    <w:rsid w:val="00BC24F4"/>
    <w:rsid w:val="00BC260B"/>
    <w:rsid w:val="00BC29C0"/>
    <w:rsid w:val="00BC33CA"/>
    <w:rsid w:val="00BC3432"/>
    <w:rsid w:val="00BC3C06"/>
    <w:rsid w:val="00BC3D21"/>
    <w:rsid w:val="00BC420F"/>
    <w:rsid w:val="00BC4212"/>
    <w:rsid w:val="00BC4F60"/>
    <w:rsid w:val="00BC5020"/>
    <w:rsid w:val="00BC528A"/>
    <w:rsid w:val="00BC5335"/>
    <w:rsid w:val="00BC5AF7"/>
    <w:rsid w:val="00BC5EC2"/>
    <w:rsid w:val="00BC6019"/>
    <w:rsid w:val="00BC60E3"/>
    <w:rsid w:val="00BC6161"/>
    <w:rsid w:val="00BC6333"/>
    <w:rsid w:val="00BC6636"/>
    <w:rsid w:val="00BC667A"/>
    <w:rsid w:val="00BC6997"/>
    <w:rsid w:val="00BC6E35"/>
    <w:rsid w:val="00BC75D7"/>
    <w:rsid w:val="00BC7621"/>
    <w:rsid w:val="00BC7738"/>
    <w:rsid w:val="00BC7F9F"/>
    <w:rsid w:val="00BD027D"/>
    <w:rsid w:val="00BD03AC"/>
    <w:rsid w:val="00BD03CB"/>
    <w:rsid w:val="00BD07BE"/>
    <w:rsid w:val="00BD0B76"/>
    <w:rsid w:val="00BD0B9B"/>
    <w:rsid w:val="00BD0C6E"/>
    <w:rsid w:val="00BD0E4D"/>
    <w:rsid w:val="00BD110D"/>
    <w:rsid w:val="00BD145D"/>
    <w:rsid w:val="00BD15CB"/>
    <w:rsid w:val="00BD18B1"/>
    <w:rsid w:val="00BD1934"/>
    <w:rsid w:val="00BD1FB2"/>
    <w:rsid w:val="00BD2754"/>
    <w:rsid w:val="00BD2909"/>
    <w:rsid w:val="00BD2DBF"/>
    <w:rsid w:val="00BD3248"/>
    <w:rsid w:val="00BD340C"/>
    <w:rsid w:val="00BD34CF"/>
    <w:rsid w:val="00BD3503"/>
    <w:rsid w:val="00BD38A1"/>
    <w:rsid w:val="00BD39C6"/>
    <w:rsid w:val="00BD3CCA"/>
    <w:rsid w:val="00BD3E0D"/>
    <w:rsid w:val="00BD444F"/>
    <w:rsid w:val="00BD4740"/>
    <w:rsid w:val="00BD481D"/>
    <w:rsid w:val="00BD4B68"/>
    <w:rsid w:val="00BD4C29"/>
    <w:rsid w:val="00BD4E9C"/>
    <w:rsid w:val="00BD4F3C"/>
    <w:rsid w:val="00BD5054"/>
    <w:rsid w:val="00BD5693"/>
    <w:rsid w:val="00BD574B"/>
    <w:rsid w:val="00BD576D"/>
    <w:rsid w:val="00BD5C36"/>
    <w:rsid w:val="00BD5D7D"/>
    <w:rsid w:val="00BD5EF5"/>
    <w:rsid w:val="00BD6561"/>
    <w:rsid w:val="00BD67C6"/>
    <w:rsid w:val="00BD683E"/>
    <w:rsid w:val="00BD6C62"/>
    <w:rsid w:val="00BD72C9"/>
    <w:rsid w:val="00BD744F"/>
    <w:rsid w:val="00BD75E1"/>
    <w:rsid w:val="00BD7B09"/>
    <w:rsid w:val="00BD7E5D"/>
    <w:rsid w:val="00BD7FA1"/>
    <w:rsid w:val="00BE014A"/>
    <w:rsid w:val="00BE028C"/>
    <w:rsid w:val="00BE078A"/>
    <w:rsid w:val="00BE0935"/>
    <w:rsid w:val="00BE10CD"/>
    <w:rsid w:val="00BE10EA"/>
    <w:rsid w:val="00BE19BB"/>
    <w:rsid w:val="00BE1E27"/>
    <w:rsid w:val="00BE2071"/>
    <w:rsid w:val="00BE23FC"/>
    <w:rsid w:val="00BE2911"/>
    <w:rsid w:val="00BE2954"/>
    <w:rsid w:val="00BE31A5"/>
    <w:rsid w:val="00BE33E4"/>
    <w:rsid w:val="00BE3BFC"/>
    <w:rsid w:val="00BE3D9D"/>
    <w:rsid w:val="00BE44A6"/>
    <w:rsid w:val="00BE49F3"/>
    <w:rsid w:val="00BE50A9"/>
    <w:rsid w:val="00BE50B7"/>
    <w:rsid w:val="00BE5187"/>
    <w:rsid w:val="00BE5264"/>
    <w:rsid w:val="00BE6744"/>
    <w:rsid w:val="00BE675E"/>
    <w:rsid w:val="00BE67B3"/>
    <w:rsid w:val="00BE69A0"/>
    <w:rsid w:val="00BE6A99"/>
    <w:rsid w:val="00BE6AD1"/>
    <w:rsid w:val="00BE6CD8"/>
    <w:rsid w:val="00BE7139"/>
    <w:rsid w:val="00BE724E"/>
    <w:rsid w:val="00BE72FF"/>
    <w:rsid w:val="00BE7502"/>
    <w:rsid w:val="00BE767D"/>
    <w:rsid w:val="00BE773B"/>
    <w:rsid w:val="00BE7B44"/>
    <w:rsid w:val="00BF0136"/>
    <w:rsid w:val="00BF06DB"/>
    <w:rsid w:val="00BF1034"/>
    <w:rsid w:val="00BF15A8"/>
    <w:rsid w:val="00BF1614"/>
    <w:rsid w:val="00BF2038"/>
    <w:rsid w:val="00BF28AF"/>
    <w:rsid w:val="00BF348A"/>
    <w:rsid w:val="00BF3B03"/>
    <w:rsid w:val="00BF3EF3"/>
    <w:rsid w:val="00BF4123"/>
    <w:rsid w:val="00BF4462"/>
    <w:rsid w:val="00BF452E"/>
    <w:rsid w:val="00BF45CA"/>
    <w:rsid w:val="00BF4958"/>
    <w:rsid w:val="00BF4BB7"/>
    <w:rsid w:val="00BF510F"/>
    <w:rsid w:val="00BF5158"/>
    <w:rsid w:val="00BF5316"/>
    <w:rsid w:val="00BF5DA4"/>
    <w:rsid w:val="00BF5E0D"/>
    <w:rsid w:val="00BF63BA"/>
    <w:rsid w:val="00BF6698"/>
    <w:rsid w:val="00BF66D5"/>
    <w:rsid w:val="00BF6724"/>
    <w:rsid w:val="00BF6CA5"/>
    <w:rsid w:val="00BF6D6D"/>
    <w:rsid w:val="00BF7239"/>
    <w:rsid w:val="00BF76A1"/>
    <w:rsid w:val="00BF773E"/>
    <w:rsid w:val="00BF7B01"/>
    <w:rsid w:val="00BF7F88"/>
    <w:rsid w:val="00C00079"/>
    <w:rsid w:val="00C00757"/>
    <w:rsid w:val="00C00797"/>
    <w:rsid w:val="00C0093B"/>
    <w:rsid w:val="00C00A41"/>
    <w:rsid w:val="00C00CF4"/>
    <w:rsid w:val="00C01135"/>
    <w:rsid w:val="00C01248"/>
    <w:rsid w:val="00C012AC"/>
    <w:rsid w:val="00C012FF"/>
    <w:rsid w:val="00C013DB"/>
    <w:rsid w:val="00C01441"/>
    <w:rsid w:val="00C016C1"/>
    <w:rsid w:val="00C01D07"/>
    <w:rsid w:val="00C020BB"/>
    <w:rsid w:val="00C0233D"/>
    <w:rsid w:val="00C023DD"/>
    <w:rsid w:val="00C0269D"/>
    <w:rsid w:val="00C02A11"/>
    <w:rsid w:val="00C03046"/>
    <w:rsid w:val="00C0320D"/>
    <w:rsid w:val="00C03923"/>
    <w:rsid w:val="00C03939"/>
    <w:rsid w:val="00C03B22"/>
    <w:rsid w:val="00C03FED"/>
    <w:rsid w:val="00C04116"/>
    <w:rsid w:val="00C04453"/>
    <w:rsid w:val="00C0448A"/>
    <w:rsid w:val="00C047C7"/>
    <w:rsid w:val="00C0483A"/>
    <w:rsid w:val="00C04CA3"/>
    <w:rsid w:val="00C04D1F"/>
    <w:rsid w:val="00C05206"/>
    <w:rsid w:val="00C05276"/>
    <w:rsid w:val="00C05331"/>
    <w:rsid w:val="00C0547B"/>
    <w:rsid w:val="00C0576A"/>
    <w:rsid w:val="00C05963"/>
    <w:rsid w:val="00C059AF"/>
    <w:rsid w:val="00C062D3"/>
    <w:rsid w:val="00C06325"/>
    <w:rsid w:val="00C06903"/>
    <w:rsid w:val="00C0693D"/>
    <w:rsid w:val="00C06B43"/>
    <w:rsid w:val="00C06BE4"/>
    <w:rsid w:val="00C06DDC"/>
    <w:rsid w:val="00C0713A"/>
    <w:rsid w:val="00C0792D"/>
    <w:rsid w:val="00C07B41"/>
    <w:rsid w:val="00C105EB"/>
    <w:rsid w:val="00C10A88"/>
    <w:rsid w:val="00C10D79"/>
    <w:rsid w:val="00C112F0"/>
    <w:rsid w:val="00C113BC"/>
    <w:rsid w:val="00C116ED"/>
    <w:rsid w:val="00C11719"/>
    <w:rsid w:val="00C11A4B"/>
    <w:rsid w:val="00C11D0E"/>
    <w:rsid w:val="00C12A04"/>
    <w:rsid w:val="00C12F39"/>
    <w:rsid w:val="00C13B8D"/>
    <w:rsid w:val="00C13C1B"/>
    <w:rsid w:val="00C14336"/>
    <w:rsid w:val="00C145C3"/>
    <w:rsid w:val="00C146B9"/>
    <w:rsid w:val="00C1481E"/>
    <w:rsid w:val="00C14CA8"/>
    <w:rsid w:val="00C15162"/>
    <w:rsid w:val="00C1588A"/>
    <w:rsid w:val="00C15933"/>
    <w:rsid w:val="00C159FC"/>
    <w:rsid w:val="00C15AED"/>
    <w:rsid w:val="00C15FC1"/>
    <w:rsid w:val="00C1635E"/>
    <w:rsid w:val="00C16B83"/>
    <w:rsid w:val="00C16C9E"/>
    <w:rsid w:val="00C16CDA"/>
    <w:rsid w:val="00C16E5C"/>
    <w:rsid w:val="00C172C0"/>
    <w:rsid w:val="00C1779B"/>
    <w:rsid w:val="00C17C06"/>
    <w:rsid w:val="00C201C6"/>
    <w:rsid w:val="00C213E3"/>
    <w:rsid w:val="00C21433"/>
    <w:rsid w:val="00C21644"/>
    <w:rsid w:val="00C2168B"/>
    <w:rsid w:val="00C21760"/>
    <w:rsid w:val="00C21993"/>
    <w:rsid w:val="00C21A48"/>
    <w:rsid w:val="00C21DED"/>
    <w:rsid w:val="00C21E5F"/>
    <w:rsid w:val="00C21E72"/>
    <w:rsid w:val="00C22372"/>
    <w:rsid w:val="00C22377"/>
    <w:rsid w:val="00C22822"/>
    <w:rsid w:val="00C22A14"/>
    <w:rsid w:val="00C22F35"/>
    <w:rsid w:val="00C23D9C"/>
    <w:rsid w:val="00C23F3E"/>
    <w:rsid w:val="00C24428"/>
    <w:rsid w:val="00C24ABE"/>
    <w:rsid w:val="00C25459"/>
    <w:rsid w:val="00C2550B"/>
    <w:rsid w:val="00C255B2"/>
    <w:rsid w:val="00C258C0"/>
    <w:rsid w:val="00C25A46"/>
    <w:rsid w:val="00C25C5E"/>
    <w:rsid w:val="00C25EFB"/>
    <w:rsid w:val="00C2631F"/>
    <w:rsid w:val="00C267DF"/>
    <w:rsid w:val="00C268AD"/>
    <w:rsid w:val="00C26B55"/>
    <w:rsid w:val="00C26BC5"/>
    <w:rsid w:val="00C26CE2"/>
    <w:rsid w:val="00C26E31"/>
    <w:rsid w:val="00C27526"/>
    <w:rsid w:val="00C27DD6"/>
    <w:rsid w:val="00C302E7"/>
    <w:rsid w:val="00C3048F"/>
    <w:rsid w:val="00C3069F"/>
    <w:rsid w:val="00C3085F"/>
    <w:rsid w:val="00C30983"/>
    <w:rsid w:val="00C31322"/>
    <w:rsid w:val="00C3159A"/>
    <w:rsid w:val="00C31947"/>
    <w:rsid w:val="00C3195B"/>
    <w:rsid w:val="00C31BF1"/>
    <w:rsid w:val="00C31F39"/>
    <w:rsid w:val="00C31F46"/>
    <w:rsid w:val="00C321E0"/>
    <w:rsid w:val="00C328C2"/>
    <w:rsid w:val="00C32941"/>
    <w:rsid w:val="00C32BA5"/>
    <w:rsid w:val="00C32CE5"/>
    <w:rsid w:val="00C334CF"/>
    <w:rsid w:val="00C3351E"/>
    <w:rsid w:val="00C3351F"/>
    <w:rsid w:val="00C33C03"/>
    <w:rsid w:val="00C33D28"/>
    <w:rsid w:val="00C342B9"/>
    <w:rsid w:val="00C34375"/>
    <w:rsid w:val="00C343D9"/>
    <w:rsid w:val="00C34412"/>
    <w:rsid w:val="00C34460"/>
    <w:rsid w:val="00C3468F"/>
    <w:rsid w:val="00C34935"/>
    <w:rsid w:val="00C35548"/>
    <w:rsid w:val="00C355CE"/>
    <w:rsid w:val="00C357C0"/>
    <w:rsid w:val="00C35BB8"/>
    <w:rsid w:val="00C35CA6"/>
    <w:rsid w:val="00C35E16"/>
    <w:rsid w:val="00C35EF7"/>
    <w:rsid w:val="00C35F77"/>
    <w:rsid w:val="00C35F7C"/>
    <w:rsid w:val="00C3625B"/>
    <w:rsid w:val="00C36C61"/>
    <w:rsid w:val="00C3721E"/>
    <w:rsid w:val="00C3755D"/>
    <w:rsid w:val="00C3774F"/>
    <w:rsid w:val="00C3792A"/>
    <w:rsid w:val="00C37A43"/>
    <w:rsid w:val="00C37BB9"/>
    <w:rsid w:val="00C4071B"/>
    <w:rsid w:val="00C40879"/>
    <w:rsid w:val="00C408EF"/>
    <w:rsid w:val="00C409CB"/>
    <w:rsid w:val="00C41272"/>
    <w:rsid w:val="00C41449"/>
    <w:rsid w:val="00C41829"/>
    <w:rsid w:val="00C41849"/>
    <w:rsid w:val="00C41AAB"/>
    <w:rsid w:val="00C41DD5"/>
    <w:rsid w:val="00C42E6E"/>
    <w:rsid w:val="00C4340C"/>
    <w:rsid w:val="00C43E52"/>
    <w:rsid w:val="00C43F5A"/>
    <w:rsid w:val="00C4400C"/>
    <w:rsid w:val="00C44323"/>
    <w:rsid w:val="00C44373"/>
    <w:rsid w:val="00C445A0"/>
    <w:rsid w:val="00C44A06"/>
    <w:rsid w:val="00C45169"/>
    <w:rsid w:val="00C4520F"/>
    <w:rsid w:val="00C452C5"/>
    <w:rsid w:val="00C45594"/>
    <w:rsid w:val="00C45687"/>
    <w:rsid w:val="00C4598E"/>
    <w:rsid w:val="00C45B13"/>
    <w:rsid w:val="00C45C9D"/>
    <w:rsid w:val="00C45DE6"/>
    <w:rsid w:val="00C45EA8"/>
    <w:rsid w:val="00C45EDA"/>
    <w:rsid w:val="00C46069"/>
    <w:rsid w:val="00C462BC"/>
    <w:rsid w:val="00C46835"/>
    <w:rsid w:val="00C4683C"/>
    <w:rsid w:val="00C468A7"/>
    <w:rsid w:val="00C46CAC"/>
    <w:rsid w:val="00C46E81"/>
    <w:rsid w:val="00C46F7C"/>
    <w:rsid w:val="00C46FAE"/>
    <w:rsid w:val="00C47129"/>
    <w:rsid w:val="00C47147"/>
    <w:rsid w:val="00C47181"/>
    <w:rsid w:val="00C471FD"/>
    <w:rsid w:val="00C4778A"/>
    <w:rsid w:val="00C4795C"/>
    <w:rsid w:val="00C47A1D"/>
    <w:rsid w:val="00C47C47"/>
    <w:rsid w:val="00C47FC9"/>
    <w:rsid w:val="00C50476"/>
    <w:rsid w:val="00C506EF"/>
    <w:rsid w:val="00C5090F"/>
    <w:rsid w:val="00C50C8A"/>
    <w:rsid w:val="00C50E6A"/>
    <w:rsid w:val="00C51096"/>
    <w:rsid w:val="00C513F6"/>
    <w:rsid w:val="00C51471"/>
    <w:rsid w:val="00C5190D"/>
    <w:rsid w:val="00C51AD6"/>
    <w:rsid w:val="00C51C21"/>
    <w:rsid w:val="00C51D95"/>
    <w:rsid w:val="00C51FDA"/>
    <w:rsid w:val="00C52161"/>
    <w:rsid w:val="00C52303"/>
    <w:rsid w:val="00C52327"/>
    <w:rsid w:val="00C52408"/>
    <w:rsid w:val="00C5246A"/>
    <w:rsid w:val="00C52519"/>
    <w:rsid w:val="00C526BD"/>
    <w:rsid w:val="00C5285F"/>
    <w:rsid w:val="00C528F2"/>
    <w:rsid w:val="00C52BE4"/>
    <w:rsid w:val="00C530CF"/>
    <w:rsid w:val="00C53A16"/>
    <w:rsid w:val="00C53C5A"/>
    <w:rsid w:val="00C53D46"/>
    <w:rsid w:val="00C5404D"/>
    <w:rsid w:val="00C541A5"/>
    <w:rsid w:val="00C54972"/>
    <w:rsid w:val="00C549C5"/>
    <w:rsid w:val="00C54AFE"/>
    <w:rsid w:val="00C55204"/>
    <w:rsid w:val="00C55A0E"/>
    <w:rsid w:val="00C55CA6"/>
    <w:rsid w:val="00C55DBD"/>
    <w:rsid w:val="00C55E6E"/>
    <w:rsid w:val="00C561B3"/>
    <w:rsid w:val="00C563B1"/>
    <w:rsid w:val="00C56A52"/>
    <w:rsid w:val="00C56BC5"/>
    <w:rsid w:val="00C573D7"/>
    <w:rsid w:val="00C573E7"/>
    <w:rsid w:val="00C578A1"/>
    <w:rsid w:val="00C57A8E"/>
    <w:rsid w:val="00C57AE6"/>
    <w:rsid w:val="00C57B06"/>
    <w:rsid w:val="00C57B48"/>
    <w:rsid w:val="00C57DD3"/>
    <w:rsid w:val="00C57EB8"/>
    <w:rsid w:val="00C57EC7"/>
    <w:rsid w:val="00C60011"/>
    <w:rsid w:val="00C60189"/>
    <w:rsid w:val="00C60378"/>
    <w:rsid w:val="00C60509"/>
    <w:rsid w:val="00C60AC6"/>
    <w:rsid w:val="00C60CC3"/>
    <w:rsid w:val="00C6131B"/>
    <w:rsid w:val="00C6161E"/>
    <w:rsid w:val="00C6173D"/>
    <w:rsid w:val="00C618F2"/>
    <w:rsid w:val="00C61DB9"/>
    <w:rsid w:val="00C62075"/>
    <w:rsid w:val="00C6237E"/>
    <w:rsid w:val="00C62567"/>
    <w:rsid w:val="00C62851"/>
    <w:rsid w:val="00C62C67"/>
    <w:rsid w:val="00C631AF"/>
    <w:rsid w:val="00C633EB"/>
    <w:rsid w:val="00C63735"/>
    <w:rsid w:val="00C638DE"/>
    <w:rsid w:val="00C63D28"/>
    <w:rsid w:val="00C63F2C"/>
    <w:rsid w:val="00C646D2"/>
    <w:rsid w:val="00C64AA1"/>
    <w:rsid w:val="00C64B38"/>
    <w:rsid w:val="00C64E4E"/>
    <w:rsid w:val="00C64E59"/>
    <w:rsid w:val="00C65440"/>
    <w:rsid w:val="00C65476"/>
    <w:rsid w:val="00C6556C"/>
    <w:rsid w:val="00C65653"/>
    <w:rsid w:val="00C65772"/>
    <w:rsid w:val="00C6578F"/>
    <w:rsid w:val="00C658FC"/>
    <w:rsid w:val="00C6594D"/>
    <w:rsid w:val="00C65AD1"/>
    <w:rsid w:val="00C65B75"/>
    <w:rsid w:val="00C66135"/>
    <w:rsid w:val="00C662BC"/>
    <w:rsid w:val="00C667C8"/>
    <w:rsid w:val="00C67194"/>
    <w:rsid w:val="00C6722A"/>
    <w:rsid w:val="00C67BE6"/>
    <w:rsid w:val="00C67BF7"/>
    <w:rsid w:val="00C67C43"/>
    <w:rsid w:val="00C7005F"/>
    <w:rsid w:val="00C70105"/>
    <w:rsid w:val="00C70243"/>
    <w:rsid w:val="00C70480"/>
    <w:rsid w:val="00C7086B"/>
    <w:rsid w:val="00C70941"/>
    <w:rsid w:val="00C70DA4"/>
    <w:rsid w:val="00C70E73"/>
    <w:rsid w:val="00C7105A"/>
    <w:rsid w:val="00C710C6"/>
    <w:rsid w:val="00C714C4"/>
    <w:rsid w:val="00C716F5"/>
    <w:rsid w:val="00C71A6D"/>
    <w:rsid w:val="00C720B0"/>
    <w:rsid w:val="00C72181"/>
    <w:rsid w:val="00C7226E"/>
    <w:rsid w:val="00C72590"/>
    <w:rsid w:val="00C72684"/>
    <w:rsid w:val="00C72827"/>
    <w:rsid w:val="00C72FD2"/>
    <w:rsid w:val="00C73160"/>
    <w:rsid w:val="00C73633"/>
    <w:rsid w:val="00C738D6"/>
    <w:rsid w:val="00C740F4"/>
    <w:rsid w:val="00C745A2"/>
    <w:rsid w:val="00C746EE"/>
    <w:rsid w:val="00C752E0"/>
    <w:rsid w:val="00C75797"/>
    <w:rsid w:val="00C75C9A"/>
    <w:rsid w:val="00C75D7A"/>
    <w:rsid w:val="00C75E5B"/>
    <w:rsid w:val="00C76117"/>
    <w:rsid w:val="00C76130"/>
    <w:rsid w:val="00C76160"/>
    <w:rsid w:val="00C7673B"/>
    <w:rsid w:val="00C76A80"/>
    <w:rsid w:val="00C76FAD"/>
    <w:rsid w:val="00C77017"/>
    <w:rsid w:val="00C774CE"/>
    <w:rsid w:val="00C7763F"/>
    <w:rsid w:val="00C77F76"/>
    <w:rsid w:val="00C8012B"/>
    <w:rsid w:val="00C80406"/>
    <w:rsid w:val="00C80718"/>
    <w:rsid w:val="00C80BC7"/>
    <w:rsid w:val="00C80E20"/>
    <w:rsid w:val="00C811EE"/>
    <w:rsid w:val="00C8131B"/>
    <w:rsid w:val="00C8186C"/>
    <w:rsid w:val="00C8191F"/>
    <w:rsid w:val="00C81CE5"/>
    <w:rsid w:val="00C81E0A"/>
    <w:rsid w:val="00C81F52"/>
    <w:rsid w:val="00C82732"/>
    <w:rsid w:val="00C82CDA"/>
    <w:rsid w:val="00C82D03"/>
    <w:rsid w:val="00C834AE"/>
    <w:rsid w:val="00C83848"/>
    <w:rsid w:val="00C83C89"/>
    <w:rsid w:val="00C84471"/>
    <w:rsid w:val="00C845CC"/>
    <w:rsid w:val="00C8473D"/>
    <w:rsid w:val="00C84913"/>
    <w:rsid w:val="00C849CF"/>
    <w:rsid w:val="00C84A89"/>
    <w:rsid w:val="00C84AE9"/>
    <w:rsid w:val="00C84B90"/>
    <w:rsid w:val="00C85074"/>
    <w:rsid w:val="00C85198"/>
    <w:rsid w:val="00C85487"/>
    <w:rsid w:val="00C85534"/>
    <w:rsid w:val="00C85842"/>
    <w:rsid w:val="00C85ADC"/>
    <w:rsid w:val="00C85AF1"/>
    <w:rsid w:val="00C85BD7"/>
    <w:rsid w:val="00C8609F"/>
    <w:rsid w:val="00C86353"/>
    <w:rsid w:val="00C863CF"/>
    <w:rsid w:val="00C86576"/>
    <w:rsid w:val="00C867AA"/>
    <w:rsid w:val="00C86A08"/>
    <w:rsid w:val="00C86B8F"/>
    <w:rsid w:val="00C86BA8"/>
    <w:rsid w:val="00C86CB4"/>
    <w:rsid w:val="00C86CC7"/>
    <w:rsid w:val="00C86FDC"/>
    <w:rsid w:val="00C86FFA"/>
    <w:rsid w:val="00C87278"/>
    <w:rsid w:val="00C8732F"/>
    <w:rsid w:val="00C87347"/>
    <w:rsid w:val="00C87383"/>
    <w:rsid w:val="00C87731"/>
    <w:rsid w:val="00C878AA"/>
    <w:rsid w:val="00C87B74"/>
    <w:rsid w:val="00C87C73"/>
    <w:rsid w:val="00C9065D"/>
    <w:rsid w:val="00C90CF4"/>
    <w:rsid w:val="00C90D9E"/>
    <w:rsid w:val="00C90ECF"/>
    <w:rsid w:val="00C911B6"/>
    <w:rsid w:val="00C912E8"/>
    <w:rsid w:val="00C9138C"/>
    <w:rsid w:val="00C91B0A"/>
    <w:rsid w:val="00C91CAB"/>
    <w:rsid w:val="00C91D03"/>
    <w:rsid w:val="00C91EB0"/>
    <w:rsid w:val="00C92618"/>
    <w:rsid w:val="00C92C72"/>
    <w:rsid w:val="00C92E6B"/>
    <w:rsid w:val="00C932BA"/>
    <w:rsid w:val="00C93475"/>
    <w:rsid w:val="00C936EB"/>
    <w:rsid w:val="00C93808"/>
    <w:rsid w:val="00C93AFE"/>
    <w:rsid w:val="00C93C47"/>
    <w:rsid w:val="00C941D5"/>
    <w:rsid w:val="00C9447E"/>
    <w:rsid w:val="00C94768"/>
    <w:rsid w:val="00C950BA"/>
    <w:rsid w:val="00C95359"/>
    <w:rsid w:val="00C953C7"/>
    <w:rsid w:val="00C95857"/>
    <w:rsid w:val="00C95A3C"/>
    <w:rsid w:val="00C95A8F"/>
    <w:rsid w:val="00C95BAC"/>
    <w:rsid w:val="00C95CEF"/>
    <w:rsid w:val="00C95E0B"/>
    <w:rsid w:val="00C95FA4"/>
    <w:rsid w:val="00C9625C"/>
    <w:rsid w:val="00C9665C"/>
    <w:rsid w:val="00C969DE"/>
    <w:rsid w:val="00C96C6E"/>
    <w:rsid w:val="00C97255"/>
    <w:rsid w:val="00C97676"/>
    <w:rsid w:val="00C97A7C"/>
    <w:rsid w:val="00C97D30"/>
    <w:rsid w:val="00C97F39"/>
    <w:rsid w:val="00CA02B3"/>
    <w:rsid w:val="00CA0342"/>
    <w:rsid w:val="00CA04EF"/>
    <w:rsid w:val="00CA062D"/>
    <w:rsid w:val="00CA0B1A"/>
    <w:rsid w:val="00CA0BA5"/>
    <w:rsid w:val="00CA0BF4"/>
    <w:rsid w:val="00CA1176"/>
    <w:rsid w:val="00CA1204"/>
    <w:rsid w:val="00CA1A86"/>
    <w:rsid w:val="00CA1C4A"/>
    <w:rsid w:val="00CA1EAA"/>
    <w:rsid w:val="00CA20A1"/>
    <w:rsid w:val="00CA273B"/>
    <w:rsid w:val="00CA2781"/>
    <w:rsid w:val="00CA39FA"/>
    <w:rsid w:val="00CA3E68"/>
    <w:rsid w:val="00CA431D"/>
    <w:rsid w:val="00CA493A"/>
    <w:rsid w:val="00CA4BD4"/>
    <w:rsid w:val="00CA4FB8"/>
    <w:rsid w:val="00CA58B4"/>
    <w:rsid w:val="00CA5D39"/>
    <w:rsid w:val="00CA5E3F"/>
    <w:rsid w:val="00CA5F2F"/>
    <w:rsid w:val="00CA603E"/>
    <w:rsid w:val="00CA633A"/>
    <w:rsid w:val="00CA6371"/>
    <w:rsid w:val="00CA65E5"/>
    <w:rsid w:val="00CA68AA"/>
    <w:rsid w:val="00CA69DA"/>
    <w:rsid w:val="00CA6A4E"/>
    <w:rsid w:val="00CA6BAF"/>
    <w:rsid w:val="00CA6C3D"/>
    <w:rsid w:val="00CA6C46"/>
    <w:rsid w:val="00CA6D73"/>
    <w:rsid w:val="00CA7001"/>
    <w:rsid w:val="00CA707F"/>
    <w:rsid w:val="00CA7193"/>
    <w:rsid w:val="00CA7538"/>
    <w:rsid w:val="00CA76B2"/>
    <w:rsid w:val="00CA79B5"/>
    <w:rsid w:val="00CA7A09"/>
    <w:rsid w:val="00CA7DA9"/>
    <w:rsid w:val="00CA7DB2"/>
    <w:rsid w:val="00CA7E78"/>
    <w:rsid w:val="00CA7E8D"/>
    <w:rsid w:val="00CB01F1"/>
    <w:rsid w:val="00CB02CD"/>
    <w:rsid w:val="00CB0445"/>
    <w:rsid w:val="00CB056F"/>
    <w:rsid w:val="00CB09A5"/>
    <w:rsid w:val="00CB0E92"/>
    <w:rsid w:val="00CB0FA6"/>
    <w:rsid w:val="00CB12ED"/>
    <w:rsid w:val="00CB1E0A"/>
    <w:rsid w:val="00CB1E14"/>
    <w:rsid w:val="00CB1F01"/>
    <w:rsid w:val="00CB2040"/>
    <w:rsid w:val="00CB2283"/>
    <w:rsid w:val="00CB23C1"/>
    <w:rsid w:val="00CB24AC"/>
    <w:rsid w:val="00CB2BD5"/>
    <w:rsid w:val="00CB4370"/>
    <w:rsid w:val="00CB4438"/>
    <w:rsid w:val="00CB4554"/>
    <w:rsid w:val="00CB4839"/>
    <w:rsid w:val="00CB4906"/>
    <w:rsid w:val="00CB4A82"/>
    <w:rsid w:val="00CB4B4D"/>
    <w:rsid w:val="00CB4BC4"/>
    <w:rsid w:val="00CB4C4E"/>
    <w:rsid w:val="00CB4F46"/>
    <w:rsid w:val="00CB4FDB"/>
    <w:rsid w:val="00CB59F1"/>
    <w:rsid w:val="00CB5A8B"/>
    <w:rsid w:val="00CB5C65"/>
    <w:rsid w:val="00CB608C"/>
    <w:rsid w:val="00CB61ED"/>
    <w:rsid w:val="00CB65EF"/>
    <w:rsid w:val="00CB6683"/>
    <w:rsid w:val="00CB68CE"/>
    <w:rsid w:val="00CB6E80"/>
    <w:rsid w:val="00CB74A7"/>
    <w:rsid w:val="00CB76B4"/>
    <w:rsid w:val="00CB7AA5"/>
    <w:rsid w:val="00CB7FC8"/>
    <w:rsid w:val="00CC0028"/>
    <w:rsid w:val="00CC0278"/>
    <w:rsid w:val="00CC06E4"/>
    <w:rsid w:val="00CC10F9"/>
    <w:rsid w:val="00CC1109"/>
    <w:rsid w:val="00CC124A"/>
    <w:rsid w:val="00CC169E"/>
    <w:rsid w:val="00CC1888"/>
    <w:rsid w:val="00CC18C7"/>
    <w:rsid w:val="00CC22ED"/>
    <w:rsid w:val="00CC239D"/>
    <w:rsid w:val="00CC25D4"/>
    <w:rsid w:val="00CC2883"/>
    <w:rsid w:val="00CC2FCE"/>
    <w:rsid w:val="00CC32A6"/>
    <w:rsid w:val="00CC35D3"/>
    <w:rsid w:val="00CC3723"/>
    <w:rsid w:val="00CC37C0"/>
    <w:rsid w:val="00CC3907"/>
    <w:rsid w:val="00CC3CDA"/>
    <w:rsid w:val="00CC3D86"/>
    <w:rsid w:val="00CC41ED"/>
    <w:rsid w:val="00CC4215"/>
    <w:rsid w:val="00CC478C"/>
    <w:rsid w:val="00CC4988"/>
    <w:rsid w:val="00CC4BC3"/>
    <w:rsid w:val="00CC4DFF"/>
    <w:rsid w:val="00CC5342"/>
    <w:rsid w:val="00CC545C"/>
    <w:rsid w:val="00CC5594"/>
    <w:rsid w:val="00CC55BC"/>
    <w:rsid w:val="00CC564C"/>
    <w:rsid w:val="00CC56D2"/>
    <w:rsid w:val="00CC5773"/>
    <w:rsid w:val="00CC5848"/>
    <w:rsid w:val="00CC5EA4"/>
    <w:rsid w:val="00CC6128"/>
    <w:rsid w:val="00CC6696"/>
    <w:rsid w:val="00CC6A5B"/>
    <w:rsid w:val="00CC6CFA"/>
    <w:rsid w:val="00CC6E01"/>
    <w:rsid w:val="00CC7144"/>
    <w:rsid w:val="00CC7491"/>
    <w:rsid w:val="00CC74BC"/>
    <w:rsid w:val="00CC7748"/>
    <w:rsid w:val="00CC7953"/>
    <w:rsid w:val="00CD042F"/>
    <w:rsid w:val="00CD06D9"/>
    <w:rsid w:val="00CD0F1E"/>
    <w:rsid w:val="00CD0FC6"/>
    <w:rsid w:val="00CD11C7"/>
    <w:rsid w:val="00CD1253"/>
    <w:rsid w:val="00CD158D"/>
    <w:rsid w:val="00CD2472"/>
    <w:rsid w:val="00CD2AE4"/>
    <w:rsid w:val="00CD3126"/>
    <w:rsid w:val="00CD3512"/>
    <w:rsid w:val="00CD3554"/>
    <w:rsid w:val="00CD362C"/>
    <w:rsid w:val="00CD3751"/>
    <w:rsid w:val="00CD396B"/>
    <w:rsid w:val="00CD3D0B"/>
    <w:rsid w:val="00CD4021"/>
    <w:rsid w:val="00CD4130"/>
    <w:rsid w:val="00CD42C9"/>
    <w:rsid w:val="00CD434D"/>
    <w:rsid w:val="00CD43EF"/>
    <w:rsid w:val="00CD4762"/>
    <w:rsid w:val="00CD4890"/>
    <w:rsid w:val="00CD498C"/>
    <w:rsid w:val="00CD4BE0"/>
    <w:rsid w:val="00CD4F9E"/>
    <w:rsid w:val="00CD5AF4"/>
    <w:rsid w:val="00CD5B3C"/>
    <w:rsid w:val="00CD5EE5"/>
    <w:rsid w:val="00CD5EEC"/>
    <w:rsid w:val="00CD61E0"/>
    <w:rsid w:val="00CD6954"/>
    <w:rsid w:val="00CD6AF6"/>
    <w:rsid w:val="00CD6D18"/>
    <w:rsid w:val="00CD6D5D"/>
    <w:rsid w:val="00CD6DFF"/>
    <w:rsid w:val="00CD741D"/>
    <w:rsid w:val="00CD74F4"/>
    <w:rsid w:val="00CD752F"/>
    <w:rsid w:val="00CD75E9"/>
    <w:rsid w:val="00CD7607"/>
    <w:rsid w:val="00CD7770"/>
    <w:rsid w:val="00CD79E1"/>
    <w:rsid w:val="00CD7B01"/>
    <w:rsid w:val="00CD7E86"/>
    <w:rsid w:val="00CE0185"/>
    <w:rsid w:val="00CE0A00"/>
    <w:rsid w:val="00CE0BA2"/>
    <w:rsid w:val="00CE0D61"/>
    <w:rsid w:val="00CE0F5A"/>
    <w:rsid w:val="00CE1293"/>
    <w:rsid w:val="00CE12C6"/>
    <w:rsid w:val="00CE1834"/>
    <w:rsid w:val="00CE208B"/>
    <w:rsid w:val="00CE28BE"/>
    <w:rsid w:val="00CE2B53"/>
    <w:rsid w:val="00CE2D63"/>
    <w:rsid w:val="00CE2E6E"/>
    <w:rsid w:val="00CE2E98"/>
    <w:rsid w:val="00CE2F3E"/>
    <w:rsid w:val="00CE3908"/>
    <w:rsid w:val="00CE3AF5"/>
    <w:rsid w:val="00CE3AF7"/>
    <w:rsid w:val="00CE4741"/>
    <w:rsid w:val="00CE4B5F"/>
    <w:rsid w:val="00CE4B6D"/>
    <w:rsid w:val="00CE4D1F"/>
    <w:rsid w:val="00CE4D7A"/>
    <w:rsid w:val="00CE4DE3"/>
    <w:rsid w:val="00CE5251"/>
    <w:rsid w:val="00CE5BF0"/>
    <w:rsid w:val="00CE5DA3"/>
    <w:rsid w:val="00CE5F05"/>
    <w:rsid w:val="00CE60BE"/>
    <w:rsid w:val="00CE6261"/>
    <w:rsid w:val="00CE6592"/>
    <w:rsid w:val="00CE65E4"/>
    <w:rsid w:val="00CE69C6"/>
    <w:rsid w:val="00CE7611"/>
    <w:rsid w:val="00CE7726"/>
    <w:rsid w:val="00CE7A4C"/>
    <w:rsid w:val="00CF000D"/>
    <w:rsid w:val="00CF0634"/>
    <w:rsid w:val="00CF084F"/>
    <w:rsid w:val="00CF09DF"/>
    <w:rsid w:val="00CF0F6B"/>
    <w:rsid w:val="00CF1045"/>
    <w:rsid w:val="00CF117F"/>
    <w:rsid w:val="00CF13EB"/>
    <w:rsid w:val="00CF146F"/>
    <w:rsid w:val="00CF1595"/>
    <w:rsid w:val="00CF1785"/>
    <w:rsid w:val="00CF201A"/>
    <w:rsid w:val="00CF253F"/>
    <w:rsid w:val="00CF2A8D"/>
    <w:rsid w:val="00CF2F6B"/>
    <w:rsid w:val="00CF37A0"/>
    <w:rsid w:val="00CF422D"/>
    <w:rsid w:val="00CF425A"/>
    <w:rsid w:val="00CF5287"/>
    <w:rsid w:val="00CF56A0"/>
    <w:rsid w:val="00CF5A00"/>
    <w:rsid w:val="00CF5CA3"/>
    <w:rsid w:val="00CF5DDD"/>
    <w:rsid w:val="00CF5F9A"/>
    <w:rsid w:val="00CF607C"/>
    <w:rsid w:val="00CF6080"/>
    <w:rsid w:val="00CF681B"/>
    <w:rsid w:val="00CF6F5B"/>
    <w:rsid w:val="00CF71DA"/>
    <w:rsid w:val="00CF7641"/>
    <w:rsid w:val="00CF774C"/>
    <w:rsid w:val="00CF779E"/>
    <w:rsid w:val="00CF7AFE"/>
    <w:rsid w:val="00CF7E0C"/>
    <w:rsid w:val="00D00661"/>
    <w:rsid w:val="00D006AD"/>
    <w:rsid w:val="00D00758"/>
    <w:rsid w:val="00D008F3"/>
    <w:rsid w:val="00D00A53"/>
    <w:rsid w:val="00D01003"/>
    <w:rsid w:val="00D014A5"/>
    <w:rsid w:val="00D015CC"/>
    <w:rsid w:val="00D01B6F"/>
    <w:rsid w:val="00D01C41"/>
    <w:rsid w:val="00D02435"/>
    <w:rsid w:val="00D024F1"/>
    <w:rsid w:val="00D02937"/>
    <w:rsid w:val="00D03242"/>
    <w:rsid w:val="00D039C7"/>
    <w:rsid w:val="00D03F20"/>
    <w:rsid w:val="00D0448A"/>
    <w:rsid w:val="00D04837"/>
    <w:rsid w:val="00D048F5"/>
    <w:rsid w:val="00D049FD"/>
    <w:rsid w:val="00D04A8C"/>
    <w:rsid w:val="00D04BDD"/>
    <w:rsid w:val="00D04E15"/>
    <w:rsid w:val="00D05066"/>
    <w:rsid w:val="00D05538"/>
    <w:rsid w:val="00D0565C"/>
    <w:rsid w:val="00D05821"/>
    <w:rsid w:val="00D05D27"/>
    <w:rsid w:val="00D05D29"/>
    <w:rsid w:val="00D05D3E"/>
    <w:rsid w:val="00D05FF3"/>
    <w:rsid w:val="00D061AB"/>
    <w:rsid w:val="00D068B3"/>
    <w:rsid w:val="00D0696C"/>
    <w:rsid w:val="00D069FD"/>
    <w:rsid w:val="00D06F5E"/>
    <w:rsid w:val="00D06F71"/>
    <w:rsid w:val="00D0738F"/>
    <w:rsid w:val="00D0744D"/>
    <w:rsid w:val="00D075E6"/>
    <w:rsid w:val="00D0765E"/>
    <w:rsid w:val="00D07A26"/>
    <w:rsid w:val="00D07C7A"/>
    <w:rsid w:val="00D07D0C"/>
    <w:rsid w:val="00D10207"/>
    <w:rsid w:val="00D1057B"/>
    <w:rsid w:val="00D10E7D"/>
    <w:rsid w:val="00D1100C"/>
    <w:rsid w:val="00D11408"/>
    <w:rsid w:val="00D11CBC"/>
    <w:rsid w:val="00D120CE"/>
    <w:rsid w:val="00D121B1"/>
    <w:rsid w:val="00D121C0"/>
    <w:rsid w:val="00D124E5"/>
    <w:rsid w:val="00D1271C"/>
    <w:rsid w:val="00D127CD"/>
    <w:rsid w:val="00D128D4"/>
    <w:rsid w:val="00D12A4F"/>
    <w:rsid w:val="00D13209"/>
    <w:rsid w:val="00D132D7"/>
    <w:rsid w:val="00D13731"/>
    <w:rsid w:val="00D13924"/>
    <w:rsid w:val="00D13CD6"/>
    <w:rsid w:val="00D14207"/>
    <w:rsid w:val="00D143A7"/>
    <w:rsid w:val="00D144C8"/>
    <w:rsid w:val="00D14999"/>
    <w:rsid w:val="00D14CB9"/>
    <w:rsid w:val="00D14D13"/>
    <w:rsid w:val="00D1523E"/>
    <w:rsid w:val="00D155A3"/>
    <w:rsid w:val="00D1575A"/>
    <w:rsid w:val="00D159D1"/>
    <w:rsid w:val="00D15BEA"/>
    <w:rsid w:val="00D15D03"/>
    <w:rsid w:val="00D1657E"/>
    <w:rsid w:val="00D166D0"/>
    <w:rsid w:val="00D16A69"/>
    <w:rsid w:val="00D1764B"/>
    <w:rsid w:val="00D177B9"/>
    <w:rsid w:val="00D1794B"/>
    <w:rsid w:val="00D17F98"/>
    <w:rsid w:val="00D20006"/>
    <w:rsid w:val="00D20325"/>
    <w:rsid w:val="00D204B5"/>
    <w:rsid w:val="00D208D8"/>
    <w:rsid w:val="00D20A10"/>
    <w:rsid w:val="00D20E1C"/>
    <w:rsid w:val="00D21009"/>
    <w:rsid w:val="00D210E2"/>
    <w:rsid w:val="00D2140E"/>
    <w:rsid w:val="00D21423"/>
    <w:rsid w:val="00D21A2E"/>
    <w:rsid w:val="00D21AAF"/>
    <w:rsid w:val="00D21C59"/>
    <w:rsid w:val="00D21D8A"/>
    <w:rsid w:val="00D22150"/>
    <w:rsid w:val="00D223D7"/>
    <w:rsid w:val="00D22468"/>
    <w:rsid w:val="00D2255C"/>
    <w:rsid w:val="00D22A28"/>
    <w:rsid w:val="00D22FD9"/>
    <w:rsid w:val="00D232FB"/>
    <w:rsid w:val="00D2338A"/>
    <w:rsid w:val="00D234B3"/>
    <w:rsid w:val="00D23A71"/>
    <w:rsid w:val="00D23AF8"/>
    <w:rsid w:val="00D23BDE"/>
    <w:rsid w:val="00D23E1B"/>
    <w:rsid w:val="00D23E87"/>
    <w:rsid w:val="00D23EF4"/>
    <w:rsid w:val="00D24654"/>
    <w:rsid w:val="00D246EB"/>
    <w:rsid w:val="00D248DF"/>
    <w:rsid w:val="00D24BBD"/>
    <w:rsid w:val="00D251CB"/>
    <w:rsid w:val="00D252D4"/>
    <w:rsid w:val="00D25309"/>
    <w:rsid w:val="00D25597"/>
    <w:rsid w:val="00D256BF"/>
    <w:rsid w:val="00D25A75"/>
    <w:rsid w:val="00D25C69"/>
    <w:rsid w:val="00D25EEA"/>
    <w:rsid w:val="00D26066"/>
    <w:rsid w:val="00D265B9"/>
    <w:rsid w:val="00D26CC7"/>
    <w:rsid w:val="00D26D4B"/>
    <w:rsid w:val="00D27722"/>
    <w:rsid w:val="00D27CEA"/>
    <w:rsid w:val="00D3045B"/>
    <w:rsid w:val="00D304EA"/>
    <w:rsid w:val="00D30A22"/>
    <w:rsid w:val="00D31421"/>
    <w:rsid w:val="00D31597"/>
    <w:rsid w:val="00D3162A"/>
    <w:rsid w:val="00D31C9D"/>
    <w:rsid w:val="00D32564"/>
    <w:rsid w:val="00D328E9"/>
    <w:rsid w:val="00D32AEB"/>
    <w:rsid w:val="00D32C25"/>
    <w:rsid w:val="00D33280"/>
    <w:rsid w:val="00D3377F"/>
    <w:rsid w:val="00D33C51"/>
    <w:rsid w:val="00D33D07"/>
    <w:rsid w:val="00D33E87"/>
    <w:rsid w:val="00D3409D"/>
    <w:rsid w:val="00D3415F"/>
    <w:rsid w:val="00D342BE"/>
    <w:rsid w:val="00D3442E"/>
    <w:rsid w:val="00D34438"/>
    <w:rsid w:val="00D34C07"/>
    <w:rsid w:val="00D34D8F"/>
    <w:rsid w:val="00D34FB0"/>
    <w:rsid w:val="00D35083"/>
    <w:rsid w:val="00D3529C"/>
    <w:rsid w:val="00D35C3F"/>
    <w:rsid w:val="00D35DFD"/>
    <w:rsid w:val="00D360DC"/>
    <w:rsid w:val="00D361DB"/>
    <w:rsid w:val="00D36274"/>
    <w:rsid w:val="00D362C3"/>
    <w:rsid w:val="00D36391"/>
    <w:rsid w:val="00D363B8"/>
    <w:rsid w:val="00D3655D"/>
    <w:rsid w:val="00D3696F"/>
    <w:rsid w:val="00D371FE"/>
    <w:rsid w:val="00D374A6"/>
    <w:rsid w:val="00D37709"/>
    <w:rsid w:val="00D3794C"/>
    <w:rsid w:val="00D37A41"/>
    <w:rsid w:val="00D37D7B"/>
    <w:rsid w:val="00D404E5"/>
    <w:rsid w:val="00D406B5"/>
    <w:rsid w:val="00D40969"/>
    <w:rsid w:val="00D40AF0"/>
    <w:rsid w:val="00D40C67"/>
    <w:rsid w:val="00D41323"/>
    <w:rsid w:val="00D4150F"/>
    <w:rsid w:val="00D41573"/>
    <w:rsid w:val="00D415AA"/>
    <w:rsid w:val="00D41E72"/>
    <w:rsid w:val="00D41FE1"/>
    <w:rsid w:val="00D420AF"/>
    <w:rsid w:val="00D420D1"/>
    <w:rsid w:val="00D42797"/>
    <w:rsid w:val="00D42ED0"/>
    <w:rsid w:val="00D43411"/>
    <w:rsid w:val="00D43B06"/>
    <w:rsid w:val="00D43C24"/>
    <w:rsid w:val="00D43EB5"/>
    <w:rsid w:val="00D43EE8"/>
    <w:rsid w:val="00D44230"/>
    <w:rsid w:val="00D4452E"/>
    <w:rsid w:val="00D447E6"/>
    <w:rsid w:val="00D448F1"/>
    <w:rsid w:val="00D44D39"/>
    <w:rsid w:val="00D44EE3"/>
    <w:rsid w:val="00D452EC"/>
    <w:rsid w:val="00D457B6"/>
    <w:rsid w:val="00D45F62"/>
    <w:rsid w:val="00D45FCC"/>
    <w:rsid w:val="00D46B49"/>
    <w:rsid w:val="00D46D6A"/>
    <w:rsid w:val="00D46FC6"/>
    <w:rsid w:val="00D47016"/>
    <w:rsid w:val="00D470CE"/>
    <w:rsid w:val="00D47714"/>
    <w:rsid w:val="00D47AE7"/>
    <w:rsid w:val="00D47BE8"/>
    <w:rsid w:val="00D47CBA"/>
    <w:rsid w:val="00D50301"/>
    <w:rsid w:val="00D50323"/>
    <w:rsid w:val="00D507BC"/>
    <w:rsid w:val="00D50807"/>
    <w:rsid w:val="00D50F50"/>
    <w:rsid w:val="00D51164"/>
    <w:rsid w:val="00D51302"/>
    <w:rsid w:val="00D51449"/>
    <w:rsid w:val="00D519B5"/>
    <w:rsid w:val="00D51A42"/>
    <w:rsid w:val="00D520DB"/>
    <w:rsid w:val="00D523E9"/>
    <w:rsid w:val="00D524BA"/>
    <w:rsid w:val="00D524F9"/>
    <w:rsid w:val="00D52DF3"/>
    <w:rsid w:val="00D52EA5"/>
    <w:rsid w:val="00D536E2"/>
    <w:rsid w:val="00D53DEB"/>
    <w:rsid w:val="00D54286"/>
    <w:rsid w:val="00D54840"/>
    <w:rsid w:val="00D54AF1"/>
    <w:rsid w:val="00D55009"/>
    <w:rsid w:val="00D5532A"/>
    <w:rsid w:val="00D55553"/>
    <w:rsid w:val="00D555D8"/>
    <w:rsid w:val="00D5582C"/>
    <w:rsid w:val="00D5592C"/>
    <w:rsid w:val="00D559DC"/>
    <w:rsid w:val="00D55B17"/>
    <w:rsid w:val="00D55CCC"/>
    <w:rsid w:val="00D55FEE"/>
    <w:rsid w:val="00D5601A"/>
    <w:rsid w:val="00D56269"/>
    <w:rsid w:val="00D5627E"/>
    <w:rsid w:val="00D563F7"/>
    <w:rsid w:val="00D56413"/>
    <w:rsid w:val="00D569DD"/>
    <w:rsid w:val="00D56CBC"/>
    <w:rsid w:val="00D56CE4"/>
    <w:rsid w:val="00D56FE0"/>
    <w:rsid w:val="00D575FF"/>
    <w:rsid w:val="00D57645"/>
    <w:rsid w:val="00D57774"/>
    <w:rsid w:val="00D577BE"/>
    <w:rsid w:val="00D57806"/>
    <w:rsid w:val="00D57891"/>
    <w:rsid w:val="00D57C0D"/>
    <w:rsid w:val="00D57C96"/>
    <w:rsid w:val="00D57D27"/>
    <w:rsid w:val="00D57E01"/>
    <w:rsid w:val="00D57F05"/>
    <w:rsid w:val="00D57F37"/>
    <w:rsid w:val="00D60096"/>
    <w:rsid w:val="00D6038D"/>
    <w:rsid w:val="00D60838"/>
    <w:rsid w:val="00D60D2E"/>
    <w:rsid w:val="00D60F5B"/>
    <w:rsid w:val="00D61670"/>
    <w:rsid w:val="00D61B82"/>
    <w:rsid w:val="00D61C62"/>
    <w:rsid w:val="00D61DCB"/>
    <w:rsid w:val="00D61E18"/>
    <w:rsid w:val="00D61E1F"/>
    <w:rsid w:val="00D6214E"/>
    <w:rsid w:val="00D621E2"/>
    <w:rsid w:val="00D622E2"/>
    <w:rsid w:val="00D6248C"/>
    <w:rsid w:val="00D62BAD"/>
    <w:rsid w:val="00D630F2"/>
    <w:rsid w:val="00D631AD"/>
    <w:rsid w:val="00D63348"/>
    <w:rsid w:val="00D637AD"/>
    <w:rsid w:val="00D637AE"/>
    <w:rsid w:val="00D63C34"/>
    <w:rsid w:val="00D63D67"/>
    <w:rsid w:val="00D641B0"/>
    <w:rsid w:val="00D64913"/>
    <w:rsid w:val="00D64CF5"/>
    <w:rsid w:val="00D6511C"/>
    <w:rsid w:val="00D655CB"/>
    <w:rsid w:val="00D65BD4"/>
    <w:rsid w:val="00D668B3"/>
    <w:rsid w:val="00D66D01"/>
    <w:rsid w:val="00D670C0"/>
    <w:rsid w:val="00D6749A"/>
    <w:rsid w:val="00D674D4"/>
    <w:rsid w:val="00D675F8"/>
    <w:rsid w:val="00D6769D"/>
    <w:rsid w:val="00D6773C"/>
    <w:rsid w:val="00D70010"/>
    <w:rsid w:val="00D70186"/>
    <w:rsid w:val="00D7033C"/>
    <w:rsid w:val="00D70402"/>
    <w:rsid w:val="00D707F1"/>
    <w:rsid w:val="00D70980"/>
    <w:rsid w:val="00D70985"/>
    <w:rsid w:val="00D70E88"/>
    <w:rsid w:val="00D70F95"/>
    <w:rsid w:val="00D711F7"/>
    <w:rsid w:val="00D7137A"/>
    <w:rsid w:val="00D719A9"/>
    <w:rsid w:val="00D719C0"/>
    <w:rsid w:val="00D719E1"/>
    <w:rsid w:val="00D71F36"/>
    <w:rsid w:val="00D720A9"/>
    <w:rsid w:val="00D721F8"/>
    <w:rsid w:val="00D72258"/>
    <w:rsid w:val="00D726F7"/>
    <w:rsid w:val="00D72725"/>
    <w:rsid w:val="00D729EE"/>
    <w:rsid w:val="00D738DE"/>
    <w:rsid w:val="00D73E83"/>
    <w:rsid w:val="00D73F4A"/>
    <w:rsid w:val="00D740ED"/>
    <w:rsid w:val="00D7451E"/>
    <w:rsid w:val="00D74537"/>
    <w:rsid w:val="00D746D1"/>
    <w:rsid w:val="00D74DAD"/>
    <w:rsid w:val="00D75358"/>
    <w:rsid w:val="00D754C2"/>
    <w:rsid w:val="00D75795"/>
    <w:rsid w:val="00D757A0"/>
    <w:rsid w:val="00D75834"/>
    <w:rsid w:val="00D759D7"/>
    <w:rsid w:val="00D766D2"/>
    <w:rsid w:val="00D76E36"/>
    <w:rsid w:val="00D77BC1"/>
    <w:rsid w:val="00D80101"/>
    <w:rsid w:val="00D8021C"/>
    <w:rsid w:val="00D80ACC"/>
    <w:rsid w:val="00D80C0F"/>
    <w:rsid w:val="00D81188"/>
    <w:rsid w:val="00D81219"/>
    <w:rsid w:val="00D8150F"/>
    <w:rsid w:val="00D81910"/>
    <w:rsid w:val="00D81C77"/>
    <w:rsid w:val="00D81EDF"/>
    <w:rsid w:val="00D820C5"/>
    <w:rsid w:val="00D820EE"/>
    <w:rsid w:val="00D82354"/>
    <w:rsid w:val="00D82501"/>
    <w:rsid w:val="00D82563"/>
    <w:rsid w:val="00D82FFF"/>
    <w:rsid w:val="00D832A6"/>
    <w:rsid w:val="00D84232"/>
    <w:rsid w:val="00D84439"/>
    <w:rsid w:val="00D848E0"/>
    <w:rsid w:val="00D84BCC"/>
    <w:rsid w:val="00D85131"/>
    <w:rsid w:val="00D85150"/>
    <w:rsid w:val="00D85611"/>
    <w:rsid w:val="00D856F1"/>
    <w:rsid w:val="00D85F21"/>
    <w:rsid w:val="00D86131"/>
    <w:rsid w:val="00D86646"/>
    <w:rsid w:val="00D866B0"/>
    <w:rsid w:val="00D86BFD"/>
    <w:rsid w:val="00D86C3B"/>
    <w:rsid w:val="00D86E72"/>
    <w:rsid w:val="00D87231"/>
    <w:rsid w:val="00D8727A"/>
    <w:rsid w:val="00D874D9"/>
    <w:rsid w:val="00D8758F"/>
    <w:rsid w:val="00D87648"/>
    <w:rsid w:val="00D87664"/>
    <w:rsid w:val="00D8796F"/>
    <w:rsid w:val="00D9045F"/>
    <w:rsid w:val="00D90468"/>
    <w:rsid w:val="00D90863"/>
    <w:rsid w:val="00D90D0B"/>
    <w:rsid w:val="00D90E1C"/>
    <w:rsid w:val="00D91766"/>
    <w:rsid w:val="00D91798"/>
    <w:rsid w:val="00D91891"/>
    <w:rsid w:val="00D918AC"/>
    <w:rsid w:val="00D91970"/>
    <w:rsid w:val="00D91991"/>
    <w:rsid w:val="00D91C85"/>
    <w:rsid w:val="00D91D9C"/>
    <w:rsid w:val="00D922E0"/>
    <w:rsid w:val="00D923A8"/>
    <w:rsid w:val="00D92A5C"/>
    <w:rsid w:val="00D93304"/>
    <w:rsid w:val="00D9330C"/>
    <w:rsid w:val="00D93426"/>
    <w:rsid w:val="00D938A6"/>
    <w:rsid w:val="00D9446C"/>
    <w:rsid w:val="00D951B5"/>
    <w:rsid w:val="00D960EC"/>
    <w:rsid w:val="00D96B6E"/>
    <w:rsid w:val="00D96DE3"/>
    <w:rsid w:val="00D97022"/>
    <w:rsid w:val="00D9740E"/>
    <w:rsid w:val="00D97CAA"/>
    <w:rsid w:val="00D97EAF"/>
    <w:rsid w:val="00DA0247"/>
    <w:rsid w:val="00DA0284"/>
    <w:rsid w:val="00DA02EA"/>
    <w:rsid w:val="00DA036A"/>
    <w:rsid w:val="00DA0892"/>
    <w:rsid w:val="00DA08AE"/>
    <w:rsid w:val="00DA0DFB"/>
    <w:rsid w:val="00DA0E76"/>
    <w:rsid w:val="00DA0EFF"/>
    <w:rsid w:val="00DA11B1"/>
    <w:rsid w:val="00DA1298"/>
    <w:rsid w:val="00DA1371"/>
    <w:rsid w:val="00DA14A6"/>
    <w:rsid w:val="00DA15AF"/>
    <w:rsid w:val="00DA189D"/>
    <w:rsid w:val="00DA18A1"/>
    <w:rsid w:val="00DA1DD3"/>
    <w:rsid w:val="00DA1E86"/>
    <w:rsid w:val="00DA2415"/>
    <w:rsid w:val="00DA258E"/>
    <w:rsid w:val="00DA29CC"/>
    <w:rsid w:val="00DA2B54"/>
    <w:rsid w:val="00DA2F6C"/>
    <w:rsid w:val="00DA37A4"/>
    <w:rsid w:val="00DA3A2C"/>
    <w:rsid w:val="00DA3D00"/>
    <w:rsid w:val="00DA48FD"/>
    <w:rsid w:val="00DA4C52"/>
    <w:rsid w:val="00DA4D78"/>
    <w:rsid w:val="00DA4E62"/>
    <w:rsid w:val="00DA50B3"/>
    <w:rsid w:val="00DA5240"/>
    <w:rsid w:val="00DA542C"/>
    <w:rsid w:val="00DA5499"/>
    <w:rsid w:val="00DA5556"/>
    <w:rsid w:val="00DA5AB2"/>
    <w:rsid w:val="00DA5E82"/>
    <w:rsid w:val="00DA6294"/>
    <w:rsid w:val="00DA6420"/>
    <w:rsid w:val="00DA67BB"/>
    <w:rsid w:val="00DA6924"/>
    <w:rsid w:val="00DA6C68"/>
    <w:rsid w:val="00DA6FEF"/>
    <w:rsid w:val="00DA70D5"/>
    <w:rsid w:val="00DA78E0"/>
    <w:rsid w:val="00DA7C34"/>
    <w:rsid w:val="00DB0249"/>
    <w:rsid w:val="00DB0403"/>
    <w:rsid w:val="00DB07FE"/>
    <w:rsid w:val="00DB09CF"/>
    <w:rsid w:val="00DB09D7"/>
    <w:rsid w:val="00DB09F6"/>
    <w:rsid w:val="00DB10A9"/>
    <w:rsid w:val="00DB1160"/>
    <w:rsid w:val="00DB1194"/>
    <w:rsid w:val="00DB1A3F"/>
    <w:rsid w:val="00DB1B30"/>
    <w:rsid w:val="00DB1EBE"/>
    <w:rsid w:val="00DB2004"/>
    <w:rsid w:val="00DB210F"/>
    <w:rsid w:val="00DB22CF"/>
    <w:rsid w:val="00DB2336"/>
    <w:rsid w:val="00DB233F"/>
    <w:rsid w:val="00DB29DF"/>
    <w:rsid w:val="00DB2A39"/>
    <w:rsid w:val="00DB2AF7"/>
    <w:rsid w:val="00DB3026"/>
    <w:rsid w:val="00DB3146"/>
    <w:rsid w:val="00DB316A"/>
    <w:rsid w:val="00DB32CA"/>
    <w:rsid w:val="00DB3B41"/>
    <w:rsid w:val="00DB3E01"/>
    <w:rsid w:val="00DB3EC9"/>
    <w:rsid w:val="00DB4ADF"/>
    <w:rsid w:val="00DB4E28"/>
    <w:rsid w:val="00DB4FBF"/>
    <w:rsid w:val="00DB524D"/>
    <w:rsid w:val="00DB53B1"/>
    <w:rsid w:val="00DB5847"/>
    <w:rsid w:val="00DB5A2E"/>
    <w:rsid w:val="00DB5C1A"/>
    <w:rsid w:val="00DB607E"/>
    <w:rsid w:val="00DB6128"/>
    <w:rsid w:val="00DB6170"/>
    <w:rsid w:val="00DB653D"/>
    <w:rsid w:val="00DB6681"/>
    <w:rsid w:val="00DB6DF1"/>
    <w:rsid w:val="00DB6F02"/>
    <w:rsid w:val="00DB7246"/>
    <w:rsid w:val="00DB749F"/>
    <w:rsid w:val="00DC020F"/>
    <w:rsid w:val="00DC036C"/>
    <w:rsid w:val="00DC0C31"/>
    <w:rsid w:val="00DC0F99"/>
    <w:rsid w:val="00DC1087"/>
    <w:rsid w:val="00DC1143"/>
    <w:rsid w:val="00DC147D"/>
    <w:rsid w:val="00DC167E"/>
    <w:rsid w:val="00DC1FF4"/>
    <w:rsid w:val="00DC2412"/>
    <w:rsid w:val="00DC248D"/>
    <w:rsid w:val="00DC25BC"/>
    <w:rsid w:val="00DC281E"/>
    <w:rsid w:val="00DC2861"/>
    <w:rsid w:val="00DC2A20"/>
    <w:rsid w:val="00DC2B5B"/>
    <w:rsid w:val="00DC3152"/>
    <w:rsid w:val="00DC322A"/>
    <w:rsid w:val="00DC33CB"/>
    <w:rsid w:val="00DC33EF"/>
    <w:rsid w:val="00DC3585"/>
    <w:rsid w:val="00DC3649"/>
    <w:rsid w:val="00DC3F6C"/>
    <w:rsid w:val="00DC4068"/>
    <w:rsid w:val="00DC40EF"/>
    <w:rsid w:val="00DC426F"/>
    <w:rsid w:val="00DC4747"/>
    <w:rsid w:val="00DC47C7"/>
    <w:rsid w:val="00DC4B53"/>
    <w:rsid w:val="00DC4E8E"/>
    <w:rsid w:val="00DC4F84"/>
    <w:rsid w:val="00DC5013"/>
    <w:rsid w:val="00DC53A4"/>
    <w:rsid w:val="00DC5512"/>
    <w:rsid w:val="00DC555C"/>
    <w:rsid w:val="00DC56CC"/>
    <w:rsid w:val="00DC5A08"/>
    <w:rsid w:val="00DC5AAE"/>
    <w:rsid w:val="00DC65D5"/>
    <w:rsid w:val="00DC6893"/>
    <w:rsid w:val="00DC6B0D"/>
    <w:rsid w:val="00DC6FE3"/>
    <w:rsid w:val="00DC7239"/>
    <w:rsid w:val="00DC7BC3"/>
    <w:rsid w:val="00DC7C6E"/>
    <w:rsid w:val="00DC7D64"/>
    <w:rsid w:val="00DC7DDA"/>
    <w:rsid w:val="00DD023F"/>
    <w:rsid w:val="00DD02B4"/>
    <w:rsid w:val="00DD04BA"/>
    <w:rsid w:val="00DD06E2"/>
    <w:rsid w:val="00DD0B5C"/>
    <w:rsid w:val="00DD0C64"/>
    <w:rsid w:val="00DD0EA1"/>
    <w:rsid w:val="00DD1606"/>
    <w:rsid w:val="00DD1644"/>
    <w:rsid w:val="00DD1D8F"/>
    <w:rsid w:val="00DD1E9C"/>
    <w:rsid w:val="00DD1FD7"/>
    <w:rsid w:val="00DD21E4"/>
    <w:rsid w:val="00DD25AE"/>
    <w:rsid w:val="00DD2A05"/>
    <w:rsid w:val="00DD2EE4"/>
    <w:rsid w:val="00DD2EFB"/>
    <w:rsid w:val="00DD30D1"/>
    <w:rsid w:val="00DD338D"/>
    <w:rsid w:val="00DD381E"/>
    <w:rsid w:val="00DD38C7"/>
    <w:rsid w:val="00DD3BC4"/>
    <w:rsid w:val="00DD3E81"/>
    <w:rsid w:val="00DD3F99"/>
    <w:rsid w:val="00DD425A"/>
    <w:rsid w:val="00DD435F"/>
    <w:rsid w:val="00DD4433"/>
    <w:rsid w:val="00DD45C0"/>
    <w:rsid w:val="00DD4999"/>
    <w:rsid w:val="00DD4CEA"/>
    <w:rsid w:val="00DD4F91"/>
    <w:rsid w:val="00DD57EB"/>
    <w:rsid w:val="00DD5B4E"/>
    <w:rsid w:val="00DD6032"/>
    <w:rsid w:val="00DD611E"/>
    <w:rsid w:val="00DD648B"/>
    <w:rsid w:val="00DD64EA"/>
    <w:rsid w:val="00DD65C0"/>
    <w:rsid w:val="00DD66FC"/>
    <w:rsid w:val="00DD6741"/>
    <w:rsid w:val="00DD6B4B"/>
    <w:rsid w:val="00DD6BB1"/>
    <w:rsid w:val="00DD6D86"/>
    <w:rsid w:val="00DD6DA5"/>
    <w:rsid w:val="00DD6E6E"/>
    <w:rsid w:val="00DD705B"/>
    <w:rsid w:val="00DD7427"/>
    <w:rsid w:val="00DD7610"/>
    <w:rsid w:val="00DD7809"/>
    <w:rsid w:val="00DD79DE"/>
    <w:rsid w:val="00DD7A8E"/>
    <w:rsid w:val="00DD7C48"/>
    <w:rsid w:val="00DD7D58"/>
    <w:rsid w:val="00DD7E6E"/>
    <w:rsid w:val="00DE025E"/>
    <w:rsid w:val="00DE058D"/>
    <w:rsid w:val="00DE09AB"/>
    <w:rsid w:val="00DE0AF1"/>
    <w:rsid w:val="00DE0D90"/>
    <w:rsid w:val="00DE0DC5"/>
    <w:rsid w:val="00DE10FE"/>
    <w:rsid w:val="00DE12C0"/>
    <w:rsid w:val="00DE14D4"/>
    <w:rsid w:val="00DE178A"/>
    <w:rsid w:val="00DE2023"/>
    <w:rsid w:val="00DE26F8"/>
    <w:rsid w:val="00DE2C44"/>
    <w:rsid w:val="00DE2FF9"/>
    <w:rsid w:val="00DE3F0A"/>
    <w:rsid w:val="00DE4767"/>
    <w:rsid w:val="00DE4969"/>
    <w:rsid w:val="00DE4A30"/>
    <w:rsid w:val="00DE4B76"/>
    <w:rsid w:val="00DE4D45"/>
    <w:rsid w:val="00DE4FF4"/>
    <w:rsid w:val="00DE51E3"/>
    <w:rsid w:val="00DE535C"/>
    <w:rsid w:val="00DE5497"/>
    <w:rsid w:val="00DE5499"/>
    <w:rsid w:val="00DE554F"/>
    <w:rsid w:val="00DE5961"/>
    <w:rsid w:val="00DE5B27"/>
    <w:rsid w:val="00DE5C2C"/>
    <w:rsid w:val="00DE5E6D"/>
    <w:rsid w:val="00DE5F27"/>
    <w:rsid w:val="00DE6380"/>
    <w:rsid w:val="00DE6809"/>
    <w:rsid w:val="00DE6B00"/>
    <w:rsid w:val="00DE6BDC"/>
    <w:rsid w:val="00DE6EA3"/>
    <w:rsid w:val="00DE6EF6"/>
    <w:rsid w:val="00DE6F3B"/>
    <w:rsid w:val="00DE7322"/>
    <w:rsid w:val="00DE783A"/>
    <w:rsid w:val="00DE7DA9"/>
    <w:rsid w:val="00DF0075"/>
    <w:rsid w:val="00DF03E9"/>
    <w:rsid w:val="00DF0486"/>
    <w:rsid w:val="00DF05A9"/>
    <w:rsid w:val="00DF0AD5"/>
    <w:rsid w:val="00DF0AF1"/>
    <w:rsid w:val="00DF0C7A"/>
    <w:rsid w:val="00DF0E72"/>
    <w:rsid w:val="00DF102D"/>
    <w:rsid w:val="00DF1940"/>
    <w:rsid w:val="00DF1A4B"/>
    <w:rsid w:val="00DF1A7D"/>
    <w:rsid w:val="00DF1BB4"/>
    <w:rsid w:val="00DF2201"/>
    <w:rsid w:val="00DF22A4"/>
    <w:rsid w:val="00DF2832"/>
    <w:rsid w:val="00DF29B6"/>
    <w:rsid w:val="00DF3341"/>
    <w:rsid w:val="00DF3475"/>
    <w:rsid w:val="00DF34BA"/>
    <w:rsid w:val="00DF3730"/>
    <w:rsid w:val="00DF3A3D"/>
    <w:rsid w:val="00DF3F8E"/>
    <w:rsid w:val="00DF42BF"/>
    <w:rsid w:val="00DF42C1"/>
    <w:rsid w:val="00DF42F9"/>
    <w:rsid w:val="00DF47A0"/>
    <w:rsid w:val="00DF4D30"/>
    <w:rsid w:val="00DF4D93"/>
    <w:rsid w:val="00DF5280"/>
    <w:rsid w:val="00DF52C8"/>
    <w:rsid w:val="00DF53EC"/>
    <w:rsid w:val="00DF557E"/>
    <w:rsid w:val="00DF5669"/>
    <w:rsid w:val="00DF5972"/>
    <w:rsid w:val="00DF5CDE"/>
    <w:rsid w:val="00DF6164"/>
    <w:rsid w:val="00DF649F"/>
    <w:rsid w:val="00DF65AA"/>
    <w:rsid w:val="00DF6A8C"/>
    <w:rsid w:val="00DF6DEE"/>
    <w:rsid w:val="00DF74D0"/>
    <w:rsid w:val="00DF7528"/>
    <w:rsid w:val="00DF7569"/>
    <w:rsid w:val="00DF7982"/>
    <w:rsid w:val="00DF7C5F"/>
    <w:rsid w:val="00DF7CF9"/>
    <w:rsid w:val="00DF7D25"/>
    <w:rsid w:val="00DF7E73"/>
    <w:rsid w:val="00E0010B"/>
    <w:rsid w:val="00E0082B"/>
    <w:rsid w:val="00E00C82"/>
    <w:rsid w:val="00E011BE"/>
    <w:rsid w:val="00E0137B"/>
    <w:rsid w:val="00E01452"/>
    <w:rsid w:val="00E016A4"/>
    <w:rsid w:val="00E019F6"/>
    <w:rsid w:val="00E01A30"/>
    <w:rsid w:val="00E01D84"/>
    <w:rsid w:val="00E01F07"/>
    <w:rsid w:val="00E0233F"/>
    <w:rsid w:val="00E0275B"/>
    <w:rsid w:val="00E033A0"/>
    <w:rsid w:val="00E035FF"/>
    <w:rsid w:val="00E037A5"/>
    <w:rsid w:val="00E03905"/>
    <w:rsid w:val="00E03AFC"/>
    <w:rsid w:val="00E03D87"/>
    <w:rsid w:val="00E03E71"/>
    <w:rsid w:val="00E04120"/>
    <w:rsid w:val="00E045F4"/>
    <w:rsid w:val="00E04CE3"/>
    <w:rsid w:val="00E0505A"/>
    <w:rsid w:val="00E05155"/>
    <w:rsid w:val="00E05A96"/>
    <w:rsid w:val="00E05E2D"/>
    <w:rsid w:val="00E06450"/>
    <w:rsid w:val="00E06BC6"/>
    <w:rsid w:val="00E07005"/>
    <w:rsid w:val="00E07141"/>
    <w:rsid w:val="00E072C1"/>
    <w:rsid w:val="00E07A9A"/>
    <w:rsid w:val="00E1058F"/>
    <w:rsid w:val="00E10913"/>
    <w:rsid w:val="00E10B29"/>
    <w:rsid w:val="00E10C82"/>
    <w:rsid w:val="00E10EBC"/>
    <w:rsid w:val="00E1164F"/>
    <w:rsid w:val="00E11740"/>
    <w:rsid w:val="00E11819"/>
    <w:rsid w:val="00E11CCF"/>
    <w:rsid w:val="00E11F68"/>
    <w:rsid w:val="00E1206C"/>
    <w:rsid w:val="00E12382"/>
    <w:rsid w:val="00E1293C"/>
    <w:rsid w:val="00E129CD"/>
    <w:rsid w:val="00E12C24"/>
    <w:rsid w:val="00E12D96"/>
    <w:rsid w:val="00E12E89"/>
    <w:rsid w:val="00E12F68"/>
    <w:rsid w:val="00E137AB"/>
    <w:rsid w:val="00E138DB"/>
    <w:rsid w:val="00E14184"/>
    <w:rsid w:val="00E1424C"/>
    <w:rsid w:val="00E144E8"/>
    <w:rsid w:val="00E14605"/>
    <w:rsid w:val="00E146C0"/>
    <w:rsid w:val="00E147FF"/>
    <w:rsid w:val="00E14C09"/>
    <w:rsid w:val="00E155D1"/>
    <w:rsid w:val="00E15880"/>
    <w:rsid w:val="00E159AC"/>
    <w:rsid w:val="00E15BF2"/>
    <w:rsid w:val="00E15EE0"/>
    <w:rsid w:val="00E15F55"/>
    <w:rsid w:val="00E162BA"/>
    <w:rsid w:val="00E165C6"/>
    <w:rsid w:val="00E168E1"/>
    <w:rsid w:val="00E168EB"/>
    <w:rsid w:val="00E16E8D"/>
    <w:rsid w:val="00E173DB"/>
    <w:rsid w:val="00E174CB"/>
    <w:rsid w:val="00E174DA"/>
    <w:rsid w:val="00E1797E"/>
    <w:rsid w:val="00E17ABF"/>
    <w:rsid w:val="00E17B11"/>
    <w:rsid w:val="00E17DB8"/>
    <w:rsid w:val="00E200D8"/>
    <w:rsid w:val="00E2104C"/>
    <w:rsid w:val="00E21D92"/>
    <w:rsid w:val="00E21DE9"/>
    <w:rsid w:val="00E2214A"/>
    <w:rsid w:val="00E224C3"/>
    <w:rsid w:val="00E22619"/>
    <w:rsid w:val="00E2278D"/>
    <w:rsid w:val="00E22A76"/>
    <w:rsid w:val="00E22B24"/>
    <w:rsid w:val="00E22D20"/>
    <w:rsid w:val="00E22D40"/>
    <w:rsid w:val="00E22D5C"/>
    <w:rsid w:val="00E22D8F"/>
    <w:rsid w:val="00E22DDA"/>
    <w:rsid w:val="00E22DE7"/>
    <w:rsid w:val="00E23092"/>
    <w:rsid w:val="00E2309A"/>
    <w:rsid w:val="00E23210"/>
    <w:rsid w:val="00E233A6"/>
    <w:rsid w:val="00E23749"/>
    <w:rsid w:val="00E23992"/>
    <w:rsid w:val="00E23BC4"/>
    <w:rsid w:val="00E23C63"/>
    <w:rsid w:val="00E23C9E"/>
    <w:rsid w:val="00E23D7F"/>
    <w:rsid w:val="00E2428D"/>
    <w:rsid w:val="00E24911"/>
    <w:rsid w:val="00E2497B"/>
    <w:rsid w:val="00E249AE"/>
    <w:rsid w:val="00E24AD7"/>
    <w:rsid w:val="00E24E40"/>
    <w:rsid w:val="00E25414"/>
    <w:rsid w:val="00E2588C"/>
    <w:rsid w:val="00E25AAD"/>
    <w:rsid w:val="00E25B3B"/>
    <w:rsid w:val="00E25CD2"/>
    <w:rsid w:val="00E268F1"/>
    <w:rsid w:val="00E26A17"/>
    <w:rsid w:val="00E27163"/>
    <w:rsid w:val="00E27600"/>
    <w:rsid w:val="00E27BA0"/>
    <w:rsid w:val="00E27BAA"/>
    <w:rsid w:val="00E301F6"/>
    <w:rsid w:val="00E3028C"/>
    <w:rsid w:val="00E30368"/>
    <w:rsid w:val="00E3045B"/>
    <w:rsid w:val="00E30640"/>
    <w:rsid w:val="00E31164"/>
    <w:rsid w:val="00E31236"/>
    <w:rsid w:val="00E31380"/>
    <w:rsid w:val="00E3184F"/>
    <w:rsid w:val="00E31A8F"/>
    <w:rsid w:val="00E32047"/>
    <w:rsid w:val="00E32066"/>
    <w:rsid w:val="00E32097"/>
    <w:rsid w:val="00E320CD"/>
    <w:rsid w:val="00E3222C"/>
    <w:rsid w:val="00E324FC"/>
    <w:rsid w:val="00E32EA0"/>
    <w:rsid w:val="00E332D9"/>
    <w:rsid w:val="00E333FC"/>
    <w:rsid w:val="00E33664"/>
    <w:rsid w:val="00E33725"/>
    <w:rsid w:val="00E33A13"/>
    <w:rsid w:val="00E33D85"/>
    <w:rsid w:val="00E34157"/>
    <w:rsid w:val="00E342A5"/>
    <w:rsid w:val="00E342C8"/>
    <w:rsid w:val="00E345B6"/>
    <w:rsid w:val="00E34679"/>
    <w:rsid w:val="00E34757"/>
    <w:rsid w:val="00E34A1A"/>
    <w:rsid w:val="00E34A93"/>
    <w:rsid w:val="00E34C56"/>
    <w:rsid w:val="00E34C8B"/>
    <w:rsid w:val="00E34FE6"/>
    <w:rsid w:val="00E35217"/>
    <w:rsid w:val="00E353D4"/>
    <w:rsid w:val="00E356CD"/>
    <w:rsid w:val="00E35733"/>
    <w:rsid w:val="00E35C79"/>
    <w:rsid w:val="00E35DA7"/>
    <w:rsid w:val="00E35ECE"/>
    <w:rsid w:val="00E362BF"/>
    <w:rsid w:val="00E36B7D"/>
    <w:rsid w:val="00E36CA7"/>
    <w:rsid w:val="00E37148"/>
    <w:rsid w:val="00E371AE"/>
    <w:rsid w:val="00E3776B"/>
    <w:rsid w:val="00E37936"/>
    <w:rsid w:val="00E37FA9"/>
    <w:rsid w:val="00E400DD"/>
    <w:rsid w:val="00E403B1"/>
    <w:rsid w:val="00E405A8"/>
    <w:rsid w:val="00E405D3"/>
    <w:rsid w:val="00E4084F"/>
    <w:rsid w:val="00E40FE1"/>
    <w:rsid w:val="00E41047"/>
    <w:rsid w:val="00E41701"/>
    <w:rsid w:val="00E41A7B"/>
    <w:rsid w:val="00E41AC2"/>
    <w:rsid w:val="00E41C5A"/>
    <w:rsid w:val="00E41E6D"/>
    <w:rsid w:val="00E41F1D"/>
    <w:rsid w:val="00E421D9"/>
    <w:rsid w:val="00E422F1"/>
    <w:rsid w:val="00E4271B"/>
    <w:rsid w:val="00E4285B"/>
    <w:rsid w:val="00E429FF"/>
    <w:rsid w:val="00E42AC2"/>
    <w:rsid w:val="00E42B7D"/>
    <w:rsid w:val="00E42CCD"/>
    <w:rsid w:val="00E42D5B"/>
    <w:rsid w:val="00E431E7"/>
    <w:rsid w:val="00E4326A"/>
    <w:rsid w:val="00E433E7"/>
    <w:rsid w:val="00E43574"/>
    <w:rsid w:val="00E43AA7"/>
    <w:rsid w:val="00E4408E"/>
    <w:rsid w:val="00E44163"/>
    <w:rsid w:val="00E44801"/>
    <w:rsid w:val="00E44ABB"/>
    <w:rsid w:val="00E44C5E"/>
    <w:rsid w:val="00E45037"/>
    <w:rsid w:val="00E454E3"/>
    <w:rsid w:val="00E4554A"/>
    <w:rsid w:val="00E459F7"/>
    <w:rsid w:val="00E45CB9"/>
    <w:rsid w:val="00E460BC"/>
    <w:rsid w:val="00E4676E"/>
    <w:rsid w:val="00E46FCE"/>
    <w:rsid w:val="00E475E6"/>
    <w:rsid w:val="00E47A30"/>
    <w:rsid w:val="00E47DF1"/>
    <w:rsid w:val="00E5069F"/>
    <w:rsid w:val="00E50985"/>
    <w:rsid w:val="00E50E0A"/>
    <w:rsid w:val="00E50E33"/>
    <w:rsid w:val="00E51161"/>
    <w:rsid w:val="00E5154E"/>
    <w:rsid w:val="00E515F7"/>
    <w:rsid w:val="00E51903"/>
    <w:rsid w:val="00E5263D"/>
    <w:rsid w:val="00E5276F"/>
    <w:rsid w:val="00E52D9B"/>
    <w:rsid w:val="00E52F23"/>
    <w:rsid w:val="00E53369"/>
    <w:rsid w:val="00E53933"/>
    <w:rsid w:val="00E53AAA"/>
    <w:rsid w:val="00E53F1A"/>
    <w:rsid w:val="00E53FE2"/>
    <w:rsid w:val="00E54BAF"/>
    <w:rsid w:val="00E54CF4"/>
    <w:rsid w:val="00E55353"/>
    <w:rsid w:val="00E555BD"/>
    <w:rsid w:val="00E55837"/>
    <w:rsid w:val="00E55CDD"/>
    <w:rsid w:val="00E55E2D"/>
    <w:rsid w:val="00E56042"/>
    <w:rsid w:val="00E563FD"/>
    <w:rsid w:val="00E56C37"/>
    <w:rsid w:val="00E56FF2"/>
    <w:rsid w:val="00E573C7"/>
    <w:rsid w:val="00E57528"/>
    <w:rsid w:val="00E576FC"/>
    <w:rsid w:val="00E57783"/>
    <w:rsid w:val="00E5791D"/>
    <w:rsid w:val="00E57A14"/>
    <w:rsid w:val="00E57C5B"/>
    <w:rsid w:val="00E57D61"/>
    <w:rsid w:val="00E57DA6"/>
    <w:rsid w:val="00E6090D"/>
    <w:rsid w:val="00E6132B"/>
    <w:rsid w:val="00E61986"/>
    <w:rsid w:val="00E61FC9"/>
    <w:rsid w:val="00E6209E"/>
    <w:rsid w:val="00E62321"/>
    <w:rsid w:val="00E62D1E"/>
    <w:rsid w:val="00E62F88"/>
    <w:rsid w:val="00E630C8"/>
    <w:rsid w:val="00E632F8"/>
    <w:rsid w:val="00E64190"/>
    <w:rsid w:val="00E648B2"/>
    <w:rsid w:val="00E64ACA"/>
    <w:rsid w:val="00E64B28"/>
    <w:rsid w:val="00E64C19"/>
    <w:rsid w:val="00E64F25"/>
    <w:rsid w:val="00E64F4C"/>
    <w:rsid w:val="00E64F5B"/>
    <w:rsid w:val="00E6513A"/>
    <w:rsid w:val="00E65487"/>
    <w:rsid w:val="00E6551E"/>
    <w:rsid w:val="00E65D16"/>
    <w:rsid w:val="00E65F86"/>
    <w:rsid w:val="00E66B47"/>
    <w:rsid w:val="00E6713B"/>
    <w:rsid w:val="00E67190"/>
    <w:rsid w:val="00E675C4"/>
    <w:rsid w:val="00E67D53"/>
    <w:rsid w:val="00E67EF3"/>
    <w:rsid w:val="00E70182"/>
    <w:rsid w:val="00E70540"/>
    <w:rsid w:val="00E70AAE"/>
    <w:rsid w:val="00E70F49"/>
    <w:rsid w:val="00E71280"/>
    <w:rsid w:val="00E7135B"/>
    <w:rsid w:val="00E719CA"/>
    <w:rsid w:val="00E71A78"/>
    <w:rsid w:val="00E71BC3"/>
    <w:rsid w:val="00E71DCC"/>
    <w:rsid w:val="00E7200F"/>
    <w:rsid w:val="00E7216A"/>
    <w:rsid w:val="00E721E9"/>
    <w:rsid w:val="00E72413"/>
    <w:rsid w:val="00E727C3"/>
    <w:rsid w:val="00E72A67"/>
    <w:rsid w:val="00E72B4C"/>
    <w:rsid w:val="00E72BD8"/>
    <w:rsid w:val="00E72DF5"/>
    <w:rsid w:val="00E7302D"/>
    <w:rsid w:val="00E73192"/>
    <w:rsid w:val="00E73991"/>
    <w:rsid w:val="00E73C19"/>
    <w:rsid w:val="00E73CD5"/>
    <w:rsid w:val="00E73F5A"/>
    <w:rsid w:val="00E73F6E"/>
    <w:rsid w:val="00E743CA"/>
    <w:rsid w:val="00E747C5"/>
    <w:rsid w:val="00E7495D"/>
    <w:rsid w:val="00E74D4E"/>
    <w:rsid w:val="00E7539F"/>
    <w:rsid w:val="00E7577E"/>
    <w:rsid w:val="00E75BDF"/>
    <w:rsid w:val="00E76023"/>
    <w:rsid w:val="00E760AE"/>
    <w:rsid w:val="00E7611F"/>
    <w:rsid w:val="00E7664D"/>
    <w:rsid w:val="00E76BCC"/>
    <w:rsid w:val="00E775A3"/>
    <w:rsid w:val="00E77C8A"/>
    <w:rsid w:val="00E77F84"/>
    <w:rsid w:val="00E8006B"/>
    <w:rsid w:val="00E800A7"/>
    <w:rsid w:val="00E800AD"/>
    <w:rsid w:val="00E800EA"/>
    <w:rsid w:val="00E800EB"/>
    <w:rsid w:val="00E803C5"/>
    <w:rsid w:val="00E8052D"/>
    <w:rsid w:val="00E80DCB"/>
    <w:rsid w:val="00E815AC"/>
    <w:rsid w:val="00E81604"/>
    <w:rsid w:val="00E81934"/>
    <w:rsid w:val="00E819F2"/>
    <w:rsid w:val="00E81D95"/>
    <w:rsid w:val="00E81E3E"/>
    <w:rsid w:val="00E81F8D"/>
    <w:rsid w:val="00E82125"/>
    <w:rsid w:val="00E8247F"/>
    <w:rsid w:val="00E8254A"/>
    <w:rsid w:val="00E82B29"/>
    <w:rsid w:val="00E82D49"/>
    <w:rsid w:val="00E8343D"/>
    <w:rsid w:val="00E836BD"/>
    <w:rsid w:val="00E83C26"/>
    <w:rsid w:val="00E83CB3"/>
    <w:rsid w:val="00E83CC6"/>
    <w:rsid w:val="00E83D81"/>
    <w:rsid w:val="00E8412E"/>
    <w:rsid w:val="00E841A9"/>
    <w:rsid w:val="00E84221"/>
    <w:rsid w:val="00E84248"/>
    <w:rsid w:val="00E845D4"/>
    <w:rsid w:val="00E84A6A"/>
    <w:rsid w:val="00E84B3F"/>
    <w:rsid w:val="00E84C73"/>
    <w:rsid w:val="00E84E45"/>
    <w:rsid w:val="00E84E8E"/>
    <w:rsid w:val="00E850D4"/>
    <w:rsid w:val="00E853A2"/>
    <w:rsid w:val="00E855B8"/>
    <w:rsid w:val="00E856B9"/>
    <w:rsid w:val="00E85825"/>
    <w:rsid w:val="00E859C1"/>
    <w:rsid w:val="00E85CE1"/>
    <w:rsid w:val="00E85CFD"/>
    <w:rsid w:val="00E8606F"/>
    <w:rsid w:val="00E8607B"/>
    <w:rsid w:val="00E861B3"/>
    <w:rsid w:val="00E862F7"/>
    <w:rsid w:val="00E8670E"/>
    <w:rsid w:val="00E86C4E"/>
    <w:rsid w:val="00E8730E"/>
    <w:rsid w:val="00E87576"/>
    <w:rsid w:val="00E87B2D"/>
    <w:rsid w:val="00E87E7D"/>
    <w:rsid w:val="00E902F9"/>
    <w:rsid w:val="00E9059F"/>
    <w:rsid w:val="00E905BB"/>
    <w:rsid w:val="00E905F4"/>
    <w:rsid w:val="00E90AB7"/>
    <w:rsid w:val="00E90C5B"/>
    <w:rsid w:val="00E90E89"/>
    <w:rsid w:val="00E910C9"/>
    <w:rsid w:val="00E9131F"/>
    <w:rsid w:val="00E91939"/>
    <w:rsid w:val="00E91D77"/>
    <w:rsid w:val="00E91E24"/>
    <w:rsid w:val="00E91EAB"/>
    <w:rsid w:val="00E91FFE"/>
    <w:rsid w:val="00E92232"/>
    <w:rsid w:val="00E92C7D"/>
    <w:rsid w:val="00E932A5"/>
    <w:rsid w:val="00E933B2"/>
    <w:rsid w:val="00E9346F"/>
    <w:rsid w:val="00E93481"/>
    <w:rsid w:val="00E93A0F"/>
    <w:rsid w:val="00E93C02"/>
    <w:rsid w:val="00E93FDA"/>
    <w:rsid w:val="00E94195"/>
    <w:rsid w:val="00E94377"/>
    <w:rsid w:val="00E945E3"/>
    <w:rsid w:val="00E94C1E"/>
    <w:rsid w:val="00E9510C"/>
    <w:rsid w:val="00E95193"/>
    <w:rsid w:val="00E95B08"/>
    <w:rsid w:val="00E95BC1"/>
    <w:rsid w:val="00E96096"/>
    <w:rsid w:val="00E9609E"/>
    <w:rsid w:val="00E9663B"/>
    <w:rsid w:val="00E969DE"/>
    <w:rsid w:val="00E96C76"/>
    <w:rsid w:val="00E96E1F"/>
    <w:rsid w:val="00E973DB"/>
    <w:rsid w:val="00E97608"/>
    <w:rsid w:val="00E97748"/>
    <w:rsid w:val="00E97F13"/>
    <w:rsid w:val="00EA02DA"/>
    <w:rsid w:val="00EA0726"/>
    <w:rsid w:val="00EA085E"/>
    <w:rsid w:val="00EA1604"/>
    <w:rsid w:val="00EA1AAF"/>
    <w:rsid w:val="00EA1D45"/>
    <w:rsid w:val="00EA1F24"/>
    <w:rsid w:val="00EA1F86"/>
    <w:rsid w:val="00EA2D6F"/>
    <w:rsid w:val="00EA2DF4"/>
    <w:rsid w:val="00EA3284"/>
    <w:rsid w:val="00EA35C2"/>
    <w:rsid w:val="00EA3B36"/>
    <w:rsid w:val="00EA42AC"/>
    <w:rsid w:val="00EA4930"/>
    <w:rsid w:val="00EA4CF0"/>
    <w:rsid w:val="00EA4F69"/>
    <w:rsid w:val="00EA4F85"/>
    <w:rsid w:val="00EA5409"/>
    <w:rsid w:val="00EA58FD"/>
    <w:rsid w:val="00EA590C"/>
    <w:rsid w:val="00EA5B08"/>
    <w:rsid w:val="00EA5B56"/>
    <w:rsid w:val="00EA5F32"/>
    <w:rsid w:val="00EA5FAE"/>
    <w:rsid w:val="00EA61CC"/>
    <w:rsid w:val="00EA6826"/>
    <w:rsid w:val="00EA6847"/>
    <w:rsid w:val="00EA6D56"/>
    <w:rsid w:val="00EA6DAD"/>
    <w:rsid w:val="00EA6F95"/>
    <w:rsid w:val="00EA7252"/>
    <w:rsid w:val="00EA744E"/>
    <w:rsid w:val="00EA746C"/>
    <w:rsid w:val="00EA79AF"/>
    <w:rsid w:val="00EA7A15"/>
    <w:rsid w:val="00EA7E00"/>
    <w:rsid w:val="00EA7F4B"/>
    <w:rsid w:val="00EB028E"/>
    <w:rsid w:val="00EB108E"/>
    <w:rsid w:val="00EB118F"/>
    <w:rsid w:val="00EB156B"/>
    <w:rsid w:val="00EB164C"/>
    <w:rsid w:val="00EB17F7"/>
    <w:rsid w:val="00EB1AA7"/>
    <w:rsid w:val="00EB23BD"/>
    <w:rsid w:val="00EB24A5"/>
    <w:rsid w:val="00EB2793"/>
    <w:rsid w:val="00EB27A8"/>
    <w:rsid w:val="00EB2895"/>
    <w:rsid w:val="00EB2C12"/>
    <w:rsid w:val="00EB2D53"/>
    <w:rsid w:val="00EB2D94"/>
    <w:rsid w:val="00EB32AA"/>
    <w:rsid w:val="00EB34FF"/>
    <w:rsid w:val="00EB35DA"/>
    <w:rsid w:val="00EB370A"/>
    <w:rsid w:val="00EB3935"/>
    <w:rsid w:val="00EB3E61"/>
    <w:rsid w:val="00EB46A9"/>
    <w:rsid w:val="00EB4874"/>
    <w:rsid w:val="00EB4CE1"/>
    <w:rsid w:val="00EB5159"/>
    <w:rsid w:val="00EB527D"/>
    <w:rsid w:val="00EB54E9"/>
    <w:rsid w:val="00EB584C"/>
    <w:rsid w:val="00EB5A48"/>
    <w:rsid w:val="00EB5FF6"/>
    <w:rsid w:val="00EB61C6"/>
    <w:rsid w:val="00EB621B"/>
    <w:rsid w:val="00EB6871"/>
    <w:rsid w:val="00EB6F46"/>
    <w:rsid w:val="00EB70BE"/>
    <w:rsid w:val="00EB728D"/>
    <w:rsid w:val="00EB752F"/>
    <w:rsid w:val="00EB7553"/>
    <w:rsid w:val="00EB7F39"/>
    <w:rsid w:val="00EC02AA"/>
    <w:rsid w:val="00EC06A5"/>
    <w:rsid w:val="00EC08AB"/>
    <w:rsid w:val="00EC1270"/>
    <w:rsid w:val="00EC12E3"/>
    <w:rsid w:val="00EC1574"/>
    <w:rsid w:val="00EC168C"/>
    <w:rsid w:val="00EC16EF"/>
    <w:rsid w:val="00EC1982"/>
    <w:rsid w:val="00EC1AF1"/>
    <w:rsid w:val="00EC1CB1"/>
    <w:rsid w:val="00EC1CB9"/>
    <w:rsid w:val="00EC1FF2"/>
    <w:rsid w:val="00EC26F7"/>
    <w:rsid w:val="00EC28EC"/>
    <w:rsid w:val="00EC2934"/>
    <w:rsid w:val="00EC2C9A"/>
    <w:rsid w:val="00EC2CB2"/>
    <w:rsid w:val="00EC2CF3"/>
    <w:rsid w:val="00EC2E9C"/>
    <w:rsid w:val="00EC3045"/>
    <w:rsid w:val="00EC3285"/>
    <w:rsid w:val="00EC332F"/>
    <w:rsid w:val="00EC3333"/>
    <w:rsid w:val="00EC37F6"/>
    <w:rsid w:val="00EC3894"/>
    <w:rsid w:val="00EC3D79"/>
    <w:rsid w:val="00EC3DE7"/>
    <w:rsid w:val="00EC426B"/>
    <w:rsid w:val="00EC4597"/>
    <w:rsid w:val="00EC4791"/>
    <w:rsid w:val="00EC4840"/>
    <w:rsid w:val="00EC4A5F"/>
    <w:rsid w:val="00EC5429"/>
    <w:rsid w:val="00EC591E"/>
    <w:rsid w:val="00EC5B4D"/>
    <w:rsid w:val="00EC5CE6"/>
    <w:rsid w:val="00EC5D19"/>
    <w:rsid w:val="00EC5D74"/>
    <w:rsid w:val="00EC5E82"/>
    <w:rsid w:val="00EC5F05"/>
    <w:rsid w:val="00EC6525"/>
    <w:rsid w:val="00EC6575"/>
    <w:rsid w:val="00EC6892"/>
    <w:rsid w:val="00EC697A"/>
    <w:rsid w:val="00EC69CC"/>
    <w:rsid w:val="00EC6AC4"/>
    <w:rsid w:val="00EC6F0C"/>
    <w:rsid w:val="00EC70FC"/>
    <w:rsid w:val="00EC71AD"/>
    <w:rsid w:val="00EC756A"/>
    <w:rsid w:val="00EC7CC0"/>
    <w:rsid w:val="00ED0090"/>
    <w:rsid w:val="00ED0115"/>
    <w:rsid w:val="00ED041A"/>
    <w:rsid w:val="00ED065B"/>
    <w:rsid w:val="00ED0823"/>
    <w:rsid w:val="00ED091B"/>
    <w:rsid w:val="00ED0993"/>
    <w:rsid w:val="00ED0A53"/>
    <w:rsid w:val="00ED0C6C"/>
    <w:rsid w:val="00ED0F74"/>
    <w:rsid w:val="00ED180A"/>
    <w:rsid w:val="00ED1B82"/>
    <w:rsid w:val="00ED1FDC"/>
    <w:rsid w:val="00ED21E5"/>
    <w:rsid w:val="00ED2837"/>
    <w:rsid w:val="00ED2D68"/>
    <w:rsid w:val="00ED2F7B"/>
    <w:rsid w:val="00ED3378"/>
    <w:rsid w:val="00ED365B"/>
    <w:rsid w:val="00ED3691"/>
    <w:rsid w:val="00ED3AA3"/>
    <w:rsid w:val="00ED3B60"/>
    <w:rsid w:val="00ED3CF1"/>
    <w:rsid w:val="00ED3E53"/>
    <w:rsid w:val="00ED3F29"/>
    <w:rsid w:val="00ED40D0"/>
    <w:rsid w:val="00ED4740"/>
    <w:rsid w:val="00ED494C"/>
    <w:rsid w:val="00ED49DB"/>
    <w:rsid w:val="00ED4BD8"/>
    <w:rsid w:val="00ED4C18"/>
    <w:rsid w:val="00ED4EEC"/>
    <w:rsid w:val="00ED507B"/>
    <w:rsid w:val="00ED51F9"/>
    <w:rsid w:val="00ED60C0"/>
    <w:rsid w:val="00ED6309"/>
    <w:rsid w:val="00ED64CE"/>
    <w:rsid w:val="00ED67C7"/>
    <w:rsid w:val="00ED6A83"/>
    <w:rsid w:val="00ED6C74"/>
    <w:rsid w:val="00ED6D32"/>
    <w:rsid w:val="00ED712D"/>
    <w:rsid w:val="00ED7160"/>
    <w:rsid w:val="00ED734F"/>
    <w:rsid w:val="00ED739E"/>
    <w:rsid w:val="00ED7FEB"/>
    <w:rsid w:val="00EE0908"/>
    <w:rsid w:val="00EE0E71"/>
    <w:rsid w:val="00EE1175"/>
    <w:rsid w:val="00EE1276"/>
    <w:rsid w:val="00EE1599"/>
    <w:rsid w:val="00EE1625"/>
    <w:rsid w:val="00EE1839"/>
    <w:rsid w:val="00EE1CB1"/>
    <w:rsid w:val="00EE2521"/>
    <w:rsid w:val="00EE2B86"/>
    <w:rsid w:val="00EE2EA3"/>
    <w:rsid w:val="00EE3FB3"/>
    <w:rsid w:val="00EE42F7"/>
    <w:rsid w:val="00EE4C91"/>
    <w:rsid w:val="00EE4E7C"/>
    <w:rsid w:val="00EE4F7A"/>
    <w:rsid w:val="00EE4FF0"/>
    <w:rsid w:val="00EE5300"/>
    <w:rsid w:val="00EE53EE"/>
    <w:rsid w:val="00EE5612"/>
    <w:rsid w:val="00EE5A95"/>
    <w:rsid w:val="00EE5E13"/>
    <w:rsid w:val="00EE5EA9"/>
    <w:rsid w:val="00EE605A"/>
    <w:rsid w:val="00EE6290"/>
    <w:rsid w:val="00EE6630"/>
    <w:rsid w:val="00EE6740"/>
    <w:rsid w:val="00EE69B7"/>
    <w:rsid w:val="00EE6C0C"/>
    <w:rsid w:val="00EE6EC1"/>
    <w:rsid w:val="00EE6FEA"/>
    <w:rsid w:val="00EE7B5B"/>
    <w:rsid w:val="00EF0095"/>
    <w:rsid w:val="00EF0B8A"/>
    <w:rsid w:val="00EF0BB5"/>
    <w:rsid w:val="00EF0C96"/>
    <w:rsid w:val="00EF1065"/>
    <w:rsid w:val="00EF1CE8"/>
    <w:rsid w:val="00EF1D22"/>
    <w:rsid w:val="00EF1DCB"/>
    <w:rsid w:val="00EF24FB"/>
    <w:rsid w:val="00EF2C6A"/>
    <w:rsid w:val="00EF2CBB"/>
    <w:rsid w:val="00EF2E69"/>
    <w:rsid w:val="00EF3082"/>
    <w:rsid w:val="00EF37F4"/>
    <w:rsid w:val="00EF3C7A"/>
    <w:rsid w:val="00EF3E53"/>
    <w:rsid w:val="00EF4626"/>
    <w:rsid w:val="00EF464C"/>
    <w:rsid w:val="00EF4844"/>
    <w:rsid w:val="00EF5057"/>
    <w:rsid w:val="00EF56EE"/>
    <w:rsid w:val="00EF5802"/>
    <w:rsid w:val="00EF61D9"/>
    <w:rsid w:val="00EF6465"/>
    <w:rsid w:val="00EF68DC"/>
    <w:rsid w:val="00EF6A14"/>
    <w:rsid w:val="00EF6F57"/>
    <w:rsid w:val="00EF6F78"/>
    <w:rsid w:val="00EF6FF6"/>
    <w:rsid w:val="00EF760E"/>
    <w:rsid w:val="00EF76BB"/>
    <w:rsid w:val="00EF778D"/>
    <w:rsid w:val="00EF79F5"/>
    <w:rsid w:val="00EF7B4A"/>
    <w:rsid w:val="00F0013A"/>
    <w:rsid w:val="00F00390"/>
    <w:rsid w:val="00F005A3"/>
    <w:rsid w:val="00F00C6F"/>
    <w:rsid w:val="00F00DC9"/>
    <w:rsid w:val="00F011B3"/>
    <w:rsid w:val="00F014E0"/>
    <w:rsid w:val="00F01528"/>
    <w:rsid w:val="00F0196B"/>
    <w:rsid w:val="00F019E0"/>
    <w:rsid w:val="00F01B12"/>
    <w:rsid w:val="00F01E40"/>
    <w:rsid w:val="00F01E6D"/>
    <w:rsid w:val="00F0239A"/>
    <w:rsid w:val="00F02459"/>
    <w:rsid w:val="00F0287B"/>
    <w:rsid w:val="00F02ECA"/>
    <w:rsid w:val="00F03073"/>
    <w:rsid w:val="00F033A5"/>
    <w:rsid w:val="00F03599"/>
    <w:rsid w:val="00F03C7F"/>
    <w:rsid w:val="00F042EA"/>
    <w:rsid w:val="00F04475"/>
    <w:rsid w:val="00F045BB"/>
    <w:rsid w:val="00F04B0E"/>
    <w:rsid w:val="00F05679"/>
    <w:rsid w:val="00F05A6B"/>
    <w:rsid w:val="00F05CE5"/>
    <w:rsid w:val="00F05F78"/>
    <w:rsid w:val="00F060B5"/>
    <w:rsid w:val="00F060FA"/>
    <w:rsid w:val="00F0657C"/>
    <w:rsid w:val="00F0663F"/>
    <w:rsid w:val="00F067BD"/>
    <w:rsid w:val="00F06C38"/>
    <w:rsid w:val="00F0701A"/>
    <w:rsid w:val="00F0702A"/>
    <w:rsid w:val="00F0708A"/>
    <w:rsid w:val="00F071E8"/>
    <w:rsid w:val="00F0725F"/>
    <w:rsid w:val="00F0744C"/>
    <w:rsid w:val="00F077A8"/>
    <w:rsid w:val="00F07A4C"/>
    <w:rsid w:val="00F07BD2"/>
    <w:rsid w:val="00F07C6D"/>
    <w:rsid w:val="00F07F3B"/>
    <w:rsid w:val="00F10107"/>
    <w:rsid w:val="00F10231"/>
    <w:rsid w:val="00F105C7"/>
    <w:rsid w:val="00F1060B"/>
    <w:rsid w:val="00F10783"/>
    <w:rsid w:val="00F10CE1"/>
    <w:rsid w:val="00F116A2"/>
    <w:rsid w:val="00F118F8"/>
    <w:rsid w:val="00F11AB7"/>
    <w:rsid w:val="00F11BF4"/>
    <w:rsid w:val="00F11E0F"/>
    <w:rsid w:val="00F11F1B"/>
    <w:rsid w:val="00F125F3"/>
    <w:rsid w:val="00F12953"/>
    <w:rsid w:val="00F129EE"/>
    <w:rsid w:val="00F1352B"/>
    <w:rsid w:val="00F13AF6"/>
    <w:rsid w:val="00F13B90"/>
    <w:rsid w:val="00F13DC9"/>
    <w:rsid w:val="00F14347"/>
    <w:rsid w:val="00F143A5"/>
    <w:rsid w:val="00F14684"/>
    <w:rsid w:val="00F147DD"/>
    <w:rsid w:val="00F14E07"/>
    <w:rsid w:val="00F14FDA"/>
    <w:rsid w:val="00F1508C"/>
    <w:rsid w:val="00F152B2"/>
    <w:rsid w:val="00F15341"/>
    <w:rsid w:val="00F15550"/>
    <w:rsid w:val="00F15E3F"/>
    <w:rsid w:val="00F15FED"/>
    <w:rsid w:val="00F165E3"/>
    <w:rsid w:val="00F171A9"/>
    <w:rsid w:val="00F172E0"/>
    <w:rsid w:val="00F17BDA"/>
    <w:rsid w:val="00F17DA6"/>
    <w:rsid w:val="00F17E1D"/>
    <w:rsid w:val="00F206C4"/>
    <w:rsid w:val="00F20F0A"/>
    <w:rsid w:val="00F21269"/>
    <w:rsid w:val="00F2169F"/>
    <w:rsid w:val="00F21F27"/>
    <w:rsid w:val="00F21FA8"/>
    <w:rsid w:val="00F22158"/>
    <w:rsid w:val="00F22542"/>
    <w:rsid w:val="00F227FB"/>
    <w:rsid w:val="00F2292C"/>
    <w:rsid w:val="00F229C0"/>
    <w:rsid w:val="00F22B2E"/>
    <w:rsid w:val="00F22D8D"/>
    <w:rsid w:val="00F22DD9"/>
    <w:rsid w:val="00F2307E"/>
    <w:rsid w:val="00F23238"/>
    <w:rsid w:val="00F23496"/>
    <w:rsid w:val="00F23983"/>
    <w:rsid w:val="00F239B5"/>
    <w:rsid w:val="00F2414A"/>
    <w:rsid w:val="00F24691"/>
    <w:rsid w:val="00F24994"/>
    <w:rsid w:val="00F24AC9"/>
    <w:rsid w:val="00F24AE0"/>
    <w:rsid w:val="00F24C81"/>
    <w:rsid w:val="00F24CB5"/>
    <w:rsid w:val="00F24E10"/>
    <w:rsid w:val="00F2538A"/>
    <w:rsid w:val="00F25707"/>
    <w:rsid w:val="00F2579C"/>
    <w:rsid w:val="00F257ED"/>
    <w:rsid w:val="00F26061"/>
    <w:rsid w:val="00F26402"/>
    <w:rsid w:val="00F264F7"/>
    <w:rsid w:val="00F266EF"/>
    <w:rsid w:val="00F267C4"/>
    <w:rsid w:val="00F26868"/>
    <w:rsid w:val="00F26AB7"/>
    <w:rsid w:val="00F26ABF"/>
    <w:rsid w:val="00F26AF7"/>
    <w:rsid w:val="00F2715F"/>
    <w:rsid w:val="00F27555"/>
    <w:rsid w:val="00F27934"/>
    <w:rsid w:val="00F27B68"/>
    <w:rsid w:val="00F3173B"/>
    <w:rsid w:val="00F31777"/>
    <w:rsid w:val="00F318F8"/>
    <w:rsid w:val="00F31AD2"/>
    <w:rsid w:val="00F31C47"/>
    <w:rsid w:val="00F31E0B"/>
    <w:rsid w:val="00F3218B"/>
    <w:rsid w:val="00F321DA"/>
    <w:rsid w:val="00F325D8"/>
    <w:rsid w:val="00F32697"/>
    <w:rsid w:val="00F32A2A"/>
    <w:rsid w:val="00F32C2C"/>
    <w:rsid w:val="00F32CE2"/>
    <w:rsid w:val="00F32F70"/>
    <w:rsid w:val="00F330C5"/>
    <w:rsid w:val="00F3315B"/>
    <w:rsid w:val="00F334C1"/>
    <w:rsid w:val="00F337F6"/>
    <w:rsid w:val="00F3393D"/>
    <w:rsid w:val="00F33C3F"/>
    <w:rsid w:val="00F34180"/>
    <w:rsid w:val="00F343FB"/>
    <w:rsid w:val="00F34623"/>
    <w:rsid w:val="00F34887"/>
    <w:rsid w:val="00F34DA7"/>
    <w:rsid w:val="00F34DAA"/>
    <w:rsid w:val="00F34E33"/>
    <w:rsid w:val="00F34FB6"/>
    <w:rsid w:val="00F354BC"/>
    <w:rsid w:val="00F35956"/>
    <w:rsid w:val="00F35A09"/>
    <w:rsid w:val="00F35C15"/>
    <w:rsid w:val="00F35F4F"/>
    <w:rsid w:val="00F360BC"/>
    <w:rsid w:val="00F3695D"/>
    <w:rsid w:val="00F369AE"/>
    <w:rsid w:val="00F36A45"/>
    <w:rsid w:val="00F36C39"/>
    <w:rsid w:val="00F3708B"/>
    <w:rsid w:val="00F37170"/>
    <w:rsid w:val="00F37467"/>
    <w:rsid w:val="00F37577"/>
    <w:rsid w:val="00F377E5"/>
    <w:rsid w:val="00F37985"/>
    <w:rsid w:val="00F37EFA"/>
    <w:rsid w:val="00F37F04"/>
    <w:rsid w:val="00F40646"/>
    <w:rsid w:val="00F40875"/>
    <w:rsid w:val="00F40D3A"/>
    <w:rsid w:val="00F40E60"/>
    <w:rsid w:val="00F41A9C"/>
    <w:rsid w:val="00F41C3A"/>
    <w:rsid w:val="00F4207B"/>
    <w:rsid w:val="00F4213E"/>
    <w:rsid w:val="00F4226B"/>
    <w:rsid w:val="00F422F7"/>
    <w:rsid w:val="00F4235A"/>
    <w:rsid w:val="00F423CE"/>
    <w:rsid w:val="00F4274D"/>
    <w:rsid w:val="00F4289C"/>
    <w:rsid w:val="00F429FF"/>
    <w:rsid w:val="00F42AC7"/>
    <w:rsid w:val="00F42C2F"/>
    <w:rsid w:val="00F42EA2"/>
    <w:rsid w:val="00F437FE"/>
    <w:rsid w:val="00F443D7"/>
    <w:rsid w:val="00F446E8"/>
    <w:rsid w:val="00F447CB"/>
    <w:rsid w:val="00F448FC"/>
    <w:rsid w:val="00F44DA4"/>
    <w:rsid w:val="00F44FCD"/>
    <w:rsid w:val="00F45B61"/>
    <w:rsid w:val="00F45C9A"/>
    <w:rsid w:val="00F46151"/>
    <w:rsid w:val="00F46461"/>
    <w:rsid w:val="00F465A8"/>
    <w:rsid w:val="00F46869"/>
    <w:rsid w:val="00F46B4B"/>
    <w:rsid w:val="00F46E79"/>
    <w:rsid w:val="00F47129"/>
    <w:rsid w:val="00F47179"/>
    <w:rsid w:val="00F47529"/>
    <w:rsid w:val="00F4775C"/>
    <w:rsid w:val="00F47E80"/>
    <w:rsid w:val="00F503F6"/>
    <w:rsid w:val="00F50523"/>
    <w:rsid w:val="00F506C2"/>
    <w:rsid w:val="00F508AE"/>
    <w:rsid w:val="00F508CF"/>
    <w:rsid w:val="00F50F31"/>
    <w:rsid w:val="00F511CE"/>
    <w:rsid w:val="00F51389"/>
    <w:rsid w:val="00F515D0"/>
    <w:rsid w:val="00F51922"/>
    <w:rsid w:val="00F51AA1"/>
    <w:rsid w:val="00F51C58"/>
    <w:rsid w:val="00F52001"/>
    <w:rsid w:val="00F52050"/>
    <w:rsid w:val="00F521A8"/>
    <w:rsid w:val="00F525FC"/>
    <w:rsid w:val="00F52709"/>
    <w:rsid w:val="00F53268"/>
    <w:rsid w:val="00F53C77"/>
    <w:rsid w:val="00F53E9E"/>
    <w:rsid w:val="00F540BC"/>
    <w:rsid w:val="00F549DA"/>
    <w:rsid w:val="00F54B36"/>
    <w:rsid w:val="00F5505D"/>
    <w:rsid w:val="00F552B5"/>
    <w:rsid w:val="00F55772"/>
    <w:rsid w:val="00F5596E"/>
    <w:rsid w:val="00F55C46"/>
    <w:rsid w:val="00F55F98"/>
    <w:rsid w:val="00F55FC6"/>
    <w:rsid w:val="00F5636C"/>
    <w:rsid w:val="00F563D8"/>
    <w:rsid w:val="00F56496"/>
    <w:rsid w:val="00F568C2"/>
    <w:rsid w:val="00F56AB8"/>
    <w:rsid w:val="00F56AC6"/>
    <w:rsid w:val="00F56AD0"/>
    <w:rsid w:val="00F56F1B"/>
    <w:rsid w:val="00F5737A"/>
    <w:rsid w:val="00F57ED1"/>
    <w:rsid w:val="00F600A8"/>
    <w:rsid w:val="00F6035F"/>
    <w:rsid w:val="00F607B9"/>
    <w:rsid w:val="00F60972"/>
    <w:rsid w:val="00F609F4"/>
    <w:rsid w:val="00F60A30"/>
    <w:rsid w:val="00F61499"/>
    <w:rsid w:val="00F61530"/>
    <w:rsid w:val="00F6165C"/>
    <w:rsid w:val="00F61DE3"/>
    <w:rsid w:val="00F61F59"/>
    <w:rsid w:val="00F61FD6"/>
    <w:rsid w:val="00F622F2"/>
    <w:rsid w:val="00F62A57"/>
    <w:rsid w:val="00F62B71"/>
    <w:rsid w:val="00F62BD9"/>
    <w:rsid w:val="00F62E1F"/>
    <w:rsid w:val="00F63271"/>
    <w:rsid w:val="00F63699"/>
    <w:rsid w:val="00F636FC"/>
    <w:rsid w:val="00F638B6"/>
    <w:rsid w:val="00F6465E"/>
    <w:rsid w:val="00F646E4"/>
    <w:rsid w:val="00F64B76"/>
    <w:rsid w:val="00F650B9"/>
    <w:rsid w:val="00F653F1"/>
    <w:rsid w:val="00F6543A"/>
    <w:rsid w:val="00F66147"/>
    <w:rsid w:val="00F661B5"/>
    <w:rsid w:val="00F66475"/>
    <w:rsid w:val="00F66657"/>
    <w:rsid w:val="00F668BF"/>
    <w:rsid w:val="00F66FA0"/>
    <w:rsid w:val="00F67A86"/>
    <w:rsid w:val="00F67DB1"/>
    <w:rsid w:val="00F67F70"/>
    <w:rsid w:val="00F67F72"/>
    <w:rsid w:val="00F67FF2"/>
    <w:rsid w:val="00F70370"/>
    <w:rsid w:val="00F706E1"/>
    <w:rsid w:val="00F70750"/>
    <w:rsid w:val="00F70DAD"/>
    <w:rsid w:val="00F70E6D"/>
    <w:rsid w:val="00F71109"/>
    <w:rsid w:val="00F71130"/>
    <w:rsid w:val="00F7159E"/>
    <w:rsid w:val="00F71645"/>
    <w:rsid w:val="00F71FDC"/>
    <w:rsid w:val="00F7284E"/>
    <w:rsid w:val="00F72AC3"/>
    <w:rsid w:val="00F72E78"/>
    <w:rsid w:val="00F73099"/>
    <w:rsid w:val="00F732BB"/>
    <w:rsid w:val="00F73590"/>
    <w:rsid w:val="00F735F4"/>
    <w:rsid w:val="00F737BB"/>
    <w:rsid w:val="00F73834"/>
    <w:rsid w:val="00F73B1B"/>
    <w:rsid w:val="00F73ED9"/>
    <w:rsid w:val="00F7424D"/>
    <w:rsid w:val="00F74802"/>
    <w:rsid w:val="00F74C59"/>
    <w:rsid w:val="00F74E69"/>
    <w:rsid w:val="00F75507"/>
    <w:rsid w:val="00F757AE"/>
    <w:rsid w:val="00F75A14"/>
    <w:rsid w:val="00F75A2F"/>
    <w:rsid w:val="00F75D49"/>
    <w:rsid w:val="00F7612A"/>
    <w:rsid w:val="00F76A0B"/>
    <w:rsid w:val="00F76F3A"/>
    <w:rsid w:val="00F773D4"/>
    <w:rsid w:val="00F778A2"/>
    <w:rsid w:val="00F77C5E"/>
    <w:rsid w:val="00F81052"/>
    <w:rsid w:val="00F812F0"/>
    <w:rsid w:val="00F813A6"/>
    <w:rsid w:val="00F81569"/>
    <w:rsid w:val="00F816A5"/>
    <w:rsid w:val="00F81750"/>
    <w:rsid w:val="00F818A6"/>
    <w:rsid w:val="00F81990"/>
    <w:rsid w:val="00F819A9"/>
    <w:rsid w:val="00F81BF6"/>
    <w:rsid w:val="00F81DB3"/>
    <w:rsid w:val="00F8273C"/>
    <w:rsid w:val="00F82745"/>
    <w:rsid w:val="00F83517"/>
    <w:rsid w:val="00F8355F"/>
    <w:rsid w:val="00F836D6"/>
    <w:rsid w:val="00F83815"/>
    <w:rsid w:val="00F83998"/>
    <w:rsid w:val="00F83C9C"/>
    <w:rsid w:val="00F83D36"/>
    <w:rsid w:val="00F83F03"/>
    <w:rsid w:val="00F8409B"/>
    <w:rsid w:val="00F84186"/>
    <w:rsid w:val="00F84248"/>
    <w:rsid w:val="00F8441B"/>
    <w:rsid w:val="00F845C5"/>
    <w:rsid w:val="00F84778"/>
    <w:rsid w:val="00F84A1D"/>
    <w:rsid w:val="00F84BF8"/>
    <w:rsid w:val="00F85068"/>
    <w:rsid w:val="00F856ED"/>
    <w:rsid w:val="00F857BC"/>
    <w:rsid w:val="00F8591F"/>
    <w:rsid w:val="00F8633F"/>
    <w:rsid w:val="00F863B0"/>
    <w:rsid w:val="00F86930"/>
    <w:rsid w:val="00F86E70"/>
    <w:rsid w:val="00F86E86"/>
    <w:rsid w:val="00F86EC7"/>
    <w:rsid w:val="00F86F99"/>
    <w:rsid w:val="00F8712C"/>
    <w:rsid w:val="00F87204"/>
    <w:rsid w:val="00F873A1"/>
    <w:rsid w:val="00F87417"/>
    <w:rsid w:val="00F8778A"/>
    <w:rsid w:val="00F87DA0"/>
    <w:rsid w:val="00F90506"/>
    <w:rsid w:val="00F90C32"/>
    <w:rsid w:val="00F91056"/>
    <w:rsid w:val="00F91128"/>
    <w:rsid w:val="00F9112D"/>
    <w:rsid w:val="00F912BD"/>
    <w:rsid w:val="00F91407"/>
    <w:rsid w:val="00F91977"/>
    <w:rsid w:val="00F91BDC"/>
    <w:rsid w:val="00F91E0C"/>
    <w:rsid w:val="00F92551"/>
    <w:rsid w:val="00F92769"/>
    <w:rsid w:val="00F9279B"/>
    <w:rsid w:val="00F9296C"/>
    <w:rsid w:val="00F92B0A"/>
    <w:rsid w:val="00F932A2"/>
    <w:rsid w:val="00F93891"/>
    <w:rsid w:val="00F93E68"/>
    <w:rsid w:val="00F9402F"/>
    <w:rsid w:val="00F94C62"/>
    <w:rsid w:val="00F952EB"/>
    <w:rsid w:val="00F95B59"/>
    <w:rsid w:val="00F961CF"/>
    <w:rsid w:val="00F96432"/>
    <w:rsid w:val="00F96495"/>
    <w:rsid w:val="00F965DF"/>
    <w:rsid w:val="00F97095"/>
    <w:rsid w:val="00F970E7"/>
    <w:rsid w:val="00F9725D"/>
    <w:rsid w:val="00F976D8"/>
    <w:rsid w:val="00F9782E"/>
    <w:rsid w:val="00F97DD6"/>
    <w:rsid w:val="00FA02CC"/>
    <w:rsid w:val="00FA0570"/>
    <w:rsid w:val="00FA0EE4"/>
    <w:rsid w:val="00FA10F5"/>
    <w:rsid w:val="00FA1248"/>
    <w:rsid w:val="00FA1630"/>
    <w:rsid w:val="00FA17C1"/>
    <w:rsid w:val="00FA1851"/>
    <w:rsid w:val="00FA1B20"/>
    <w:rsid w:val="00FA1BC8"/>
    <w:rsid w:val="00FA1DF8"/>
    <w:rsid w:val="00FA211D"/>
    <w:rsid w:val="00FA2577"/>
    <w:rsid w:val="00FA2EBE"/>
    <w:rsid w:val="00FA2F1F"/>
    <w:rsid w:val="00FA3134"/>
    <w:rsid w:val="00FA376D"/>
    <w:rsid w:val="00FA3807"/>
    <w:rsid w:val="00FA3953"/>
    <w:rsid w:val="00FA3DAF"/>
    <w:rsid w:val="00FA3E8C"/>
    <w:rsid w:val="00FA40AA"/>
    <w:rsid w:val="00FA40EB"/>
    <w:rsid w:val="00FA4166"/>
    <w:rsid w:val="00FA48DD"/>
    <w:rsid w:val="00FA4AE8"/>
    <w:rsid w:val="00FA4F80"/>
    <w:rsid w:val="00FA4FAB"/>
    <w:rsid w:val="00FA50E7"/>
    <w:rsid w:val="00FA529E"/>
    <w:rsid w:val="00FA545E"/>
    <w:rsid w:val="00FA58EB"/>
    <w:rsid w:val="00FA5A03"/>
    <w:rsid w:val="00FA5DDD"/>
    <w:rsid w:val="00FA5F12"/>
    <w:rsid w:val="00FA5F86"/>
    <w:rsid w:val="00FA6536"/>
    <w:rsid w:val="00FA6664"/>
    <w:rsid w:val="00FA74C3"/>
    <w:rsid w:val="00FA77CE"/>
    <w:rsid w:val="00FA78B8"/>
    <w:rsid w:val="00FA79BE"/>
    <w:rsid w:val="00FA7A82"/>
    <w:rsid w:val="00FA7E98"/>
    <w:rsid w:val="00FB0051"/>
    <w:rsid w:val="00FB0082"/>
    <w:rsid w:val="00FB03CB"/>
    <w:rsid w:val="00FB05F8"/>
    <w:rsid w:val="00FB0681"/>
    <w:rsid w:val="00FB06D9"/>
    <w:rsid w:val="00FB0E25"/>
    <w:rsid w:val="00FB0F03"/>
    <w:rsid w:val="00FB18EB"/>
    <w:rsid w:val="00FB19B1"/>
    <w:rsid w:val="00FB1BE2"/>
    <w:rsid w:val="00FB1FDA"/>
    <w:rsid w:val="00FB2761"/>
    <w:rsid w:val="00FB2D03"/>
    <w:rsid w:val="00FB31E5"/>
    <w:rsid w:val="00FB3821"/>
    <w:rsid w:val="00FB38B0"/>
    <w:rsid w:val="00FB3B74"/>
    <w:rsid w:val="00FB3BD9"/>
    <w:rsid w:val="00FB3E76"/>
    <w:rsid w:val="00FB400E"/>
    <w:rsid w:val="00FB4047"/>
    <w:rsid w:val="00FB4453"/>
    <w:rsid w:val="00FB4605"/>
    <w:rsid w:val="00FB4912"/>
    <w:rsid w:val="00FB4D60"/>
    <w:rsid w:val="00FB5582"/>
    <w:rsid w:val="00FB5588"/>
    <w:rsid w:val="00FB582B"/>
    <w:rsid w:val="00FB5B13"/>
    <w:rsid w:val="00FB5CE8"/>
    <w:rsid w:val="00FB5DBC"/>
    <w:rsid w:val="00FB5EC0"/>
    <w:rsid w:val="00FB6313"/>
    <w:rsid w:val="00FB64FF"/>
    <w:rsid w:val="00FB6E1A"/>
    <w:rsid w:val="00FB6E41"/>
    <w:rsid w:val="00FB7315"/>
    <w:rsid w:val="00FB7A38"/>
    <w:rsid w:val="00FB7A6D"/>
    <w:rsid w:val="00FB7B03"/>
    <w:rsid w:val="00FB7DEE"/>
    <w:rsid w:val="00FC0380"/>
    <w:rsid w:val="00FC0670"/>
    <w:rsid w:val="00FC0874"/>
    <w:rsid w:val="00FC09EF"/>
    <w:rsid w:val="00FC0F19"/>
    <w:rsid w:val="00FC15B1"/>
    <w:rsid w:val="00FC15FE"/>
    <w:rsid w:val="00FC1633"/>
    <w:rsid w:val="00FC16F7"/>
    <w:rsid w:val="00FC181B"/>
    <w:rsid w:val="00FC186C"/>
    <w:rsid w:val="00FC1936"/>
    <w:rsid w:val="00FC1994"/>
    <w:rsid w:val="00FC19E7"/>
    <w:rsid w:val="00FC1ADF"/>
    <w:rsid w:val="00FC1CDB"/>
    <w:rsid w:val="00FC1D67"/>
    <w:rsid w:val="00FC2108"/>
    <w:rsid w:val="00FC223F"/>
    <w:rsid w:val="00FC262E"/>
    <w:rsid w:val="00FC2CA1"/>
    <w:rsid w:val="00FC3814"/>
    <w:rsid w:val="00FC3CA1"/>
    <w:rsid w:val="00FC3D3F"/>
    <w:rsid w:val="00FC3F1A"/>
    <w:rsid w:val="00FC3F66"/>
    <w:rsid w:val="00FC43CB"/>
    <w:rsid w:val="00FC4ABE"/>
    <w:rsid w:val="00FC4BC6"/>
    <w:rsid w:val="00FC4D4C"/>
    <w:rsid w:val="00FC4F4B"/>
    <w:rsid w:val="00FC56B8"/>
    <w:rsid w:val="00FC57AC"/>
    <w:rsid w:val="00FC59F1"/>
    <w:rsid w:val="00FC5A43"/>
    <w:rsid w:val="00FC5D57"/>
    <w:rsid w:val="00FC6862"/>
    <w:rsid w:val="00FC68E5"/>
    <w:rsid w:val="00FC71BC"/>
    <w:rsid w:val="00FC77F0"/>
    <w:rsid w:val="00FC7820"/>
    <w:rsid w:val="00FC7B38"/>
    <w:rsid w:val="00FC7B3E"/>
    <w:rsid w:val="00FC7D85"/>
    <w:rsid w:val="00FC7F17"/>
    <w:rsid w:val="00FC7F2B"/>
    <w:rsid w:val="00FD0670"/>
    <w:rsid w:val="00FD102B"/>
    <w:rsid w:val="00FD121D"/>
    <w:rsid w:val="00FD163E"/>
    <w:rsid w:val="00FD1B8C"/>
    <w:rsid w:val="00FD1FC9"/>
    <w:rsid w:val="00FD2991"/>
    <w:rsid w:val="00FD2D7D"/>
    <w:rsid w:val="00FD30AE"/>
    <w:rsid w:val="00FD30E8"/>
    <w:rsid w:val="00FD316B"/>
    <w:rsid w:val="00FD31EC"/>
    <w:rsid w:val="00FD3356"/>
    <w:rsid w:val="00FD3C62"/>
    <w:rsid w:val="00FD3EB8"/>
    <w:rsid w:val="00FD401D"/>
    <w:rsid w:val="00FD42C0"/>
    <w:rsid w:val="00FD42CA"/>
    <w:rsid w:val="00FD48F3"/>
    <w:rsid w:val="00FD4B80"/>
    <w:rsid w:val="00FD4BEC"/>
    <w:rsid w:val="00FD4ED6"/>
    <w:rsid w:val="00FD4EF8"/>
    <w:rsid w:val="00FD506A"/>
    <w:rsid w:val="00FD52EE"/>
    <w:rsid w:val="00FD5319"/>
    <w:rsid w:val="00FD53FD"/>
    <w:rsid w:val="00FD5575"/>
    <w:rsid w:val="00FD5692"/>
    <w:rsid w:val="00FD5827"/>
    <w:rsid w:val="00FD600F"/>
    <w:rsid w:val="00FD6446"/>
    <w:rsid w:val="00FD7101"/>
    <w:rsid w:val="00FD7105"/>
    <w:rsid w:val="00FD7165"/>
    <w:rsid w:val="00FD726E"/>
    <w:rsid w:val="00FD7828"/>
    <w:rsid w:val="00FD7C85"/>
    <w:rsid w:val="00FE03A6"/>
    <w:rsid w:val="00FE08F4"/>
    <w:rsid w:val="00FE09B3"/>
    <w:rsid w:val="00FE0C62"/>
    <w:rsid w:val="00FE0C7A"/>
    <w:rsid w:val="00FE0D36"/>
    <w:rsid w:val="00FE0F71"/>
    <w:rsid w:val="00FE11EF"/>
    <w:rsid w:val="00FE12F2"/>
    <w:rsid w:val="00FE1458"/>
    <w:rsid w:val="00FE1528"/>
    <w:rsid w:val="00FE1894"/>
    <w:rsid w:val="00FE1C78"/>
    <w:rsid w:val="00FE1E74"/>
    <w:rsid w:val="00FE2027"/>
    <w:rsid w:val="00FE20E9"/>
    <w:rsid w:val="00FE230B"/>
    <w:rsid w:val="00FE2588"/>
    <w:rsid w:val="00FE280D"/>
    <w:rsid w:val="00FE28AE"/>
    <w:rsid w:val="00FE3233"/>
    <w:rsid w:val="00FE3579"/>
    <w:rsid w:val="00FE47CE"/>
    <w:rsid w:val="00FE4854"/>
    <w:rsid w:val="00FE5163"/>
    <w:rsid w:val="00FE527C"/>
    <w:rsid w:val="00FE5D39"/>
    <w:rsid w:val="00FE6204"/>
    <w:rsid w:val="00FE6841"/>
    <w:rsid w:val="00FE68AF"/>
    <w:rsid w:val="00FE68C7"/>
    <w:rsid w:val="00FE6A1D"/>
    <w:rsid w:val="00FE6F3C"/>
    <w:rsid w:val="00FE718F"/>
    <w:rsid w:val="00FE7CC0"/>
    <w:rsid w:val="00FE7EA5"/>
    <w:rsid w:val="00FF0329"/>
    <w:rsid w:val="00FF03CF"/>
    <w:rsid w:val="00FF042A"/>
    <w:rsid w:val="00FF0CBE"/>
    <w:rsid w:val="00FF0D14"/>
    <w:rsid w:val="00FF0E5B"/>
    <w:rsid w:val="00FF0F6F"/>
    <w:rsid w:val="00FF12AB"/>
    <w:rsid w:val="00FF1391"/>
    <w:rsid w:val="00FF13E8"/>
    <w:rsid w:val="00FF167E"/>
    <w:rsid w:val="00FF19F7"/>
    <w:rsid w:val="00FF1E8B"/>
    <w:rsid w:val="00FF21E0"/>
    <w:rsid w:val="00FF24BE"/>
    <w:rsid w:val="00FF2678"/>
    <w:rsid w:val="00FF29D9"/>
    <w:rsid w:val="00FF2ECB"/>
    <w:rsid w:val="00FF30AA"/>
    <w:rsid w:val="00FF342C"/>
    <w:rsid w:val="00FF3488"/>
    <w:rsid w:val="00FF3706"/>
    <w:rsid w:val="00FF3CCD"/>
    <w:rsid w:val="00FF433E"/>
    <w:rsid w:val="00FF450F"/>
    <w:rsid w:val="00FF4B08"/>
    <w:rsid w:val="00FF4BB0"/>
    <w:rsid w:val="00FF4E3B"/>
    <w:rsid w:val="00FF4E7D"/>
    <w:rsid w:val="00FF50CA"/>
    <w:rsid w:val="00FF50DB"/>
    <w:rsid w:val="00FF5609"/>
    <w:rsid w:val="00FF5845"/>
    <w:rsid w:val="00FF5879"/>
    <w:rsid w:val="00FF5B5D"/>
    <w:rsid w:val="00FF6A6D"/>
    <w:rsid w:val="00FF6D99"/>
    <w:rsid w:val="00FF7CD9"/>
    <w:rsid w:val="00FF7EF5"/>
    <w:rsid w:val="00FF7F9F"/>
    <w:rsid w:val="02A1D986"/>
    <w:rsid w:val="02E10197"/>
    <w:rsid w:val="0317985A"/>
    <w:rsid w:val="0399975A"/>
    <w:rsid w:val="06718093"/>
    <w:rsid w:val="06D4E107"/>
    <w:rsid w:val="07B500D7"/>
    <w:rsid w:val="08BFB5AC"/>
    <w:rsid w:val="08DB634C"/>
    <w:rsid w:val="0AA20A1F"/>
    <w:rsid w:val="0B66072D"/>
    <w:rsid w:val="0B8135DD"/>
    <w:rsid w:val="0BAA8980"/>
    <w:rsid w:val="0BD17312"/>
    <w:rsid w:val="0D19E374"/>
    <w:rsid w:val="0D941062"/>
    <w:rsid w:val="0DD413FD"/>
    <w:rsid w:val="0E2F5539"/>
    <w:rsid w:val="0EDB985D"/>
    <w:rsid w:val="0EEDA755"/>
    <w:rsid w:val="0EF6A484"/>
    <w:rsid w:val="0F2D478B"/>
    <w:rsid w:val="0F6782D3"/>
    <w:rsid w:val="0FC7BEFF"/>
    <w:rsid w:val="0FD2431B"/>
    <w:rsid w:val="0FD47C37"/>
    <w:rsid w:val="0FDB9CBC"/>
    <w:rsid w:val="105A6741"/>
    <w:rsid w:val="11648A38"/>
    <w:rsid w:val="11D23865"/>
    <w:rsid w:val="11FE3765"/>
    <w:rsid w:val="1235D7E3"/>
    <w:rsid w:val="1288C820"/>
    <w:rsid w:val="1341B349"/>
    <w:rsid w:val="14A0E8AC"/>
    <w:rsid w:val="155AF558"/>
    <w:rsid w:val="156F4628"/>
    <w:rsid w:val="1594D85F"/>
    <w:rsid w:val="16C2CF25"/>
    <w:rsid w:val="173C0411"/>
    <w:rsid w:val="1787CB29"/>
    <w:rsid w:val="1840D467"/>
    <w:rsid w:val="18B51652"/>
    <w:rsid w:val="18B78E58"/>
    <w:rsid w:val="19431A21"/>
    <w:rsid w:val="19F56E36"/>
    <w:rsid w:val="1A0B8A00"/>
    <w:rsid w:val="1B2BCAC2"/>
    <w:rsid w:val="1B72E968"/>
    <w:rsid w:val="1EE54FD7"/>
    <w:rsid w:val="1FF7501F"/>
    <w:rsid w:val="200AC491"/>
    <w:rsid w:val="20348700"/>
    <w:rsid w:val="207BC734"/>
    <w:rsid w:val="2139CCED"/>
    <w:rsid w:val="215D95B2"/>
    <w:rsid w:val="2301ED69"/>
    <w:rsid w:val="230CB54A"/>
    <w:rsid w:val="23216378"/>
    <w:rsid w:val="261284C9"/>
    <w:rsid w:val="268F696C"/>
    <w:rsid w:val="28142438"/>
    <w:rsid w:val="2839BC02"/>
    <w:rsid w:val="28E4BCAA"/>
    <w:rsid w:val="28F137AA"/>
    <w:rsid w:val="2950452D"/>
    <w:rsid w:val="295614ED"/>
    <w:rsid w:val="29D28EDA"/>
    <w:rsid w:val="2A62A15B"/>
    <w:rsid w:val="2B977E48"/>
    <w:rsid w:val="2D533DEA"/>
    <w:rsid w:val="2DFA7238"/>
    <w:rsid w:val="2F2A576D"/>
    <w:rsid w:val="2F360DC5"/>
    <w:rsid w:val="302F356C"/>
    <w:rsid w:val="306C2FDF"/>
    <w:rsid w:val="316AE7A5"/>
    <w:rsid w:val="333C95BA"/>
    <w:rsid w:val="33D5BE4E"/>
    <w:rsid w:val="34131D42"/>
    <w:rsid w:val="34504964"/>
    <w:rsid w:val="349A7147"/>
    <w:rsid w:val="34B690E8"/>
    <w:rsid w:val="36587349"/>
    <w:rsid w:val="36686B8E"/>
    <w:rsid w:val="36D08A6E"/>
    <w:rsid w:val="37024E0C"/>
    <w:rsid w:val="377E1A50"/>
    <w:rsid w:val="39A10B6D"/>
    <w:rsid w:val="39A28C6F"/>
    <w:rsid w:val="3B1A9FB1"/>
    <w:rsid w:val="3B93D6B7"/>
    <w:rsid w:val="3BA47B07"/>
    <w:rsid w:val="3BF21C6F"/>
    <w:rsid w:val="3BF57A15"/>
    <w:rsid w:val="3DC9F172"/>
    <w:rsid w:val="3F00AE20"/>
    <w:rsid w:val="3F1CC626"/>
    <w:rsid w:val="3F961D2E"/>
    <w:rsid w:val="3FD94D5F"/>
    <w:rsid w:val="4037BEE4"/>
    <w:rsid w:val="40C2F766"/>
    <w:rsid w:val="42030694"/>
    <w:rsid w:val="422B8C3C"/>
    <w:rsid w:val="42845F89"/>
    <w:rsid w:val="42E2050C"/>
    <w:rsid w:val="43A3DE02"/>
    <w:rsid w:val="43C30F74"/>
    <w:rsid w:val="440C516C"/>
    <w:rsid w:val="442309CF"/>
    <w:rsid w:val="457705E8"/>
    <w:rsid w:val="45BE75E5"/>
    <w:rsid w:val="4672B3EB"/>
    <w:rsid w:val="475B05C2"/>
    <w:rsid w:val="4A97D0E1"/>
    <w:rsid w:val="4B455355"/>
    <w:rsid w:val="4C21B89A"/>
    <w:rsid w:val="4F82D052"/>
    <w:rsid w:val="50F838E9"/>
    <w:rsid w:val="524F7087"/>
    <w:rsid w:val="525586BB"/>
    <w:rsid w:val="53662C7E"/>
    <w:rsid w:val="54E18425"/>
    <w:rsid w:val="5544C4B4"/>
    <w:rsid w:val="55951BF8"/>
    <w:rsid w:val="56A4BDF4"/>
    <w:rsid w:val="5849BB1F"/>
    <w:rsid w:val="58E59F12"/>
    <w:rsid w:val="58F28E19"/>
    <w:rsid w:val="5930ABA9"/>
    <w:rsid w:val="5A9B130A"/>
    <w:rsid w:val="5AE67D3A"/>
    <w:rsid w:val="5CE6CD28"/>
    <w:rsid w:val="5DBCB90B"/>
    <w:rsid w:val="5F22A62B"/>
    <w:rsid w:val="5FC1AA79"/>
    <w:rsid w:val="5FCB7B7D"/>
    <w:rsid w:val="608FF73D"/>
    <w:rsid w:val="61DD0EE3"/>
    <w:rsid w:val="62DD666B"/>
    <w:rsid w:val="64A6C37A"/>
    <w:rsid w:val="64CBE0D0"/>
    <w:rsid w:val="65667866"/>
    <w:rsid w:val="657946E7"/>
    <w:rsid w:val="67B0F7F9"/>
    <w:rsid w:val="67C82157"/>
    <w:rsid w:val="68C4A274"/>
    <w:rsid w:val="6A97341E"/>
    <w:rsid w:val="6B69EB1C"/>
    <w:rsid w:val="6C4D4ADB"/>
    <w:rsid w:val="6C81FD66"/>
    <w:rsid w:val="6CB6EB50"/>
    <w:rsid w:val="6CD9CC27"/>
    <w:rsid w:val="6D02119B"/>
    <w:rsid w:val="6E9CAAA6"/>
    <w:rsid w:val="6FCBF26E"/>
    <w:rsid w:val="6FD27C28"/>
    <w:rsid w:val="701F7D05"/>
    <w:rsid w:val="702AB2A6"/>
    <w:rsid w:val="706550D2"/>
    <w:rsid w:val="71ED5C3A"/>
    <w:rsid w:val="73E48EF7"/>
    <w:rsid w:val="75477016"/>
    <w:rsid w:val="75495D54"/>
    <w:rsid w:val="75AB8101"/>
    <w:rsid w:val="76254F6D"/>
    <w:rsid w:val="765C6B6F"/>
    <w:rsid w:val="7669FB24"/>
    <w:rsid w:val="7832A495"/>
    <w:rsid w:val="7845C38B"/>
    <w:rsid w:val="785004F8"/>
    <w:rsid w:val="78B17263"/>
    <w:rsid w:val="78CB0AD8"/>
    <w:rsid w:val="78EA80EE"/>
    <w:rsid w:val="79F773EA"/>
    <w:rsid w:val="7A0A0298"/>
    <w:rsid w:val="7AAF3FF0"/>
    <w:rsid w:val="7AEE93A1"/>
    <w:rsid w:val="7AFDC313"/>
    <w:rsid w:val="7B4CE9C7"/>
    <w:rsid w:val="7BA295D6"/>
    <w:rsid w:val="7BABEF46"/>
    <w:rsid w:val="7BC5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5E50"/>
  <w15:chartTrackingRefBased/>
  <w15:docId w15:val="{DCA22968-A5F0-419B-BAEF-915B3934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BE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9E8"/>
    <w:pPr>
      <w:keepNext/>
      <w:keepLines/>
      <w:spacing w:before="320" w:after="40" w:line="252" w:lineRule="auto"/>
      <w:ind w:firstLine="0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992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7609E8"/>
    <w:pPr>
      <w:widowControl w:val="0"/>
      <w:spacing w:after="0" w:line="240" w:lineRule="auto"/>
    </w:pPr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7609E8"/>
    <w:rPr>
      <w:rFonts w:ascii="TH SarabunPSK" w:eastAsia="TH SarabunPSK" w:hAnsi="TH SarabunPSK" w:cs="TH SarabunPSK"/>
      <w:noProof/>
      <w:sz w:val="32"/>
      <w:szCs w:val="32"/>
      <w:lang w:eastAsia="zh-CN"/>
    </w:rPr>
  </w:style>
  <w:style w:type="paragraph" w:customStyle="1" w:styleId="R">
    <w:name w:val="สพร.R"/>
    <w:rsid w:val="007609E8"/>
    <w:pPr>
      <w:spacing w:after="0" w:line="240" w:lineRule="auto"/>
      <w:jc w:val="right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609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609E8"/>
    <w:rPr>
      <w:rFonts w:asciiTheme="majorHAnsi" w:eastAsiaTheme="majorEastAsia" w:hAnsiTheme="majorHAnsi" w:cstheme="majorBidi"/>
      <w:b/>
      <w:bCs/>
      <w:caps/>
      <w:spacing w:val="4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609E8"/>
    <w:pPr>
      <w:outlineLvl w:val="9"/>
    </w:p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B61"/>
    <w:pPr>
      <w:tabs>
        <w:tab w:val="right" w:leader="dot" w:pos="9350"/>
      </w:tabs>
      <w:spacing w:before="0" w:after="100" w:line="252" w:lineRule="auto"/>
      <w:ind w:firstLine="0"/>
      <w:jc w:val="both"/>
    </w:pPr>
    <w:rPr>
      <w:rFonts w:ascii="TH SarabunPSK Bold" w:eastAsiaTheme="minorEastAsia" w:hAnsi="TH SarabunPSK Bold"/>
      <w:b/>
      <w:bCs/>
      <w:noProof/>
      <w:lang w:eastAsia="en-US"/>
    </w:rPr>
  </w:style>
  <w:style w:type="character" w:styleId="Hyperlink">
    <w:name w:val="Hyperlink"/>
    <w:basedOn w:val="DefaultParagraphFont"/>
    <w:uiPriority w:val="99"/>
    <w:unhideWhenUsed/>
    <w:rsid w:val="007609E8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83A82"/>
    <w:pPr>
      <w:tabs>
        <w:tab w:val="left" w:pos="660"/>
        <w:tab w:val="right" w:leader="dot" w:pos="9017"/>
      </w:tabs>
      <w:spacing w:before="0"/>
      <w:ind w:left="220" w:firstLine="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609E8"/>
    <w:pPr>
      <w:spacing w:before="0" w:line="252" w:lineRule="auto"/>
      <w:ind w:firstLine="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100">
    <w:name w:val="1.0 หัวข้อ"/>
    <w:next w:val="Normal"/>
    <w:rsid w:val="00341D8A"/>
    <w:pPr>
      <w:spacing w:before="240" w:after="120" w:line="240" w:lineRule="auto"/>
      <w:jc w:val="center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11">
    <w:name w:val="1.1 ข้อความ"/>
    <w:rsid w:val="00341D8A"/>
    <w:pPr>
      <w:spacing w:after="120" w:line="240" w:lineRule="auto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Title">
    <w:name w:val="Title"/>
    <w:basedOn w:val="Normal"/>
    <w:link w:val="TitleChar"/>
    <w:uiPriority w:val="10"/>
    <w:qFormat/>
    <w:rsid w:val="00341D8A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1D8A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19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19"/>
    <w:rPr>
      <w:rFonts w:ascii="Segoe UI" w:eastAsia="Cordia New" w:hAnsi="Segoe UI" w:cs="Angsana New"/>
      <w:sz w:val="18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C4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F8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F84"/>
    <w:rPr>
      <w:rFonts w:ascii="TH SarabunPSK" w:eastAsia="Cordia New" w:hAnsi="TH SarabunPSK" w:cs="Angsana New"/>
      <w:sz w:val="20"/>
      <w:szCs w:val="25"/>
      <w:lang w:eastAsia="zh-CN"/>
    </w:rPr>
  </w:style>
  <w:style w:type="character" w:styleId="Strong">
    <w:name w:val="Strong"/>
    <w:basedOn w:val="DefaultParagraphFont"/>
    <w:uiPriority w:val="22"/>
    <w:qFormat/>
    <w:rsid w:val="0090297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55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B0C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61B0C"/>
    <w:rPr>
      <w:rFonts w:ascii="TH SarabunPSK" w:eastAsia="Cordia New" w:hAnsi="TH SarabunPSK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61B0C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61B0C"/>
    <w:rPr>
      <w:rFonts w:ascii="TH SarabunPSK" w:eastAsia="Cordia New" w:hAnsi="TH SarabunPSK" w:cs="Angsana New"/>
      <w:sz w:val="32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2399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Revision">
    <w:name w:val="Revision"/>
    <w:hidden/>
    <w:uiPriority w:val="99"/>
    <w:semiHidden/>
    <w:rsid w:val="007F506C"/>
    <w:pPr>
      <w:spacing w:after="0" w:line="240" w:lineRule="auto"/>
    </w:pPr>
    <w:rPr>
      <w:rFonts w:ascii="TH SarabunPSK" w:eastAsia="Cordia New" w:hAnsi="TH SarabunPSK" w:cs="Angsana New"/>
      <w:sz w:val="32"/>
      <w:szCs w:val="40"/>
      <w:lang w:eastAsia="zh-CN"/>
    </w:rPr>
  </w:style>
  <w:style w:type="paragraph" w:styleId="ListParagraph">
    <w:name w:val="List Paragraph"/>
    <w:aliases w:val="Table Heading,En tête 1"/>
    <w:basedOn w:val="Normal"/>
    <w:link w:val="ListParagraphChar"/>
    <w:uiPriority w:val="34"/>
    <w:qFormat/>
    <w:rsid w:val="00C506EF"/>
    <w:pPr>
      <w:ind w:left="720"/>
      <w:contextualSpacing/>
    </w:pPr>
    <w:rPr>
      <w:rFonts w:cs="Angsana New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7F6"/>
    <w:rPr>
      <w:rFonts w:ascii="TH SarabunPSK" w:eastAsia="Cordia New" w:hAnsi="TH SarabunPSK" w:cs="Angsana New"/>
      <w:b/>
      <w:bCs/>
      <w:sz w:val="20"/>
      <w:szCs w:val="25"/>
      <w:lang w:eastAsia="zh-CN"/>
    </w:rPr>
  </w:style>
  <w:style w:type="paragraph" w:customStyle="1" w:styleId="DGABODYTEXTLV1">
    <w:name w:val="DGA BODYTEXT LV1"/>
    <w:basedOn w:val="BodyText"/>
    <w:qFormat/>
    <w:rsid w:val="00C41449"/>
    <w:pPr>
      <w:widowControl/>
      <w:spacing w:before="120" w:after="120"/>
      <w:ind w:firstLine="567"/>
      <w:jc w:val="thaiDistribute"/>
    </w:pPr>
    <w:rPr>
      <w:rFonts w:eastAsia="Angsana New"/>
      <w:noProof w:val="0"/>
      <w:lang w:eastAsia="en-US"/>
    </w:rPr>
  </w:style>
  <w:style w:type="paragraph" w:styleId="NormalWeb">
    <w:name w:val="Normal (Web)"/>
    <w:basedOn w:val="Normal"/>
    <w:uiPriority w:val="99"/>
    <w:unhideWhenUsed/>
    <w:rsid w:val="0001614F"/>
    <w:pPr>
      <w:spacing w:before="100" w:beforeAutospacing="1" w:after="100" w:afterAutospacing="1"/>
      <w:ind w:firstLine="0"/>
      <w:jc w:val="left"/>
    </w:pPr>
    <w:rPr>
      <w:rFonts w:ascii="Angsana New" w:eastAsia="Times New Roman" w:hAnsi="Angsana New" w:cs="Angsana New"/>
      <w:sz w:val="28"/>
      <w:szCs w:val="28"/>
      <w:lang w:eastAsia="en-US"/>
    </w:rPr>
  </w:style>
  <w:style w:type="paragraph" w:customStyle="1" w:styleId="DGA-BodyText-L1">
    <w:name w:val="DGA-BodyText-L1"/>
    <w:basedOn w:val="BodyText"/>
    <w:qFormat/>
    <w:rsid w:val="003008DB"/>
    <w:pPr>
      <w:widowControl/>
      <w:spacing w:before="120" w:after="120"/>
      <w:ind w:firstLine="567"/>
      <w:jc w:val="thaiDistribute"/>
    </w:pPr>
    <w:rPr>
      <w:rFonts w:eastAsia="Angsana New"/>
      <w:noProof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233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78"/>
    <w:rPr>
      <w:rFonts w:asciiTheme="majorHAnsi" w:eastAsiaTheme="majorEastAsia" w:hAnsiTheme="majorHAnsi" w:cstheme="majorBidi"/>
      <w:color w:val="1F3763" w:themeColor="accent1" w:themeShade="7F"/>
      <w:sz w:val="24"/>
      <w:szCs w:val="30"/>
      <w:lang w:eastAsia="zh-CN"/>
    </w:rPr>
  </w:style>
  <w:style w:type="table" w:styleId="TableGrid">
    <w:name w:val="Table Grid"/>
    <w:basedOn w:val="TableNormal"/>
    <w:uiPriority w:val="39"/>
    <w:rsid w:val="008C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25CAD"/>
    <w:pPr>
      <w:spacing w:after="0" w:line="240" w:lineRule="auto"/>
      <w:ind w:firstLine="720"/>
      <w:jc w:val="thaiDistribute"/>
    </w:pPr>
    <w:rPr>
      <w:rFonts w:ascii="TH SarabunPSK" w:eastAsia="Cordia New" w:hAnsi="TH SarabunPSK" w:cs="Angsana New"/>
      <w:sz w:val="32"/>
      <w:szCs w:val="40"/>
      <w:lang w:eastAsia="zh-C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83B11"/>
    <w:pPr>
      <w:spacing w:before="0" w:after="200"/>
    </w:pPr>
    <w:rPr>
      <w:rFonts w:cs="Angsana New"/>
      <w:i/>
      <w:iCs/>
      <w:color w:val="44546A" w:themeColor="text2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186"/>
    <w:pPr>
      <w:spacing w:before="0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186"/>
    <w:rPr>
      <w:rFonts w:ascii="TH SarabunPSK" w:eastAsia="Cordia New" w:hAnsi="TH SarabunPSK" w:cs="Angsana New"/>
      <w:sz w:val="20"/>
      <w:szCs w:val="25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70E7F"/>
    <w:rPr>
      <w:sz w:val="32"/>
      <w:szCs w:val="32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A8B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E1B0C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70AAA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1481E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item">
    <w:name w:val="Bibitem"/>
    <w:basedOn w:val="BodyText"/>
    <w:qFormat/>
    <w:rsid w:val="000E226C"/>
    <w:pPr>
      <w:widowControl/>
      <w:spacing w:before="120" w:after="120"/>
      <w:jc w:val="thaiDistribute"/>
    </w:pPr>
    <w:rPr>
      <w:rFonts w:eastAsia="Angsana New"/>
      <w:noProof w:val="0"/>
    </w:rPr>
  </w:style>
  <w:style w:type="paragraph" w:customStyle="1" w:styleId="a1">
    <w:name w:val="ตารางที่"/>
    <w:basedOn w:val="Caption"/>
    <w:link w:val="Char"/>
    <w:qFormat/>
    <w:rsid w:val="00994BBD"/>
    <w:pPr>
      <w:keepNext/>
      <w:spacing w:before="120" w:after="0"/>
      <w:ind w:firstLine="0"/>
      <w:jc w:val="left"/>
    </w:pPr>
    <w:rPr>
      <w:rFonts w:cs="TH SarabunPSK"/>
      <w:b/>
      <w:bCs/>
      <w:i w:val="0"/>
      <w:iCs w:val="0"/>
      <w:color w:val="auto"/>
      <w:sz w:val="32"/>
      <w:szCs w:val="32"/>
    </w:rPr>
  </w:style>
  <w:style w:type="character" w:customStyle="1" w:styleId="CaptionChar">
    <w:name w:val="Caption Char"/>
    <w:basedOn w:val="DefaultParagraphFont"/>
    <w:link w:val="Caption"/>
    <w:uiPriority w:val="35"/>
    <w:rsid w:val="000E226C"/>
    <w:rPr>
      <w:rFonts w:ascii="TH SarabunPSK" w:eastAsia="Cordia New" w:hAnsi="TH SarabunPSK" w:cs="Angsana New"/>
      <w:i/>
      <w:iCs/>
      <w:color w:val="44546A" w:themeColor="text2"/>
      <w:sz w:val="18"/>
      <w:szCs w:val="22"/>
      <w:lang w:eastAsia="zh-CN"/>
    </w:rPr>
  </w:style>
  <w:style w:type="character" w:customStyle="1" w:styleId="Char">
    <w:name w:val="ตารางที่ Char"/>
    <w:basedOn w:val="CaptionChar"/>
    <w:link w:val="a1"/>
    <w:rsid w:val="00994BBD"/>
    <w:rPr>
      <w:rFonts w:ascii="TH SarabunPSK" w:eastAsia="Cordia New" w:hAnsi="TH SarabunPSK" w:cs="TH SarabunPSK"/>
      <w:b/>
      <w:bCs/>
      <w:i w:val="0"/>
      <w:iCs w:val="0"/>
      <w:color w:val="44546A" w:themeColor="text2"/>
      <w:sz w:val="32"/>
      <w:szCs w:val="32"/>
      <w:lang w:eastAsia="zh-CN"/>
    </w:rPr>
  </w:style>
  <w:style w:type="paragraph" w:customStyle="1" w:styleId="a2">
    <w:name w:val="ภาพที่"/>
    <w:basedOn w:val="Caption"/>
    <w:link w:val="Char0"/>
    <w:qFormat/>
    <w:rsid w:val="006E5A15"/>
    <w:pPr>
      <w:spacing w:before="120" w:after="120" w:line="360" w:lineRule="auto"/>
      <w:jc w:val="center"/>
    </w:pPr>
    <w:rPr>
      <w:rFonts w:cs="TH SarabunPSK"/>
      <w:b/>
      <w:bCs/>
      <w:i w:val="0"/>
      <w:iCs w:val="0"/>
      <w:color w:val="auto"/>
      <w:sz w:val="32"/>
      <w:szCs w:val="32"/>
    </w:rPr>
  </w:style>
  <w:style w:type="character" w:customStyle="1" w:styleId="Char0">
    <w:name w:val="ภาพที่ Char"/>
    <w:basedOn w:val="CaptionChar"/>
    <w:link w:val="a2"/>
    <w:rsid w:val="000E226C"/>
    <w:rPr>
      <w:rFonts w:ascii="TH SarabunPSK" w:eastAsia="Cordia New" w:hAnsi="TH SarabunPSK" w:cs="TH SarabunPSK"/>
      <w:b/>
      <w:bCs/>
      <w:i w:val="0"/>
      <w:iCs w:val="0"/>
      <w:color w:val="44546A" w:themeColor="text2"/>
      <w:sz w:val="32"/>
      <w:szCs w:val="32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2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both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226C"/>
    <w:rPr>
      <w:rFonts w:ascii="Tahoma" w:eastAsia="Times New Roman" w:hAnsi="Tahoma" w:cs="Tahoma"/>
      <w:sz w:val="20"/>
      <w:szCs w:val="20"/>
    </w:rPr>
  </w:style>
  <w:style w:type="character" w:customStyle="1" w:styleId="ListParagraphChar">
    <w:name w:val="List Paragraph Char"/>
    <w:aliases w:val="Table Heading Char,En tête 1 Char"/>
    <w:link w:val="ListParagraph"/>
    <w:uiPriority w:val="34"/>
    <w:rsid w:val="007D7A0B"/>
    <w:rPr>
      <w:rFonts w:ascii="TH SarabunPSK" w:eastAsia="Cordia New" w:hAnsi="TH SarabunPSK" w:cs="Angsana New"/>
      <w:sz w:val="32"/>
      <w:szCs w:val="4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D7A0B"/>
    <w:rPr>
      <w:rFonts w:ascii="TH SarabunPSK" w:eastAsia="Cordia New" w:hAnsi="TH SarabunPSK" w:cs="Angsana New"/>
      <w:sz w:val="32"/>
      <w:szCs w:val="4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589B"/>
    <w:pPr>
      <w:spacing w:before="0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89B"/>
    <w:rPr>
      <w:rFonts w:ascii="TH SarabunPSK" w:eastAsia="Cordia New" w:hAnsi="TH SarabunPSK" w:cs="Angsana New"/>
      <w:sz w:val="20"/>
      <w:szCs w:val="25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BB589B"/>
    <w:rPr>
      <w:sz w:val="32"/>
      <w:szCs w:val="32"/>
      <w:vertAlign w:val="superscript"/>
    </w:rPr>
  </w:style>
  <w:style w:type="paragraph" w:customStyle="1" w:styleId="a3">
    <w:name w:val="สารบัญ"/>
    <w:basedOn w:val="TOC1"/>
    <w:link w:val="Char1"/>
    <w:qFormat/>
    <w:rsid w:val="0001604F"/>
    <w:pPr>
      <w:tabs>
        <w:tab w:val="left" w:pos="426"/>
      </w:tabs>
      <w:jc w:val="left"/>
    </w:pPr>
    <w:rPr>
      <w:rFonts w:ascii="TH SarabunPSK" w:eastAsia="Angsana New" w:hAnsi="TH SarabunPSK"/>
      <w:b w:val="0"/>
      <w:bCs w:val="0"/>
      <w:lang w:eastAsia="zh-CN"/>
    </w:rPr>
  </w:style>
  <w:style w:type="character" w:customStyle="1" w:styleId="TOC1Char">
    <w:name w:val="TOC 1 Char"/>
    <w:basedOn w:val="DefaultParagraphFont"/>
    <w:link w:val="TOC1"/>
    <w:uiPriority w:val="39"/>
    <w:rsid w:val="0001604F"/>
    <w:rPr>
      <w:rFonts w:ascii="TH SarabunPSK Bold" w:eastAsiaTheme="minorEastAsia" w:hAnsi="TH SarabunPSK Bold" w:cs="TH SarabunPSK"/>
      <w:b/>
      <w:bCs/>
      <w:noProof/>
      <w:sz w:val="32"/>
      <w:szCs w:val="32"/>
    </w:rPr>
  </w:style>
  <w:style w:type="character" w:customStyle="1" w:styleId="Char1">
    <w:name w:val="สารบัญ Char"/>
    <w:basedOn w:val="TOC1Char"/>
    <w:link w:val="a3"/>
    <w:rsid w:val="0001604F"/>
    <w:rPr>
      <w:rFonts w:ascii="TH SarabunPSK" w:eastAsia="Angsana New" w:hAnsi="TH SarabunPSK" w:cs="TH SarabunPSK"/>
      <w:b w:val="0"/>
      <w:bCs w:val="0"/>
      <w:noProof/>
      <w:sz w:val="32"/>
      <w:szCs w:val="32"/>
      <w:lang w:eastAsia="zh-CN"/>
    </w:rPr>
  </w:style>
  <w:style w:type="paragraph" w:customStyle="1" w:styleId="a4">
    <w:name w:val="สารบัญ หัวข้อ"/>
    <w:basedOn w:val="Normal"/>
    <w:link w:val="Char2"/>
    <w:qFormat/>
    <w:rsid w:val="0001604F"/>
    <w:pPr>
      <w:ind w:firstLine="0"/>
      <w:jc w:val="center"/>
    </w:pPr>
    <w:rPr>
      <w:b/>
      <w:bCs/>
      <w:color w:val="000000" w:themeColor="text1"/>
      <w:sz w:val="40"/>
      <w:szCs w:val="40"/>
    </w:rPr>
  </w:style>
  <w:style w:type="character" w:customStyle="1" w:styleId="Char2">
    <w:name w:val="สารบัญ หัวข้อ Char"/>
    <w:basedOn w:val="DefaultParagraphFont"/>
    <w:link w:val="a4"/>
    <w:rsid w:val="0001604F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paragraph" w:customStyle="1" w:styleId="a5">
    <w:name w:val="คำนำ หัวข้อ"/>
    <w:basedOn w:val="a4"/>
    <w:qFormat/>
    <w:rsid w:val="0001604F"/>
  </w:style>
  <w:style w:type="paragraph" w:customStyle="1" w:styleId="a6">
    <w:name w:val="ย่อหน้า"/>
    <w:basedOn w:val="Normal"/>
    <w:qFormat/>
    <w:rsid w:val="0001604F"/>
    <w:pPr>
      <w:ind w:firstLine="851"/>
    </w:pPr>
    <w:rPr>
      <w:rFonts w:eastAsiaTheme="minorHAnsi"/>
      <w:lang w:eastAsia="en-US"/>
    </w:rPr>
  </w:style>
  <w:style w:type="paragraph" w:customStyle="1" w:styleId="a7">
    <w:name w:val="รายชื่อ หัวข้อ"/>
    <w:basedOn w:val="Normal"/>
    <w:qFormat/>
    <w:rsid w:val="0001604F"/>
    <w:pPr>
      <w:ind w:firstLine="0"/>
      <w:jc w:val="center"/>
    </w:pPr>
    <w:rPr>
      <w:rFonts w:eastAsia="Angsana New"/>
      <w:b/>
      <w:bCs/>
      <w:noProof/>
      <w:sz w:val="36"/>
      <w:szCs w:val="36"/>
    </w:rPr>
  </w:style>
  <w:style w:type="paragraph" w:customStyle="1" w:styleId="a8">
    <w:name w:val="รายชื่อ"/>
    <w:basedOn w:val="Normal"/>
    <w:qFormat/>
    <w:rsid w:val="0001604F"/>
    <w:pPr>
      <w:tabs>
        <w:tab w:val="left" w:pos="851"/>
        <w:tab w:val="left" w:pos="1418"/>
        <w:tab w:val="left" w:pos="3686"/>
        <w:tab w:val="left" w:pos="7655"/>
      </w:tabs>
      <w:spacing w:before="0"/>
      <w:ind w:left="284" w:hanging="284"/>
      <w:jc w:val="left"/>
    </w:pPr>
    <w:rPr>
      <w:rFonts w:eastAsia="Times New Roman"/>
    </w:rPr>
  </w:style>
  <w:style w:type="paragraph" w:customStyle="1" w:styleId="a9">
    <w:name w:val="รายชื่อ หัวข้อรอง"/>
    <w:basedOn w:val="Normal"/>
    <w:qFormat/>
    <w:rsid w:val="0001604F"/>
    <w:pPr>
      <w:spacing w:before="120"/>
      <w:ind w:firstLine="567"/>
      <w:jc w:val="both"/>
    </w:pPr>
    <w:rPr>
      <w:b/>
      <w:bCs/>
      <w:sz w:val="36"/>
      <w:szCs w:val="36"/>
    </w:rPr>
  </w:style>
  <w:style w:type="paragraph" w:customStyle="1" w:styleId="10">
    <w:name w:val="หัวข้อ ชั้น 1"/>
    <w:basedOn w:val="Heading1"/>
    <w:link w:val="1Char"/>
    <w:qFormat/>
    <w:rsid w:val="003237B9"/>
    <w:pPr>
      <w:numPr>
        <w:numId w:val="12"/>
      </w:numPr>
      <w:spacing w:before="240" w:after="120" w:line="240" w:lineRule="auto"/>
      <w:jc w:val="left"/>
    </w:pPr>
    <w:rPr>
      <w:rFonts w:ascii="TH SarabunPSK" w:hAnsi="TH SarabunPSK" w:cs="TH SarabunPSK"/>
      <w:caps w:val="0"/>
      <w:spacing w:val="0"/>
      <w:sz w:val="36"/>
      <w:szCs w:val="36"/>
    </w:rPr>
  </w:style>
  <w:style w:type="paragraph" w:customStyle="1" w:styleId="a0">
    <w:name w:val="รายการ มีเลขลำดับ"/>
    <w:basedOn w:val="ListParagraph"/>
    <w:link w:val="Char3"/>
    <w:qFormat/>
    <w:rsid w:val="00A02406"/>
    <w:pPr>
      <w:numPr>
        <w:numId w:val="17"/>
      </w:numPr>
    </w:pPr>
    <w:rPr>
      <w:rFonts w:eastAsiaTheme="majorEastAsia" w:cs="TH SarabunPSK"/>
      <w:szCs w:val="32"/>
      <w:lang w:eastAsia="en-US"/>
    </w:rPr>
  </w:style>
  <w:style w:type="paragraph" w:customStyle="1" w:styleId="20">
    <w:name w:val="รายการ ไม่มีลำดับ ชั้น2"/>
    <w:basedOn w:val="a0"/>
    <w:link w:val="2Char"/>
    <w:qFormat/>
    <w:rsid w:val="0079405F"/>
    <w:pPr>
      <w:numPr>
        <w:ilvl w:val="1"/>
        <w:numId w:val="16"/>
      </w:numPr>
      <w:spacing w:before="0"/>
    </w:pPr>
  </w:style>
  <w:style w:type="paragraph" w:customStyle="1" w:styleId="2">
    <w:name w:val="หัวข้อ ชั้น 2"/>
    <w:basedOn w:val="10"/>
    <w:link w:val="2Char0"/>
    <w:qFormat/>
    <w:rsid w:val="002948F2"/>
    <w:pPr>
      <w:numPr>
        <w:ilvl w:val="1"/>
      </w:numPr>
      <w:ind w:left="792"/>
      <w:outlineLvl w:val="1"/>
    </w:pPr>
    <w:rPr>
      <w:sz w:val="32"/>
      <w:szCs w:val="32"/>
    </w:rPr>
  </w:style>
  <w:style w:type="paragraph" w:customStyle="1" w:styleId="30">
    <w:name w:val="หัวข้อ ชั้น 3"/>
    <w:basedOn w:val="2"/>
    <w:link w:val="3Char"/>
    <w:qFormat/>
    <w:rsid w:val="002948F2"/>
    <w:pPr>
      <w:numPr>
        <w:ilvl w:val="2"/>
      </w:numPr>
      <w:outlineLvl w:val="2"/>
    </w:pPr>
    <w:rPr>
      <w:b w:val="0"/>
      <w:bCs w:val="0"/>
    </w:rPr>
  </w:style>
  <w:style w:type="character" w:customStyle="1" w:styleId="2Char0">
    <w:name w:val="หัวข้อ ชั้น 2 Char"/>
    <w:basedOn w:val="DefaultParagraphFont"/>
    <w:link w:val="2"/>
    <w:rsid w:val="00D57E01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3Char">
    <w:name w:val="หัวข้อ ชั้น 3 Char"/>
    <w:basedOn w:val="2Char0"/>
    <w:link w:val="30"/>
    <w:rsid w:val="00D57E01"/>
    <w:rPr>
      <w:rFonts w:ascii="TH SarabunPSK" w:eastAsiaTheme="majorEastAsia" w:hAnsi="TH SarabunPSK" w:cs="TH SarabunPSK"/>
      <w:b w:val="0"/>
      <w:bCs w:val="0"/>
      <w:sz w:val="32"/>
      <w:szCs w:val="32"/>
    </w:rPr>
  </w:style>
  <w:style w:type="paragraph" w:customStyle="1" w:styleId="3">
    <w:name w:val="รายการไม่มีเลขลำดับ ชั้น 3"/>
    <w:basedOn w:val="ListParagraph"/>
    <w:link w:val="3Char0"/>
    <w:qFormat/>
    <w:rsid w:val="0079405F"/>
    <w:pPr>
      <w:numPr>
        <w:numId w:val="10"/>
      </w:numPr>
    </w:pPr>
    <w:rPr>
      <w:rFonts w:cs="TH SarabunPSK"/>
      <w:szCs w:val="32"/>
      <w:lang w:eastAsia="en-US"/>
    </w:rPr>
  </w:style>
  <w:style w:type="character" w:customStyle="1" w:styleId="Char3">
    <w:name w:val="รายการ มีเลขลำดับ Char"/>
    <w:basedOn w:val="ListParagraphChar"/>
    <w:link w:val="a0"/>
    <w:rsid w:val="00AF1D48"/>
    <w:rPr>
      <w:rFonts w:ascii="TH SarabunPSK" w:eastAsiaTheme="majorEastAsia" w:hAnsi="TH SarabunPSK" w:cs="TH SarabunPSK"/>
      <w:sz w:val="32"/>
      <w:szCs w:val="32"/>
      <w:lang w:eastAsia="zh-CN"/>
    </w:rPr>
  </w:style>
  <w:style w:type="character" w:customStyle="1" w:styleId="2Char">
    <w:name w:val="รายการ ไม่มีลำดับ ชั้น2 Char"/>
    <w:basedOn w:val="Char3"/>
    <w:link w:val="20"/>
    <w:rsid w:val="00AF1D48"/>
    <w:rPr>
      <w:rFonts w:ascii="TH SarabunPSK" w:eastAsiaTheme="majorEastAsia" w:hAnsi="TH SarabunPSK" w:cs="TH SarabunPSK"/>
      <w:sz w:val="32"/>
      <w:szCs w:val="32"/>
      <w:lang w:eastAsia="zh-CN"/>
    </w:rPr>
  </w:style>
  <w:style w:type="character" w:customStyle="1" w:styleId="3Char0">
    <w:name w:val="รายการไม่มีเลขลำดับ ชั้น 3 Char"/>
    <w:basedOn w:val="ListParagraphChar"/>
    <w:link w:val="3"/>
    <w:rsid w:val="00F91407"/>
    <w:rPr>
      <w:rFonts w:ascii="TH SarabunPSK" w:eastAsia="Cordia New" w:hAnsi="TH SarabunPSK" w:cs="TH SarabunPSK"/>
      <w:sz w:val="32"/>
      <w:szCs w:val="32"/>
      <w:lang w:eastAsia="zh-CN"/>
    </w:rPr>
  </w:style>
  <w:style w:type="paragraph" w:customStyle="1" w:styleId="1">
    <w:name w:val="รายการ ไม่มีเลขลำดับ ชั้น1"/>
    <w:basedOn w:val="20"/>
    <w:link w:val="1Char0"/>
    <w:qFormat/>
    <w:rsid w:val="0079405F"/>
    <w:pPr>
      <w:numPr>
        <w:ilvl w:val="0"/>
        <w:numId w:val="15"/>
      </w:numPr>
    </w:pPr>
  </w:style>
  <w:style w:type="character" w:customStyle="1" w:styleId="1Char0">
    <w:name w:val="รายการ ไม่มีเลขลำดับ ชั้น1 Char"/>
    <w:basedOn w:val="2Char"/>
    <w:link w:val="1"/>
    <w:rsid w:val="00105C23"/>
    <w:rPr>
      <w:rFonts w:ascii="TH SarabunPSK" w:eastAsiaTheme="majorEastAsia" w:hAnsi="TH SarabunPSK" w:cs="TH SarabunPSK"/>
      <w:sz w:val="32"/>
      <w:szCs w:val="32"/>
      <w:lang w:eastAsia="zh-CN"/>
    </w:rPr>
  </w:style>
  <w:style w:type="paragraph" w:customStyle="1" w:styleId="a">
    <w:name w:val="ไม่ใช้"/>
    <w:basedOn w:val="ListParagraph"/>
    <w:rsid w:val="002777F8"/>
    <w:pPr>
      <w:numPr>
        <w:ilvl w:val="1"/>
        <w:numId w:val="11"/>
      </w:numPr>
      <w:ind w:left="788" w:hanging="431"/>
      <w:contextualSpacing w:val="0"/>
    </w:pPr>
    <w:rPr>
      <w:rFonts w:eastAsiaTheme="majorEastAsia" w:cs="TH SarabunPSK"/>
      <w:b/>
      <w:bCs/>
      <w:sz w:val="36"/>
      <w:szCs w:val="32"/>
      <w:lang w:eastAsia="en-US"/>
    </w:rPr>
  </w:style>
  <w:style w:type="character" w:customStyle="1" w:styleId="1Char">
    <w:name w:val="หัวข้อ ชั้น 1 Char"/>
    <w:basedOn w:val="Heading1Char"/>
    <w:link w:val="10"/>
    <w:rsid w:val="005F1739"/>
    <w:rPr>
      <w:rFonts w:ascii="TH SarabunPSK" w:eastAsiaTheme="majorEastAsia" w:hAnsi="TH SarabunPSK" w:cs="TH SarabunPSK"/>
      <w:b/>
      <w:bCs/>
      <w:caps w:val="0"/>
      <w:spacing w:val="4"/>
      <w:sz w:val="36"/>
      <w:szCs w:val="36"/>
    </w:rPr>
  </w:style>
  <w:style w:type="character" w:styleId="LineNumber">
    <w:name w:val="line number"/>
    <w:basedOn w:val="DefaultParagraphFont"/>
    <w:uiPriority w:val="99"/>
    <w:semiHidden/>
    <w:unhideWhenUsed/>
    <w:rsid w:val="007E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4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615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9800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337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242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4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0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5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91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2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5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172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565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736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870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3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6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1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33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1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5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3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3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3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21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41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85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959">
          <w:marLeft w:val="47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2666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320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822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993">
          <w:marLeft w:val="80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365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50">
          <w:marLeft w:val="47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12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45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490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449">
          <w:marLeft w:val="47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291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721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40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118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521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87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45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373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017">
          <w:marLeft w:val="1166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92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843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yperlink" Target="https://www.oracle.com/cloud/pricing/" TargetMode="External"/><Relationship Id="rId21" Type="http://schemas.openxmlformats.org/officeDocument/2006/relationships/header" Target="header6.xml"/><Relationship Id="rId34" Type="http://schemas.openxmlformats.org/officeDocument/2006/relationships/hyperlink" Target="https://doi.org/10.26438/ijcse/v6i11.632639" TargetMode="External"/><Relationship Id="rId42" Type="http://schemas.openxmlformats.org/officeDocument/2006/relationships/hyperlink" Target="https://www.finops.org/" TargetMode="External"/><Relationship Id="rId47" Type="http://schemas.openxmlformats.org/officeDocument/2006/relationships/hyperlink" Target="https://www.heptabit.com/blog/cloud-migration/how-to-find-the-right-strategy-with-cloud-migration-decision-tree" TargetMode="External"/><Relationship Id="rId50" Type="http://schemas.openxmlformats.org/officeDocument/2006/relationships/hyperlink" Target="https://www.gov.uk/government/publications/cloud-guide-for-the-public-sector/cloud-guide-for-the-public-sector" TargetMode="External"/><Relationship Id="rId55" Type="http://schemas.openxmlformats.org/officeDocument/2006/relationships/hyperlink" Target="https://learn.microsoft.com/en-us/azure/cost-management-billing" TargetMode="External"/><Relationship Id="rId63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eader" Target="header9.xml"/><Relationship Id="rId11" Type="http://schemas.openxmlformats.org/officeDocument/2006/relationships/header" Target="header1.xml"/><Relationship Id="rId24" Type="http://schemas.openxmlformats.org/officeDocument/2006/relationships/hyperlink" Target="http://www.dga.or.th" TargetMode="External"/><Relationship Id="rId32" Type="http://schemas.openxmlformats.org/officeDocument/2006/relationships/hyperlink" Target="https://www.compatibl.com/insights/how-to-choose-the-best-cloud-deployment-model/" TargetMode="External"/><Relationship Id="rId37" Type="http://schemas.openxmlformats.org/officeDocument/2006/relationships/hyperlink" Target="https://azure.microsoft.com/en-us/pricing/" TargetMode="External"/><Relationship Id="rId40" Type="http://schemas.openxmlformats.org/officeDocument/2006/relationships/hyperlink" Target="https://developer.hashicorp.com/terraform/docs" TargetMode="External"/><Relationship Id="rId45" Type="http://schemas.openxmlformats.org/officeDocument/2006/relationships/hyperlink" Target="https://aws.amazon.com/types-of-cloud-computing/" TargetMode="External"/><Relationship Id="rId53" Type="http://schemas.openxmlformats.org/officeDocument/2006/relationships/hyperlink" Target="https://www.techmonitor.ai/digital-economy/government-computing/government-cloud-first-policy-public-sector-guidance-cddo" TargetMode="External"/><Relationship Id="rId58" Type="http://schemas.openxmlformats.org/officeDocument/2006/relationships/header" Target="header11.xml"/><Relationship Id="rId5" Type="http://schemas.openxmlformats.org/officeDocument/2006/relationships/numbering" Target="numbering.xml"/><Relationship Id="rId61" Type="http://schemas.openxmlformats.org/officeDocument/2006/relationships/header" Target="header12.xml"/><Relationship Id="rId19" Type="http://schemas.openxmlformats.org/officeDocument/2006/relationships/header" Target="header5.xml"/><Relationship Id="rId14" Type="http://schemas.openxmlformats.org/officeDocument/2006/relationships/footer" Target="footer2.xml"/><Relationship Id="rId22" Type="http://schemas.openxmlformats.org/officeDocument/2006/relationships/hyperlink" Target="mailto:theerawat.rojanapitoon@dga.or.th" TargetMode="External"/><Relationship Id="rId27" Type="http://schemas.openxmlformats.org/officeDocument/2006/relationships/footer" Target="footer5.xml"/><Relationship Id="rId30" Type="http://schemas.openxmlformats.org/officeDocument/2006/relationships/image" Target="media/image2.png"/><Relationship Id="rId35" Type="http://schemas.openxmlformats.org/officeDocument/2006/relationships/hyperlink" Target="https://aws.amazon.com/pricing/" TargetMode="External"/><Relationship Id="rId43" Type="http://schemas.openxmlformats.org/officeDocument/2006/relationships/hyperlink" Target="https://nvlpubs.nist.gov/nistpubs/Legacy/SP/nistspecialpublication800-145.pdf" TargetMode="External"/><Relationship Id="rId48" Type="http://schemas.openxmlformats.org/officeDocument/2006/relationships/hyperlink" Target="https://www.leanix.net/en/wiki/tech-transformation/6rs-of-cloud-migration" TargetMode="External"/><Relationship Id="rId56" Type="http://schemas.openxmlformats.org/officeDocument/2006/relationships/hyperlink" Target="https://assets.publishing.service.gov.uk/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gov.uk/government/publications/government-security-classifications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5" Type="http://schemas.openxmlformats.org/officeDocument/2006/relationships/header" Target="header7.xml"/><Relationship Id="rId33" Type="http://schemas.openxmlformats.org/officeDocument/2006/relationships/hyperlink" Target="https://networkinterview.com/public-vs-private-vs-hybrid-vs-community-clouds/" TargetMode="External"/><Relationship Id="rId38" Type="http://schemas.openxmlformats.org/officeDocument/2006/relationships/hyperlink" Target="https://www.ibm.com/cloud/pricing" TargetMode="External"/><Relationship Id="rId46" Type="http://schemas.openxmlformats.org/officeDocument/2006/relationships/hyperlink" Target="https://www.ncsc.gov.uk/collection/cloud/understanding-cloud-services/cloud-security-shared-responsibility-model" TargetMode="External"/><Relationship Id="rId59" Type="http://schemas.openxmlformats.org/officeDocument/2006/relationships/footer" Target="footer7.xml"/><Relationship Id="rId20" Type="http://schemas.openxmlformats.org/officeDocument/2006/relationships/footer" Target="footer4.xml"/><Relationship Id="rId41" Type="http://schemas.openxmlformats.org/officeDocument/2006/relationships/hyperlink" Target="https://www.gartner.com/peer-insights/home" TargetMode="External"/><Relationship Id="rId54" Type="http://schemas.openxmlformats.org/officeDocument/2006/relationships/hyperlink" Target="https://aws.amazon.com/blogs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mailto:pimchanok.jekpoo@dga.or.th" TargetMode="External"/><Relationship Id="rId28" Type="http://schemas.openxmlformats.org/officeDocument/2006/relationships/footer" Target="footer6.xml"/><Relationship Id="rId36" Type="http://schemas.openxmlformats.org/officeDocument/2006/relationships/hyperlink" Target="https://cloud.google.com/pricing/" TargetMode="External"/><Relationship Id="rId49" Type="http://schemas.openxmlformats.org/officeDocument/2006/relationships/hyperlink" Target="https://www.gov.uk/guidance/managing-technical-lock-in-in-the-cloud" TargetMode="External"/><Relationship Id="rId57" Type="http://schemas.openxmlformats.org/officeDocument/2006/relationships/header" Target="header10.xml"/><Relationship Id="rId10" Type="http://schemas.openxmlformats.org/officeDocument/2006/relationships/endnotes" Target="endnotes.xml"/><Relationship Id="rId31" Type="http://schemas.openxmlformats.org/officeDocument/2006/relationships/hyperlink" Target="https://www.iso.org/standard/82758.html" TargetMode="External"/><Relationship Id="rId44" Type="http://schemas.openxmlformats.org/officeDocument/2006/relationships/hyperlink" Target="https://www.gov.uk/government/publications/cloud-guide-for-the-public-sector/cloud-guide-for-the-public-sector" TargetMode="External"/><Relationship Id="rId52" Type="http://schemas.openxmlformats.org/officeDocument/2006/relationships/hyperlink" Target="https://www.gov.uk/government/news/government-adopts-cloud-first-policy-for-public-sector-it" TargetMode="External"/><Relationship Id="rId60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B443A9FE004CA5BBA1514E35E6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E27CD-396F-4458-8660-2527ECF13E6F}"/>
      </w:docPartPr>
      <w:docPartBody>
        <w:p w:rsidR="00B26D8A" w:rsidRDefault="00B26D8A" w:rsidP="00B26D8A">
          <w:pPr>
            <w:pStyle w:val="EBB443A9FE004CA5BBA1514E35E6A339"/>
          </w:pPr>
          <w:r>
            <w:rPr>
              <w:rStyle w:val="PlaceholderText"/>
              <w:rFonts w:hint="cs"/>
              <w:cs/>
            </w:rPr>
            <w:t>สพธอ.</w:t>
          </w:r>
        </w:p>
      </w:docPartBody>
    </w:docPart>
    <w:docPart>
      <w:docPartPr>
        <w:name w:val="CED70831F93B411285FFF9EB0844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4E39-053B-4F4A-ADC8-34219B0D04FB}"/>
      </w:docPartPr>
      <w:docPartBody>
        <w:p w:rsidR="00B26D8A" w:rsidRDefault="00B26D8A" w:rsidP="00B26D8A">
          <w:pPr>
            <w:pStyle w:val="CED70831F93B411285FFF9EB0844DB99"/>
          </w:pPr>
          <w:r w:rsidRPr="00CB2A33">
            <w:rPr>
              <w:rStyle w:val="PlaceholderText"/>
            </w:rPr>
            <w:t>Choose an item</w:t>
          </w:r>
          <w:r w:rsidRPr="00CB2A3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927AD80734F4AAA896F21EA7FEC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BBB7-09F8-460F-B285-9AEC44C85309}"/>
      </w:docPartPr>
      <w:docPartBody>
        <w:p w:rsidR="00B26D8A" w:rsidRDefault="00B26D8A" w:rsidP="00B26D8A">
          <w:pPr>
            <w:pStyle w:val="4927AD80734F4AAA896F21EA7FEC851F"/>
          </w:pPr>
          <w:r w:rsidRPr="00A835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CD7C406F249239C764368C149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01B5-86A4-4C39-9246-2DE088189E42}"/>
      </w:docPartPr>
      <w:docPartBody>
        <w:p w:rsidR="00B26D8A" w:rsidRDefault="00B26D8A" w:rsidP="00B26D8A">
          <w:pPr>
            <w:pStyle w:val="9B6CD7C406F249239C764368C1495F67"/>
          </w:pPr>
          <w:r w:rsidRPr="00F74D75">
            <w:rPr>
              <w:rStyle w:val="PlaceholderText"/>
              <w:b/>
              <w:bCs/>
              <w:sz w:val="44"/>
              <w:szCs w:val="44"/>
              <w:cs/>
            </w:rPr>
            <w:t>[</w:t>
          </w:r>
          <w:r w:rsidRPr="00F74D75"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>กรุณาพิมพ์ชื่อ</w:t>
          </w:r>
          <w:r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 xml:space="preserve">ข้อเสนอแนะมาตรฐานฯ </w:t>
          </w:r>
          <w:r w:rsidRPr="00F74D75">
            <w:rPr>
              <w:rStyle w:val="PlaceholderText"/>
              <w:rFonts w:hint="cs"/>
              <w:b/>
              <w:bCs/>
              <w:sz w:val="44"/>
              <w:szCs w:val="44"/>
              <w:cs/>
            </w:rPr>
            <w:t>ภาษาไทย</w:t>
          </w:r>
          <w:r w:rsidRPr="00F74D75">
            <w:rPr>
              <w:rStyle w:val="PlaceholderText"/>
              <w:b/>
              <w:bCs/>
              <w:sz w:val="44"/>
              <w:szCs w:val="44"/>
              <w:cs/>
            </w:rPr>
            <w:t>]</w:t>
          </w:r>
        </w:p>
      </w:docPartBody>
    </w:docPart>
    <w:docPart>
      <w:docPartPr>
        <w:name w:val="B0CAB5732FE34A7C8085ED3D6A4A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0345-19AD-47F6-8852-8FE3D138FB3C}"/>
      </w:docPartPr>
      <w:docPartBody>
        <w:p w:rsidR="00B26D8A" w:rsidRDefault="00B26D8A" w:rsidP="00B26D8A">
          <w:pPr>
            <w:pStyle w:val="B0CAB5732FE34A7C8085ED3D6A4AD3CE"/>
          </w:pPr>
          <w:r w:rsidRPr="00E405CD">
            <w:rPr>
              <w:rStyle w:val="PlaceholderText"/>
              <w:sz w:val="40"/>
              <w:szCs w:val="40"/>
              <w:cs/>
            </w:rPr>
            <w:t>[</w:t>
          </w:r>
          <w:r w:rsidRPr="00627FB4">
            <w:rPr>
              <w:rStyle w:val="PlaceholderText"/>
              <w:rFonts w:hint="cs"/>
              <w:sz w:val="40"/>
              <w:szCs w:val="40"/>
              <w:cs/>
            </w:rPr>
            <w:t>กรุณาเลือกรูปแบบสำหรับการนำเสนอต่อ</w:t>
          </w:r>
          <w:r>
            <w:rPr>
              <w:rStyle w:val="PlaceholderText"/>
              <w:sz w:val="40"/>
              <w:szCs w:val="40"/>
              <w:cs/>
            </w:rPr>
            <w:t>]</w:t>
          </w:r>
        </w:p>
      </w:docPartBody>
    </w:docPart>
    <w:docPart>
      <w:docPartPr>
        <w:name w:val="644B79A9C82C4D9BA17706116E9B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282F-BDCF-4684-8DF1-DD1D006D23FF}"/>
      </w:docPartPr>
      <w:docPartBody>
        <w:p w:rsidR="00B26D8A" w:rsidRDefault="00B26D8A" w:rsidP="00B26D8A">
          <w:pPr>
            <w:pStyle w:val="644B79A9C82C4D9BA17706116E9B623E"/>
          </w:pPr>
          <w:r w:rsidRPr="00EE5CC8">
            <w:rPr>
              <w:rFonts w:hint="cs"/>
              <w:b/>
              <w:bCs/>
              <w:color w:val="808080" w:themeColor="background1" w:themeShade="80"/>
              <w:cs/>
            </w:rPr>
            <w:t>กรุณาเลือกวันที่ประกาศ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25"/>
    <w:rsid w:val="000304B8"/>
    <w:rsid w:val="00062F47"/>
    <w:rsid w:val="0007155F"/>
    <w:rsid w:val="0007423E"/>
    <w:rsid w:val="00077FB8"/>
    <w:rsid w:val="000C2527"/>
    <w:rsid w:val="001348EE"/>
    <w:rsid w:val="00136A11"/>
    <w:rsid w:val="00143081"/>
    <w:rsid w:val="0016622A"/>
    <w:rsid w:val="00167503"/>
    <w:rsid w:val="00173425"/>
    <w:rsid w:val="001903EC"/>
    <w:rsid w:val="001A2BD2"/>
    <w:rsid w:val="00210E4C"/>
    <w:rsid w:val="00213C2A"/>
    <w:rsid w:val="00245CB9"/>
    <w:rsid w:val="00262CC0"/>
    <w:rsid w:val="00263B2B"/>
    <w:rsid w:val="00264AE1"/>
    <w:rsid w:val="002A1493"/>
    <w:rsid w:val="002B4698"/>
    <w:rsid w:val="002B7E09"/>
    <w:rsid w:val="002C2695"/>
    <w:rsid w:val="002F4C42"/>
    <w:rsid w:val="00301477"/>
    <w:rsid w:val="00313CE9"/>
    <w:rsid w:val="00330862"/>
    <w:rsid w:val="00330D67"/>
    <w:rsid w:val="00334756"/>
    <w:rsid w:val="0033496E"/>
    <w:rsid w:val="003427DB"/>
    <w:rsid w:val="00346301"/>
    <w:rsid w:val="00362D10"/>
    <w:rsid w:val="0037303A"/>
    <w:rsid w:val="00374F68"/>
    <w:rsid w:val="00395EA4"/>
    <w:rsid w:val="003A1E25"/>
    <w:rsid w:val="003B3E40"/>
    <w:rsid w:val="003C2DDF"/>
    <w:rsid w:val="003E562C"/>
    <w:rsid w:val="003F07AA"/>
    <w:rsid w:val="003F66C0"/>
    <w:rsid w:val="00405C46"/>
    <w:rsid w:val="00406DD5"/>
    <w:rsid w:val="004218D5"/>
    <w:rsid w:val="00422DA2"/>
    <w:rsid w:val="004246A6"/>
    <w:rsid w:val="0042551C"/>
    <w:rsid w:val="00453F37"/>
    <w:rsid w:val="00455F27"/>
    <w:rsid w:val="00470922"/>
    <w:rsid w:val="0048564A"/>
    <w:rsid w:val="004A6E47"/>
    <w:rsid w:val="004B6530"/>
    <w:rsid w:val="004E02E2"/>
    <w:rsid w:val="0052079B"/>
    <w:rsid w:val="00532F11"/>
    <w:rsid w:val="00566892"/>
    <w:rsid w:val="00593B8F"/>
    <w:rsid w:val="0059453F"/>
    <w:rsid w:val="00596BDC"/>
    <w:rsid w:val="005C29EF"/>
    <w:rsid w:val="005D5EFC"/>
    <w:rsid w:val="005E7904"/>
    <w:rsid w:val="005F364A"/>
    <w:rsid w:val="006302E2"/>
    <w:rsid w:val="00634A2D"/>
    <w:rsid w:val="00654549"/>
    <w:rsid w:val="00685F86"/>
    <w:rsid w:val="00695A7E"/>
    <w:rsid w:val="006B4CF3"/>
    <w:rsid w:val="006B4F4A"/>
    <w:rsid w:val="006C062A"/>
    <w:rsid w:val="006F5740"/>
    <w:rsid w:val="006F5808"/>
    <w:rsid w:val="00791C19"/>
    <w:rsid w:val="007A746A"/>
    <w:rsid w:val="007D1414"/>
    <w:rsid w:val="007E09E0"/>
    <w:rsid w:val="007E2762"/>
    <w:rsid w:val="007E4BDE"/>
    <w:rsid w:val="007E5733"/>
    <w:rsid w:val="007F715E"/>
    <w:rsid w:val="008072E4"/>
    <w:rsid w:val="00821B5D"/>
    <w:rsid w:val="00830C58"/>
    <w:rsid w:val="00840702"/>
    <w:rsid w:val="00843614"/>
    <w:rsid w:val="008438B9"/>
    <w:rsid w:val="008539B4"/>
    <w:rsid w:val="00866076"/>
    <w:rsid w:val="00874891"/>
    <w:rsid w:val="00885C7C"/>
    <w:rsid w:val="008961A9"/>
    <w:rsid w:val="008C3EF1"/>
    <w:rsid w:val="008C40AF"/>
    <w:rsid w:val="008D6445"/>
    <w:rsid w:val="00903047"/>
    <w:rsid w:val="00936FBA"/>
    <w:rsid w:val="0095473A"/>
    <w:rsid w:val="009651B4"/>
    <w:rsid w:val="009A5674"/>
    <w:rsid w:val="009B5DDC"/>
    <w:rsid w:val="009C5597"/>
    <w:rsid w:val="00A10091"/>
    <w:rsid w:val="00A245B4"/>
    <w:rsid w:val="00A621E6"/>
    <w:rsid w:val="00A65914"/>
    <w:rsid w:val="00A668B3"/>
    <w:rsid w:val="00A95334"/>
    <w:rsid w:val="00A95AE1"/>
    <w:rsid w:val="00AA6CE3"/>
    <w:rsid w:val="00AC4643"/>
    <w:rsid w:val="00AD415C"/>
    <w:rsid w:val="00B040F9"/>
    <w:rsid w:val="00B26D8A"/>
    <w:rsid w:val="00B27BEC"/>
    <w:rsid w:val="00B32F2E"/>
    <w:rsid w:val="00B4466B"/>
    <w:rsid w:val="00B50808"/>
    <w:rsid w:val="00BB33A0"/>
    <w:rsid w:val="00BC3FB6"/>
    <w:rsid w:val="00BC420F"/>
    <w:rsid w:val="00BD131D"/>
    <w:rsid w:val="00BD568D"/>
    <w:rsid w:val="00BF63BA"/>
    <w:rsid w:val="00C16E49"/>
    <w:rsid w:val="00C57EC7"/>
    <w:rsid w:val="00C63F2C"/>
    <w:rsid w:val="00CA0B45"/>
    <w:rsid w:val="00CB4554"/>
    <w:rsid w:val="00CC2892"/>
    <w:rsid w:val="00CD68CD"/>
    <w:rsid w:val="00CE08E0"/>
    <w:rsid w:val="00CE703D"/>
    <w:rsid w:val="00D02714"/>
    <w:rsid w:val="00D0738F"/>
    <w:rsid w:val="00D11A70"/>
    <w:rsid w:val="00D20A10"/>
    <w:rsid w:val="00D31BB1"/>
    <w:rsid w:val="00D42797"/>
    <w:rsid w:val="00D45FCC"/>
    <w:rsid w:val="00D509D6"/>
    <w:rsid w:val="00D53111"/>
    <w:rsid w:val="00D57891"/>
    <w:rsid w:val="00DA0892"/>
    <w:rsid w:val="00DC3152"/>
    <w:rsid w:val="00DC7D64"/>
    <w:rsid w:val="00E103C3"/>
    <w:rsid w:val="00E13AD8"/>
    <w:rsid w:val="00E16B46"/>
    <w:rsid w:val="00E22DE7"/>
    <w:rsid w:val="00E23F10"/>
    <w:rsid w:val="00E26FB7"/>
    <w:rsid w:val="00E30384"/>
    <w:rsid w:val="00E421D9"/>
    <w:rsid w:val="00E4605E"/>
    <w:rsid w:val="00E513FB"/>
    <w:rsid w:val="00E573C7"/>
    <w:rsid w:val="00E73F6E"/>
    <w:rsid w:val="00E74D7F"/>
    <w:rsid w:val="00E82B29"/>
    <w:rsid w:val="00E853A2"/>
    <w:rsid w:val="00ED365B"/>
    <w:rsid w:val="00ED51F9"/>
    <w:rsid w:val="00F03073"/>
    <w:rsid w:val="00F32525"/>
    <w:rsid w:val="00F35AF7"/>
    <w:rsid w:val="00F42919"/>
    <w:rsid w:val="00F66FA0"/>
    <w:rsid w:val="00F73310"/>
    <w:rsid w:val="00F91056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D8A"/>
    <w:rPr>
      <w:color w:val="808080"/>
    </w:rPr>
  </w:style>
  <w:style w:type="paragraph" w:customStyle="1" w:styleId="EBB443A9FE004CA5BBA1514E35E6A339">
    <w:name w:val="EBB443A9FE004CA5BBA1514E35E6A339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CED70831F93B411285FFF9EB0844DB99">
    <w:name w:val="CED70831F93B411285FFF9EB0844DB99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4927AD80734F4AAA896F21EA7FEC851F">
    <w:name w:val="4927AD80734F4AAA896F21EA7FEC851F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9B6CD7C406F249239C764368C1495F67">
    <w:name w:val="9B6CD7C406F249239C764368C1495F67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B0CAB5732FE34A7C8085ED3D6A4AD3CE">
    <w:name w:val="B0CAB5732FE34A7C8085ED3D6A4AD3CE"/>
    <w:rsid w:val="00B26D8A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644B79A9C82C4D9BA17706116E9B623E">
    <w:name w:val="644B79A9C82C4D9BA17706116E9B623E"/>
    <w:rsid w:val="00B26D8A"/>
    <w:pPr>
      <w:spacing w:line="240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20" ma:contentTypeDescription="Create a new document." ma:contentTypeScope="" ma:versionID="1f7df5df02da0320c9b94785bf2cffc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e6e4d8406c5802761b3e754af2cb7bfc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e8e644-863e-450e-ba89-07bf36fe7082">
      <UserInfo>
        <DisplayName/>
        <AccountId xsi:nil="true"/>
        <AccountType/>
      </UserInfo>
    </SharedWithUsers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สำน62</b:Tag>
    <b:SourceType>Book</b:SourceType>
    <b:Guid>{10953DA0-2D06-4E05-A58F-709B5FCA86A9}</b:Guid>
    <b:Author>
      <b:Author>
        <b:Corporate>สำนักงานคณะกรรมการคุ้มครองข้อมูลส่วนบุคคล</b:Corporate>
      </b:Author>
    </b:Author>
    <b:Title>พระราชบัญญัติคุ้มครองข้อมูลส่วนบุคคล พ.ศ. 2562</b:Title>
    <b:Year>2562</b:Year>
    <b:RefOrder>10</b:RefOrder>
  </b:Source>
  <b:Source>
    <b:Tag>สำน662</b:Tag>
    <b:SourceType>Book</b:SourceType>
    <b:Guid>{C34EBA7E-6278-44FE-B8BA-9E1BA69F9E86}</b:Guid>
    <b:Author>
      <b:Author>
        <b:Corporate>สำนักงานสภาความมั่นคงแห่งชาติ</b:Corporate>
      </b:Author>
    </b:Author>
    <b:Title>นโยบายและแผนระดับชาติว่าด้วยความมั่นคงแห่งชาติ (พ.ศ. 2566-2570)</b:Title>
    <b:Year>2566</b:Year>
    <b:RefOrder>11</b:RefOrder>
  </b:Source>
</b:Sources>
</file>

<file path=customXml/itemProps1.xml><?xml version="1.0" encoding="utf-8"?>
<ds:datastoreItem xmlns:ds="http://schemas.openxmlformats.org/officeDocument/2006/customXml" ds:itemID="{F476761A-08B5-41E5-8908-BFEC372722EE}"/>
</file>

<file path=customXml/itemProps2.xml><?xml version="1.0" encoding="utf-8"?>
<ds:datastoreItem xmlns:ds="http://schemas.openxmlformats.org/officeDocument/2006/customXml" ds:itemID="{D31BDAC8-558E-493A-B755-65BE017FBB6F}">
  <ds:schemaRefs>
    <ds:schemaRef ds:uri="http://schemas.microsoft.com/office/2006/metadata/properties"/>
    <ds:schemaRef ds:uri="http://schemas.microsoft.com/office/infopath/2007/PartnerControls"/>
    <ds:schemaRef ds:uri="06e8e644-863e-450e-ba89-07bf36fe7082"/>
    <ds:schemaRef ds:uri="64d50c82-18f1-4a69-ae65-6a9522edb560"/>
  </ds:schemaRefs>
</ds:datastoreItem>
</file>

<file path=customXml/itemProps3.xml><?xml version="1.0" encoding="utf-8"?>
<ds:datastoreItem xmlns:ds="http://schemas.openxmlformats.org/officeDocument/2006/customXml" ds:itemID="{8A6E2759-CF48-4BB5-B345-4E1A870F1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D0E26-3E3E-4FCA-BC06-BE036126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37</Pages>
  <Words>8964</Words>
  <Characters>51098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[กรุณาพิมพ์ชื่อมาตรฐานฯ ภาษาอังกฤษเป็นตัวพิมพ์ใหญ่]</vt:lpstr>
    </vt:vector>
  </TitlesOfParts>
  <Company/>
  <LinksUpToDate>false</LinksUpToDate>
  <CharactersWithSpaces>59943</CharactersWithSpaces>
  <SharedDoc>false</SharedDoc>
  <HLinks>
    <vt:vector size="234" baseType="variant">
      <vt:variant>
        <vt:i4>5439493</vt:i4>
      </vt:variant>
      <vt:variant>
        <vt:i4>168</vt:i4>
      </vt:variant>
      <vt:variant>
        <vt:i4>0</vt:i4>
      </vt:variant>
      <vt:variant>
        <vt:i4>5</vt:i4>
      </vt:variant>
      <vt:variant>
        <vt:lpwstr>https://assets.publishing.service.gov.uk/</vt:lpwstr>
      </vt:variant>
      <vt:variant>
        <vt:lpwstr/>
      </vt:variant>
      <vt:variant>
        <vt:i4>6357043</vt:i4>
      </vt:variant>
      <vt:variant>
        <vt:i4>165</vt:i4>
      </vt:variant>
      <vt:variant>
        <vt:i4>0</vt:i4>
      </vt:variant>
      <vt:variant>
        <vt:i4>5</vt:i4>
      </vt:variant>
      <vt:variant>
        <vt:lpwstr>https://learn.microsoft.com/en-us/azure/cost-management-billing</vt:lpwstr>
      </vt:variant>
      <vt:variant>
        <vt:lpwstr/>
      </vt:variant>
      <vt:variant>
        <vt:i4>4259928</vt:i4>
      </vt:variant>
      <vt:variant>
        <vt:i4>162</vt:i4>
      </vt:variant>
      <vt:variant>
        <vt:i4>0</vt:i4>
      </vt:variant>
      <vt:variant>
        <vt:i4>5</vt:i4>
      </vt:variant>
      <vt:variant>
        <vt:lpwstr>https://aws.amazon.com/blogs/</vt:lpwstr>
      </vt:variant>
      <vt:variant>
        <vt:lpwstr/>
      </vt:variant>
      <vt:variant>
        <vt:i4>1114206</vt:i4>
      </vt:variant>
      <vt:variant>
        <vt:i4>159</vt:i4>
      </vt:variant>
      <vt:variant>
        <vt:i4>0</vt:i4>
      </vt:variant>
      <vt:variant>
        <vt:i4>5</vt:i4>
      </vt:variant>
      <vt:variant>
        <vt:lpwstr>https://www.techmonitor.ai/digital-economy/government-computing/government-cloud-first-policy-public-sector-guidance-cddo</vt:lpwstr>
      </vt:variant>
      <vt:variant>
        <vt:lpwstr/>
      </vt:variant>
      <vt:variant>
        <vt:i4>5570654</vt:i4>
      </vt:variant>
      <vt:variant>
        <vt:i4>156</vt:i4>
      </vt:variant>
      <vt:variant>
        <vt:i4>0</vt:i4>
      </vt:variant>
      <vt:variant>
        <vt:i4>5</vt:i4>
      </vt:variant>
      <vt:variant>
        <vt:lpwstr>https://www.gov.uk/government/news/government-adopts-cloud-first-policy-for-public-sector-it</vt:lpwstr>
      </vt:variant>
      <vt:variant>
        <vt:lpwstr/>
      </vt:variant>
      <vt:variant>
        <vt:i4>7209083</vt:i4>
      </vt:variant>
      <vt:variant>
        <vt:i4>153</vt:i4>
      </vt:variant>
      <vt:variant>
        <vt:i4>0</vt:i4>
      </vt:variant>
      <vt:variant>
        <vt:i4>5</vt:i4>
      </vt:variant>
      <vt:variant>
        <vt:lpwstr>https://www.gov.uk/government/publications/government-security-classifications</vt:lpwstr>
      </vt:variant>
      <vt:variant>
        <vt:lpwstr/>
      </vt:variant>
      <vt:variant>
        <vt:i4>4063346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https://www.gov.uk/government/publications/cloud-guide-for-the-public-sector/cloud-guide-for-the-public-sector</vt:lpwstr>
      </vt:variant>
      <vt:variant>
        <vt:lpwstr>foreword</vt:lpwstr>
      </vt:variant>
      <vt:variant>
        <vt:i4>7143469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https://www.gov.uk/guidance/managing-technical-lock-in-in-the-cloud</vt:lpwstr>
      </vt:variant>
      <vt:variant>
        <vt:lpwstr/>
      </vt:variant>
      <vt:variant>
        <vt:i4>786451</vt:i4>
      </vt:variant>
      <vt:variant>
        <vt:i4>144</vt:i4>
      </vt:variant>
      <vt:variant>
        <vt:i4>0</vt:i4>
      </vt:variant>
      <vt:variant>
        <vt:i4>5</vt:i4>
      </vt:variant>
      <vt:variant>
        <vt:lpwstr>https://www.leanix.net/en/wiki/tech-transformation/6rs-of-cloud-migration</vt:lpwstr>
      </vt:variant>
      <vt:variant>
        <vt:lpwstr/>
      </vt:variant>
      <vt:variant>
        <vt:i4>3997812</vt:i4>
      </vt:variant>
      <vt:variant>
        <vt:i4>141</vt:i4>
      </vt:variant>
      <vt:variant>
        <vt:i4>0</vt:i4>
      </vt:variant>
      <vt:variant>
        <vt:i4>5</vt:i4>
      </vt:variant>
      <vt:variant>
        <vt:lpwstr>https://www.heptabit.com/blog/cloud-migration/how-to-find-the-right-strategy-with-cloud-migration-decision-tree</vt:lpwstr>
      </vt:variant>
      <vt:variant>
        <vt:lpwstr/>
      </vt:variant>
      <vt:variant>
        <vt:i4>5308501</vt:i4>
      </vt:variant>
      <vt:variant>
        <vt:i4>138</vt:i4>
      </vt:variant>
      <vt:variant>
        <vt:i4>0</vt:i4>
      </vt:variant>
      <vt:variant>
        <vt:i4>5</vt:i4>
      </vt:variant>
      <vt:variant>
        <vt:lpwstr>https://www.ncsc.gov.uk/collection/cloud/understanding-cloud-services/cloud-security-shared-responsibility-model</vt:lpwstr>
      </vt:variant>
      <vt:variant>
        <vt:lpwstr/>
      </vt:variant>
      <vt:variant>
        <vt:i4>1310745</vt:i4>
      </vt:variant>
      <vt:variant>
        <vt:i4>135</vt:i4>
      </vt:variant>
      <vt:variant>
        <vt:i4>0</vt:i4>
      </vt:variant>
      <vt:variant>
        <vt:i4>5</vt:i4>
      </vt:variant>
      <vt:variant>
        <vt:lpwstr>https://aws.amazon.com/types-of-cloud-computing/</vt:lpwstr>
      </vt:variant>
      <vt:variant>
        <vt:lpwstr/>
      </vt:variant>
      <vt:variant>
        <vt:i4>4128867</vt:i4>
      </vt:variant>
      <vt:variant>
        <vt:i4>132</vt:i4>
      </vt:variant>
      <vt:variant>
        <vt:i4>0</vt:i4>
      </vt:variant>
      <vt:variant>
        <vt:i4>5</vt:i4>
      </vt:variant>
      <vt:variant>
        <vt:lpwstr>https://www.gov.uk/government/publications/cloud-guide-for-the-public-sector/cloud-guide-for-the-public-sector</vt:lpwstr>
      </vt:variant>
      <vt:variant>
        <vt:lpwstr/>
      </vt:variant>
      <vt:variant>
        <vt:i4>4653064</vt:i4>
      </vt:variant>
      <vt:variant>
        <vt:i4>129</vt:i4>
      </vt:variant>
      <vt:variant>
        <vt:i4>0</vt:i4>
      </vt:variant>
      <vt:variant>
        <vt:i4>5</vt:i4>
      </vt:variant>
      <vt:variant>
        <vt:lpwstr>https://nvlpubs.nist.gov/nistpubs/Legacy/SP/nistspecialpublication800-145.pdf</vt:lpwstr>
      </vt:variant>
      <vt:variant>
        <vt:lpwstr/>
      </vt:variant>
      <vt:variant>
        <vt:i4>3473508</vt:i4>
      </vt:variant>
      <vt:variant>
        <vt:i4>126</vt:i4>
      </vt:variant>
      <vt:variant>
        <vt:i4>0</vt:i4>
      </vt:variant>
      <vt:variant>
        <vt:i4>5</vt:i4>
      </vt:variant>
      <vt:variant>
        <vt:lpwstr>https://www.finops.org/</vt:lpwstr>
      </vt:variant>
      <vt:variant>
        <vt:lpwstr/>
      </vt:variant>
      <vt:variant>
        <vt:i4>7143526</vt:i4>
      </vt:variant>
      <vt:variant>
        <vt:i4>123</vt:i4>
      </vt:variant>
      <vt:variant>
        <vt:i4>0</vt:i4>
      </vt:variant>
      <vt:variant>
        <vt:i4>5</vt:i4>
      </vt:variant>
      <vt:variant>
        <vt:lpwstr>https://www.gartner.com/peer-insights/home</vt:lpwstr>
      </vt:variant>
      <vt:variant>
        <vt:lpwstr/>
      </vt:variant>
      <vt:variant>
        <vt:i4>7536701</vt:i4>
      </vt:variant>
      <vt:variant>
        <vt:i4>120</vt:i4>
      </vt:variant>
      <vt:variant>
        <vt:i4>0</vt:i4>
      </vt:variant>
      <vt:variant>
        <vt:i4>5</vt:i4>
      </vt:variant>
      <vt:variant>
        <vt:lpwstr>https://developer.hashicorp.com/terraform/docs</vt:lpwstr>
      </vt:variant>
      <vt:variant>
        <vt:lpwstr/>
      </vt:variant>
      <vt:variant>
        <vt:i4>5046277</vt:i4>
      </vt:variant>
      <vt:variant>
        <vt:i4>117</vt:i4>
      </vt:variant>
      <vt:variant>
        <vt:i4>0</vt:i4>
      </vt:variant>
      <vt:variant>
        <vt:i4>5</vt:i4>
      </vt:variant>
      <vt:variant>
        <vt:lpwstr>https://www.oracle.com/cloud/pricing/</vt:lpwstr>
      </vt:variant>
      <vt:variant>
        <vt:lpwstr/>
      </vt:variant>
      <vt:variant>
        <vt:i4>852050</vt:i4>
      </vt:variant>
      <vt:variant>
        <vt:i4>114</vt:i4>
      </vt:variant>
      <vt:variant>
        <vt:i4>0</vt:i4>
      </vt:variant>
      <vt:variant>
        <vt:i4>5</vt:i4>
      </vt:variant>
      <vt:variant>
        <vt:lpwstr>https://www.ibm.com/cloud/pricing</vt:lpwstr>
      </vt:variant>
      <vt:variant>
        <vt:lpwstr/>
      </vt:variant>
      <vt:variant>
        <vt:i4>3342441</vt:i4>
      </vt:variant>
      <vt:variant>
        <vt:i4>111</vt:i4>
      </vt:variant>
      <vt:variant>
        <vt:i4>0</vt:i4>
      </vt:variant>
      <vt:variant>
        <vt:i4>5</vt:i4>
      </vt:variant>
      <vt:variant>
        <vt:lpwstr>https://azure.microsoft.com/en-us/pricing/</vt:lpwstr>
      </vt:variant>
      <vt:variant>
        <vt:lpwstr/>
      </vt:variant>
      <vt:variant>
        <vt:i4>5374045</vt:i4>
      </vt:variant>
      <vt:variant>
        <vt:i4>108</vt:i4>
      </vt:variant>
      <vt:variant>
        <vt:i4>0</vt:i4>
      </vt:variant>
      <vt:variant>
        <vt:i4>5</vt:i4>
      </vt:variant>
      <vt:variant>
        <vt:lpwstr>https://cloud.google.com/pricing/</vt:lpwstr>
      </vt:variant>
      <vt:variant>
        <vt:lpwstr/>
      </vt:variant>
      <vt:variant>
        <vt:i4>2621484</vt:i4>
      </vt:variant>
      <vt:variant>
        <vt:i4>105</vt:i4>
      </vt:variant>
      <vt:variant>
        <vt:i4>0</vt:i4>
      </vt:variant>
      <vt:variant>
        <vt:i4>5</vt:i4>
      </vt:variant>
      <vt:variant>
        <vt:lpwstr>https://aws.amazon.com/pricing/</vt:lpwstr>
      </vt:variant>
      <vt:variant>
        <vt:lpwstr/>
      </vt:variant>
      <vt:variant>
        <vt:i4>7667818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https://doi.org/10.26438/ijcse/v6i11.632639</vt:lpwstr>
      </vt:variant>
      <vt:variant>
        <vt:lpwstr/>
      </vt:variant>
      <vt:variant>
        <vt:i4>393241</vt:i4>
      </vt:variant>
      <vt:variant>
        <vt:i4>99</vt:i4>
      </vt:variant>
      <vt:variant>
        <vt:i4>0</vt:i4>
      </vt:variant>
      <vt:variant>
        <vt:i4>5</vt:i4>
      </vt:variant>
      <vt:variant>
        <vt:lpwstr>https://networkinterview.com/public-vs-private-vs-hybrid-vs-community-clouds/</vt:lpwstr>
      </vt:variant>
      <vt:variant>
        <vt:lpwstr/>
      </vt:variant>
      <vt:variant>
        <vt:i4>655390</vt:i4>
      </vt:variant>
      <vt:variant>
        <vt:i4>96</vt:i4>
      </vt:variant>
      <vt:variant>
        <vt:i4>0</vt:i4>
      </vt:variant>
      <vt:variant>
        <vt:i4>5</vt:i4>
      </vt:variant>
      <vt:variant>
        <vt:lpwstr>https://www.compatibl.com/insights/how-to-choose-the-best-cloud-deployment-model/</vt:lpwstr>
      </vt:variant>
      <vt:variant>
        <vt:lpwstr/>
      </vt:variant>
      <vt:variant>
        <vt:i4>6619192</vt:i4>
      </vt:variant>
      <vt:variant>
        <vt:i4>93</vt:i4>
      </vt:variant>
      <vt:variant>
        <vt:i4>0</vt:i4>
      </vt:variant>
      <vt:variant>
        <vt:i4>5</vt:i4>
      </vt:variant>
      <vt:variant>
        <vt:lpwstr>https://www.iso.org/standard/82758.html</vt:lpwstr>
      </vt:variant>
      <vt:variant>
        <vt:lpwstr/>
      </vt:variant>
      <vt:variant>
        <vt:i4>1048629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_Toc200051264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_Toc201830306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_Toc201830305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_Toc201830304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_Toc201830303</vt:lpwstr>
      </vt:variant>
      <vt:variant>
        <vt:i4>1114165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_Toc200051279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_Toc200051278</vt:lpwstr>
      </vt:variant>
      <vt:variant>
        <vt:i4>1114165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_Toc200051277</vt:lpwstr>
      </vt:variant>
      <vt:variant>
        <vt:i4>1114165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_Toc200051276</vt:lpwstr>
      </vt:variant>
      <vt:variant>
        <vt:i4>1114165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_Toc200051275</vt:lpwstr>
      </vt:variant>
      <vt:variant>
        <vt:i4>458783</vt:i4>
      </vt:variant>
      <vt:variant>
        <vt:i4>6</vt:i4>
      </vt:variant>
      <vt:variant>
        <vt:i4>0</vt:i4>
      </vt:variant>
      <vt:variant>
        <vt:i4>5</vt:i4>
      </vt:variant>
      <vt:variant>
        <vt:lpwstr>http://www.dga.or.th/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mailto:pimchanok.jekpoo@dga.or.th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mailto:theerawat.rojanapitoon@dga.or.th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[กรุณาพิมพ์ชื่อมาตรฐานฯ ภาษาอังกฤษเป็นตัวพิมพ์ใหญ่]</dc:title>
  <dc:subject>[กรุณาพิมพ์วัตถุประสงค์ของการจัดทำมาตรฐานฯ]</dc:subject>
  <dc:creator>standard@dga.or.th</dc:creator>
  <cp:keywords>[x-xxxx]</cp:keywords>
  <dc:description>[กรุณาพิมพ์ชื่อมาตรฐานฯ ภาษาไทย]</dc:description>
  <cp:lastModifiedBy>DIEO THEERAWAT</cp:lastModifiedBy>
  <cp:revision>77</cp:revision>
  <cp:lastPrinted>2025-07-25T12:21:00Z</cp:lastPrinted>
  <dcterms:created xsi:type="dcterms:W3CDTF">2025-07-23T22:52:00Z</dcterms:created>
  <dcterms:modified xsi:type="dcterms:W3CDTF">2025-07-25T12:21:00Z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587100</vt:r8>
  </property>
</Properties>
</file>